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5FF4C">
      <w:pPr>
        <w:pStyle w:val="5"/>
        <w:ind w:left="102"/>
        <w:rPr>
          <w:rFonts w:ascii="Times New Roman"/>
          <w:sz w:val="20"/>
        </w:rPr>
      </w:pPr>
      <w:r>
        <w:rPr>
          <w:rFonts w:ascii="Times New Roman"/>
          <w:sz w:val="20"/>
        </w:rPr>
        <mc:AlternateContent>
          <mc:Choice Requires="wpg">
            <w:drawing>
              <wp:inline distT="0" distB="0" distL="0" distR="0">
                <wp:extent cx="6661150" cy="2211070"/>
                <wp:effectExtent l="0" t="0" r="0" b="8255"/>
                <wp:docPr id="1" name="Group 1"/>
                <wp:cNvGraphicFramePr/>
                <a:graphic xmlns:a="http://schemas.openxmlformats.org/drawingml/2006/main">
                  <a:graphicData uri="http://schemas.microsoft.com/office/word/2010/wordprocessingGroup">
                    <wpg:wgp>
                      <wpg:cNvGrpSpPr/>
                      <wpg:grpSpPr>
                        <a:xfrm>
                          <a:off x="0" y="0"/>
                          <a:ext cx="6661784" cy="2211070"/>
                          <a:chOff x="0" y="0"/>
                          <a:chExt cx="6661784" cy="2211070"/>
                        </a:xfrm>
                      </wpg:grpSpPr>
                      <wps:wsp>
                        <wps:cNvPr id="2" name="Graphic 2"/>
                        <wps:cNvSpPr/>
                        <wps:spPr>
                          <a:xfrm>
                            <a:off x="0" y="0"/>
                            <a:ext cx="6661784" cy="1461770"/>
                          </a:xfrm>
                          <a:custGeom>
                            <a:avLst/>
                            <a:gdLst/>
                            <a:ahLst/>
                            <a:cxnLst/>
                            <a:rect l="l" t="t" r="r" b="b"/>
                            <a:pathLst>
                              <a:path w="6661784" h="1461770">
                                <a:moveTo>
                                  <a:pt x="6661531" y="0"/>
                                </a:moveTo>
                                <a:lnTo>
                                  <a:pt x="0" y="0"/>
                                </a:lnTo>
                                <a:lnTo>
                                  <a:pt x="0" y="1461261"/>
                                </a:lnTo>
                                <a:lnTo>
                                  <a:pt x="6661531" y="1461261"/>
                                </a:lnTo>
                                <a:lnTo>
                                  <a:pt x="6661531" y="0"/>
                                </a:lnTo>
                                <a:close/>
                              </a:path>
                            </a:pathLst>
                          </a:custGeom>
                          <a:solidFill>
                            <a:srgbClr val="4F81BC"/>
                          </a:solidFill>
                        </wps:spPr>
                        <wps:bodyPr wrap="square" lIns="0" tIns="0" rIns="0" bIns="0" rtlCol="0">
                          <a:noAutofit/>
                        </wps:bodyPr>
                      </wps:wsp>
                      <pic:pic xmlns:pic="http://schemas.openxmlformats.org/drawingml/2006/picture">
                        <pic:nvPicPr>
                          <pic:cNvPr id="3" name="Image 3"/>
                          <pic:cNvPicPr/>
                        </pic:nvPicPr>
                        <pic:blipFill>
                          <a:blip r:embed="rId4" cstate="print"/>
                          <a:stretch>
                            <a:fillRect/>
                          </a:stretch>
                        </pic:blipFill>
                        <pic:spPr>
                          <a:xfrm>
                            <a:off x="2573337" y="757555"/>
                            <a:ext cx="1515745" cy="1453515"/>
                          </a:xfrm>
                          <a:prstGeom prst="rect">
                            <a:avLst/>
                          </a:prstGeom>
                        </pic:spPr>
                      </pic:pic>
                    </wpg:wgp>
                  </a:graphicData>
                </a:graphic>
              </wp:inline>
            </w:drawing>
          </mc:Choice>
          <mc:Fallback>
            <w:pict>
              <v:group id="_x0000_s1026" o:spid="_x0000_s1026" o:spt="203" style="height:174.1pt;width:524.5pt;" coordsize="6661784,2211070" o:gfxdata="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">
                <o:lock v:ext="edit" aspectratio="f"/>
                <v:shape id="Graphic 2" o:spid="_x0000_s1026" o:spt="100" style="position:absolute;left:0;top:0;height:1461770;width:6661784;" fillcolor="#4F81BC" filled="t" stroked="f" coordsize="6661784,1461770" o:gfxdata="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18PS8AAAA&#10;2gAAAA8AAAAAAAAAAQAgAAAAIgAAAGRycy9kb3ducmV2LnhtbFBLAQIUABQAAAAIAIdO4kAzLwWe&#10;OwAAADkAAAAQAAAAAAAAAAEAIAAAAAsBAABkcnMvc2hhcGV4bWwueG1sUEsFBgAAAAAGAAYAWwEA&#10;ALUDAAAAAA==&#10;" path="m6661531,0l0,0,0,1461261,6661531,1461261,6661531,0xe">
                  <v:fill on="t" focussize="0,0"/>
                  <v:stroke on="f"/>
                  <v:imagedata o:title=""/>
                  <o:lock v:ext="edit" aspectratio="f"/>
                  <v:textbox inset="0mm,0mm,0mm,0mm"/>
                </v:shape>
                <v:shape id="Image 3" o:spid="_x0000_s1026" o:spt="75" type="#_x0000_t75" style="position:absolute;left:2573337;top:757555;height:1453515;width:1515745;" filled="f" o:preferrelative="t" stroked="f" coordsize="21600,21600" o:gfxdata="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AxpVugAAANoA&#10;AAAPAAAAAAAAAAEAIAAAACIAAABkcnMvZG93bnJldi54bWxQSwECFAAUAAAACACHTuJAMy8FnjsA&#10;AAA5AAAAEAAAAAAAAAABACAAAAAJAQAAZHJzL3NoYXBleG1sLnhtbFBLBQYAAAAABgAGAFsBAACz&#10;AwAAAAA=&#10;">
                  <v:fill on="f" focussize="0,0"/>
                  <v:stroke on="f"/>
                  <v:imagedata r:id="rId4" o:title=""/>
                  <o:lock v:ext="edit" aspectratio="f"/>
                </v:shape>
                <w10:wrap type="none"/>
                <w10:anchorlock/>
              </v:group>
            </w:pict>
          </mc:Fallback>
        </mc:AlternateContent>
      </w:r>
    </w:p>
    <w:p w14:paraId="39838424">
      <w:pPr>
        <w:pStyle w:val="7"/>
      </w:pPr>
      <w:r>
        <w:rPr>
          <w:color w:val="4F81BC"/>
        </w:rPr>
        <w:t>LAPORAN</w:t>
      </w:r>
      <w:r>
        <w:rPr>
          <w:color w:val="4F81BC"/>
          <w:spacing w:val="-12"/>
        </w:rPr>
        <w:t xml:space="preserve"> </w:t>
      </w:r>
      <w:r>
        <w:rPr>
          <w:color w:val="4F81BC"/>
        </w:rPr>
        <w:t>MONITORING</w:t>
      </w:r>
      <w:r>
        <w:rPr>
          <w:color w:val="4F81BC"/>
          <w:spacing w:val="-13"/>
        </w:rPr>
        <w:t xml:space="preserve"> </w:t>
      </w:r>
      <w:r>
        <w:rPr>
          <w:color w:val="4F81BC"/>
        </w:rPr>
        <w:t>DAN</w:t>
      </w:r>
      <w:r>
        <w:rPr>
          <w:color w:val="4F81BC"/>
          <w:spacing w:val="-12"/>
        </w:rPr>
        <w:t xml:space="preserve"> </w:t>
      </w:r>
      <w:r>
        <w:rPr>
          <w:color w:val="4F81BC"/>
        </w:rPr>
        <w:t>EVALUASI PROSES PEMBELAJARAN</w:t>
      </w:r>
    </w:p>
    <w:p w14:paraId="093A7E53">
      <w:pPr>
        <w:pStyle w:val="5"/>
        <w:rPr>
          <w:sz w:val="20"/>
        </w:rPr>
      </w:pPr>
    </w:p>
    <w:p w14:paraId="78FE2C76">
      <w:pPr>
        <w:pStyle w:val="5"/>
        <w:rPr>
          <w:sz w:val="20"/>
        </w:rPr>
      </w:pPr>
    </w:p>
    <w:p w14:paraId="2A04A937">
      <w:pPr>
        <w:pStyle w:val="5"/>
        <w:rPr>
          <w:sz w:val="20"/>
        </w:rPr>
      </w:pPr>
    </w:p>
    <w:p w14:paraId="15C2A1E5">
      <w:pPr>
        <w:pStyle w:val="5"/>
        <w:rPr>
          <w:sz w:val="20"/>
        </w:rPr>
      </w:pPr>
    </w:p>
    <w:p w14:paraId="584D7875">
      <w:pPr>
        <w:pStyle w:val="5"/>
        <w:rPr>
          <w:sz w:val="20"/>
        </w:rPr>
      </w:pPr>
    </w:p>
    <w:p w14:paraId="2EEDC769">
      <w:pPr>
        <w:pStyle w:val="5"/>
        <w:rPr>
          <w:sz w:val="20"/>
        </w:rPr>
      </w:pPr>
    </w:p>
    <w:p w14:paraId="5E741348">
      <w:pPr>
        <w:pStyle w:val="5"/>
        <w:spacing w:before="53"/>
        <w:rPr>
          <w:sz w:val="20"/>
        </w:rPr>
      </w:pPr>
      <w:r>
        <mc:AlternateContent>
          <mc:Choice Requires="wps">
            <w:drawing>
              <wp:anchor distT="0" distB="0" distL="0" distR="0" simplePos="0" relativeHeight="251662336" behindDoc="1" locked="0" layoutInCell="1" allowOverlap="1">
                <wp:simplePos x="0" y="0"/>
                <wp:positionH relativeFrom="page">
                  <wp:posOffset>445770</wp:posOffset>
                </wp:positionH>
                <wp:positionV relativeFrom="paragraph">
                  <wp:posOffset>197485</wp:posOffset>
                </wp:positionV>
                <wp:extent cx="6661785" cy="5358130"/>
                <wp:effectExtent l="0" t="0" r="0" b="0"/>
                <wp:wrapTopAndBottom/>
                <wp:docPr id="4" name="Textbox 4"/>
                <wp:cNvGraphicFramePr/>
                <a:graphic xmlns:a="http://schemas.openxmlformats.org/drawingml/2006/main">
                  <a:graphicData uri="http://schemas.microsoft.com/office/word/2010/wordprocessingShape">
                    <wps:wsp>
                      <wps:cNvSpPr txBox="1"/>
                      <wps:spPr>
                        <a:xfrm>
                          <a:off x="0" y="0"/>
                          <a:ext cx="6661784" cy="5358130"/>
                        </a:xfrm>
                        <a:prstGeom prst="rect">
                          <a:avLst/>
                        </a:prstGeom>
                        <a:solidFill>
                          <a:srgbClr val="4F81BC"/>
                        </a:solidFill>
                      </wps:spPr>
                      <wps:txbx>
                        <w:txbxContent>
                          <w:p w14:paraId="5F428C19">
                            <w:pPr>
                              <w:pStyle w:val="5"/>
                              <w:rPr>
                                <w:color w:val="000000"/>
                                <w:sz w:val="32"/>
                              </w:rPr>
                            </w:pPr>
                          </w:p>
                          <w:p w14:paraId="53743969">
                            <w:pPr>
                              <w:pStyle w:val="5"/>
                              <w:rPr>
                                <w:color w:val="000000"/>
                                <w:sz w:val="32"/>
                              </w:rPr>
                            </w:pPr>
                          </w:p>
                          <w:p w14:paraId="7CB2959D">
                            <w:pPr>
                              <w:pStyle w:val="5"/>
                              <w:rPr>
                                <w:color w:val="000000"/>
                                <w:sz w:val="32"/>
                              </w:rPr>
                            </w:pPr>
                          </w:p>
                          <w:p w14:paraId="285AA12C">
                            <w:pPr>
                              <w:pStyle w:val="5"/>
                              <w:rPr>
                                <w:color w:val="000000"/>
                                <w:sz w:val="32"/>
                              </w:rPr>
                            </w:pPr>
                          </w:p>
                          <w:p w14:paraId="583CA0FD">
                            <w:pPr>
                              <w:pStyle w:val="5"/>
                              <w:rPr>
                                <w:color w:val="000000"/>
                                <w:sz w:val="32"/>
                              </w:rPr>
                            </w:pPr>
                          </w:p>
                          <w:p w14:paraId="57096ACA">
                            <w:pPr>
                              <w:pStyle w:val="5"/>
                              <w:rPr>
                                <w:color w:val="000000"/>
                                <w:sz w:val="32"/>
                              </w:rPr>
                            </w:pPr>
                          </w:p>
                          <w:p w14:paraId="39E8D07C">
                            <w:pPr>
                              <w:pStyle w:val="5"/>
                              <w:rPr>
                                <w:color w:val="000000"/>
                                <w:sz w:val="32"/>
                              </w:rPr>
                            </w:pPr>
                          </w:p>
                          <w:p w14:paraId="5A295E32">
                            <w:pPr>
                              <w:pStyle w:val="5"/>
                              <w:rPr>
                                <w:color w:val="000000"/>
                                <w:sz w:val="32"/>
                              </w:rPr>
                            </w:pPr>
                          </w:p>
                          <w:p w14:paraId="40383DC9">
                            <w:pPr>
                              <w:pStyle w:val="5"/>
                              <w:rPr>
                                <w:color w:val="000000"/>
                                <w:sz w:val="32"/>
                              </w:rPr>
                            </w:pPr>
                          </w:p>
                          <w:p w14:paraId="6F9BD2CA">
                            <w:pPr>
                              <w:pStyle w:val="5"/>
                              <w:rPr>
                                <w:color w:val="000000"/>
                                <w:sz w:val="32"/>
                              </w:rPr>
                            </w:pPr>
                          </w:p>
                          <w:p w14:paraId="19E6835A">
                            <w:pPr>
                              <w:pStyle w:val="5"/>
                              <w:rPr>
                                <w:color w:val="000000"/>
                                <w:sz w:val="32"/>
                              </w:rPr>
                            </w:pPr>
                          </w:p>
                          <w:p w14:paraId="4BEEE9C7">
                            <w:pPr>
                              <w:pStyle w:val="5"/>
                              <w:rPr>
                                <w:color w:val="000000"/>
                                <w:sz w:val="32"/>
                              </w:rPr>
                            </w:pPr>
                          </w:p>
                          <w:p w14:paraId="5850B7BE">
                            <w:pPr>
                              <w:pStyle w:val="5"/>
                              <w:rPr>
                                <w:color w:val="000000"/>
                                <w:sz w:val="32"/>
                              </w:rPr>
                            </w:pPr>
                          </w:p>
                          <w:p w14:paraId="0DF2907B">
                            <w:pPr>
                              <w:pStyle w:val="5"/>
                              <w:rPr>
                                <w:color w:val="000000"/>
                                <w:sz w:val="32"/>
                              </w:rPr>
                            </w:pPr>
                          </w:p>
                          <w:p w14:paraId="1D2DB7BE">
                            <w:pPr>
                              <w:pStyle w:val="5"/>
                              <w:rPr>
                                <w:color w:val="000000"/>
                                <w:sz w:val="32"/>
                              </w:rPr>
                            </w:pPr>
                          </w:p>
                          <w:p w14:paraId="22A203B2">
                            <w:pPr>
                              <w:pStyle w:val="5"/>
                              <w:rPr>
                                <w:color w:val="000000"/>
                                <w:sz w:val="32"/>
                              </w:rPr>
                            </w:pPr>
                          </w:p>
                          <w:p w14:paraId="1DDF7E27">
                            <w:pPr>
                              <w:pStyle w:val="5"/>
                              <w:rPr>
                                <w:color w:val="000000"/>
                                <w:sz w:val="32"/>
                              </w:rPr>
                            </w:pPr>
                          </w:p>
                          <w:p w14:paraId="7E254D07">
                            <w:pPr>
                              <w:pStyle w:val="5"/>
                              <w:spacing w:before="77"/>
                              <w:rPr>
                                <w:color w:val="000000"/>
                                <w:sz w:val="32"/>
                              </w:rPr>
                            </w:pPr>
                          </w:p>
                          <w:p w14:paraId="2426CB35">
                            <w:pPr>
                              <w:ind w:left="14" w:right="10"/>
                              <w:jc w:val="center"/>
                              <w:rPr>
                                <w:rFonts w:ascii="Cambria"/>
                                <w:color w:val="000000"/>
                                <w:sz w:val="32"/>
                              </w:rPr>
                            </w:pPr>
                            <w:r>
                              <w:rPr>
                                <w:rFonts w:ascii="Cambria"/>
                                <w:color w:val="FFFFFF"/>
                                <w:sz w:val="32"/>
                              </w:rPr>
                              <w:t>Unit</w:t>
                            </w:r>
                            <w:r>
                              <w:rPr>
                                <w:rFonts w:ascii="Cambria"/>
                                <w:color w:val="FFFFFF"/>
                                <w:spacing w:val="-5"/>
                                <w:sz w:val="32"/>
                              </w:rPr>
                              <w:t xml:space="preserve"> </w:t>
                            </w:r>
                            <w:r>
                              <w:rPr>
                                <w:rFonts w:ascii="Cambria"/>
                                <w:color w:val="FFFFFF"/>
                                <w:sz w:val="32"/>
                              </w:rPr>
                              <w:t>Penjaminan</w:t>
                            </w:r>
                            <w:r>
                              <w:rPr>
                                <w:rFonts w:ascii="Cambria"/>
                                <w:color w:val="FFFFFF"/>
                                <w:spacing w:val="-12"/>
                                <w:sz w:val="32"/>
                              </w:rPr>
                              <w:t xml:space="preserve"> </w:t>
                            </w:r>
                            <w:r>
                              <w:rPr>
                                <w:rFonts w:ascii="Cambria"/>
                                <w:color w:val="FFFFFF"/>
                                <w:spacing w:val="-4"/>
                                <w:sz w:val="32"/>
                              </w:rPr>
                              <w:t>Mutu</w:t>
                            </w:r>
                          </w:p>
                          <w:p w14:paraId="4E18AB93">
                            <w:pPr>
                              <w:spacing w:before="119"/>
                              <w:ind w:left="14"/>
                              <w:jc w:val="center"/>
                              <w:rPr>
                                <w:rFonts w:ascii="Cambria"/>
                                <w:color w:val="000000"/>
                                <w:sz w:val="32"/>
                              </w:rPr>
                            </w:pPr>
                            <w:r>
                              <w:rPr>
                                <w:rFonts w:ascii="Cambria"/>
                                <w:color w:val="FFFFFF"/>
                                <w:sz w:val="32"/>
                              </w:rPr>
                              <w:t>INSTITUT</w:t>
                            </w:r>
                            <w:r>
                              <w:rPr>
                                <w:rFonts w:ascii="Cambria"/>
                                <w:color w:val="FFFFFF"/>
                                <w:spacing w:val="-10"/>
                                <w:sz w:val="32"/>
                              </w:rPr>
                              <w:t xml:space="preserve"> </w:t>
                            </w:r>
                            <w:r>
                              <w:rPr>
                                <w:rFonts w:ascii="Cambria"/>
                                <w:color w:val="FFFFFF"/>
                                <w:sz w:val="32"/>
                              </w:rPr>
                              <w:t>KESEHATAN</w:t>
                            </w:r>
                            <w:r>
                              <w:rPr>
                                <w:rFonts w:ascii="Cambria"/>
                                <w:color w:val="FFFFFF"/>
                                <w:spacing w:val="-11"/>
                                <w:sz w:val="32"/>
                              </w:rPr>
                              <w:t xml:space="preserve"> </w:t>
                            </w:r>
                            <w:r>
                              <w:rPr>
                                <w:rFonts w:ascii="Cambria"/>
                                <w:color w:val="FFFFFF"/>
                                <w:sz w:val="32"/>
                              </w:rPr>
                              <w:t>IMMANUEL</w:t>
                            </w:r>
                            <w:r>
                              <w:rPr>
                                <w:rFonts w:ascii="Cambria"/>
                                <w:color w:val="FFFFFF"/>
                                <w:spacing w:val="-12"/>
                                <w:sz w:val="32"/>
                              </w:rPr>
                              <w:t xml:space="preserve"> </w:t>
                            </w:r>
                            <w:r>
                              <w:rPr>
                                <w:rFonts w:ascii="Cambria"/>
                                <w:color w:val="FFFFFF"/>
                                <w:spacing w:val="-2"/>
                                <w:sz w:val="32"/>
                              </w:rPr>
                              <w:t>BANDUNG</w:t>
                            </w:r>
                          </w:p>
                        </w:txbxContent>
                      </wps:txbx>
                      <wps:bodyPr wrap="square" lIns="0" tIns="0" rIns="0" bIns="0" rtlCol="0">
                        <a:noAutofit/>
                      </wps:bodyPr>
                    </wps:wsp>
                  </a:graphicData>
                </a:graphic>
              </wp:anchor>
            </w:drawing>
          </mc:Choice>
          <mc:Fallback>
            <w:pict>
              <v:shape id="Textbox 4" o:spid="_x0000_s1026" o:spt="202" type="#_x0000_t202" style="position:absolute;left:0pt;margin-left:35.1pt;margin-top:15.55pt;height:421.9pt;width:524.55pt;mso-position-horizontal-relative:page;mso-wrap-distance-bottom:0pt;mso-wrap-distance-top:0pt;z-index:-251654144;mso-width-relative:page;mso-height-relative:page;" fillcolor="#4F81BC" filled="t" stroked="f" coordsize="21600,21600" o:gfxdata="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WOeVvYAAAACgEAAA8AAAAAAAAAAQAgAAAA&#10;IgAAAGRycy9kb3ducmV2LnhtbFBLAQIUABQAAAAIAIdO4kCDmqJO0gEAAKkDAAAOAAAAAAAAAAEA&#10;IAAAACcBAABkcnMvZTJvRG9jLnhtbFBLBQYAAAAABgAGAFkBAABrBQAAAAA=&#10;">
                <v:fill on="t" focussize="0,0"/>
                <v:stroke on="f"/>
                <v:imagedata o:title=""/>
                <o:lock v:ext="edit" aspectratio="f"/>
                <v:textbox inset="0mm,0mm,0mm,0mm">
                  <w:txbxContent>
                    <w:p w14:paraId="5F428C19">
                      <w:pPr>
                        <w:pStyle w:val="5"/>
                        <w:rPr>
                          <w:color w:val="000000"/>
                          <w:sz w:val="32"/>
                        </w:rPr>
                      </w:pPr>
                    </w:p>
                    <w:p w14:paraId="53743969">
                      <w:pPr>
                        <w:pStyle w:val="5"/>
                        <w:rPr>
                          <w:color w:val="000000"/>
                          <w:sz w:val="32"/>
                        </w:rPr>
                      </w:pPr>
                    </w:p>
                    <w:p w14:paraId="7CB2959D">
                      <w:pPr>
                        <w:pStyle w:val="5"/>
                        <w:rPr>
                          <w:color w:val="000000"/>
                          <w:sz w:val="32"/>
                        </w:rPr>
                      </w:pPr>
                    </w:p>
                    <w:p w14:paraId="285AA12C">
                      <w:pPr>
                        <w:pStyle w:val="5"/>
                        <w:rPr>
                          <w:color w:val="000000"/>
                          <w:sz w:val="32"/>
                        </w:rPr>
                      </w:pPr>
                    </w:p>
                    <w:p w14:paraId="583CA0FD">
                      <w:pPr>
                        <w:pStyle w:val="5"/>
                        <w:rPr>
                          <w:color w:val="000000"/>
                          <w:sz w:val="32"/>
                        </w:rPr>
                      </w:pPr>
                    </w:p>
                    <w:p w14:paraId="57096ACA">
                      <w:pPr>
                        <w:pStyle w:val="5"/>
                        <w:rPr>
                          <w:color w:val="000000"/>
                          <w:sz w:val="32"/>
                        </w:rPr>
                      </w:pPr>
                    </w:p>
                    <w:p w14:paraId="39E8D07C">
                      <w:pPr>
                        <w:pStyle w:val="5"/>
                        <w:rPr>
                          <w:color w:val="000000"/>
                          <w:sz w:val="32"/>
                        </w:rPr>
                      </w:pPr>
                    </w:p>
                    <w:p w14:paraId="5A295E32">
                      <w:pPr>
                        <w:pStyle w:val="5"/>
                        <w:rPr>
                          <w:color w:val="000000"/>
                          <w:sz w:val="32"/>
                        </w:rPr>
                      </w:pPr>
                    </w:p>
                    <w:p w14:paraId="40383DC9">
                      <w:pPr>
                        <w:pStyle w:val="5"/>
                        <w:rPr>
                          <w:color w:val="000000"/>
                          <w:sz w:val="32"/>
                        </w:rPr>
                      </w:pPr>
                    </w:p>
                    <w:p w14:paraId="6F9BD2CA">
                      <w:pPr>
                        <w:pStyle w:val="5"/>
                        <w:rPr>
                          <w:color w:val="000000"/>
                          <w:sz w:val="32"/>
                        </w:rPr>
                      </w:pPr>
                    </w:p>
                    <w:p w14:paraId="19E6835A">
                      <w:pPr>
                        <w:pStyle w:val="5"/>
                        <w:rPr>
                          <w:color w:val="000000"/>
                          <w:sz w:val="32"/>
                        </w:rPr>
                      </w:pPr>
                    </w:p>
                    <w:p w14:paraId="4BEEE9C7">
                      <w:pPr>
                        <w:pStyle w:val="5"/>
                        <w:rPr>
                          <w:color w:val="000000"/>
                          <w:sz w:val="32"/>
                        </w:rPr>
                      </w:pPr>
                    </w:p>
                    <w:p w14:paraId="5850B7BE">
                      <w:pPr>
                        <w:pStyle w:val="5"/>
                        <w:rPr>
                          <w:color w:val="000000"/>
                          <w:sz w:val="32"/>
                        </w:rPr>
                      </w:pPr>
                    </w:p>
                    <w:p w14:paraId="0DF2907B">
                      <w:pPr>
                        <w:pStyle w:val="5"/>
                        <w:rPr>
                          <w:color w:val="000000"/>
                          <w:sz w:val="32"/>
                        </w:rPr>
                      </w:pPr>
                    </w:p>
                    <w:p w14:paraId="1D2DB7BE">
                      <w:pPr>
                        <w:pStyle w:val="5"/>
                        <w:rPr>
                          <w:color w:val="000000"/>
                          <w:sz w:val="32"/>
                        </w:rPr>
                      </w:pPr>
                    </w:p>
                    <w:p w14:paraId="22A203B2">
                      <w:pPr>
                        <w:pStyle w:val="5"/>
                        <w:rPr>
                          <w:color w:val="000000"/>
                          <w:sz w:val="32"/>
                        </w:rPr>
                      </w:pPr>
                    </w:p>
                    <w:p w14:paraId="1DDF7E27">
                      <w:pPr>
                        <w:pStyle w:val="5"/>
                        <w:rPr>
                          <w:color w:val="000000"/>
                          <w:sz w:val="32"/>
                        </w:rPr>
                      </w:pPr>
                    </w:p>
                    <w:p w14:paraId="7E254D07">
                      <w:pPr>
                        <w:pStyle w:val="5"/>
                        <w:spacing w:before="77"/>
                        <w:rPr>
                          <w:color w:val="000000"/>
                          <w:sz w:val="32"/>
                        </w:rPr>
                      </w:pPr>
                    </w:p>
                    <w:p w14:paraId="2426CB35">
                      <w:pPr>
                        <w:ind w:left="14" w:right="10"/>
                        <w:jc w:val="center"/>
                        <w:rPr>
                          <w:rFonts w:ascii="Cambria"/>
                          <w:color w:val="000000"/>
                          <w:sz w:val="32"/>
                        </w:rPr>
                      </w:pPr>
                      <w:r>
                        <w:rPr>
                          <w:rFonts w:ascii="Cambria"/>
                          <w:color w:val="FFFFFF"/>
                          <w:sz w:val="32"/>
                        </w:rPr>
                        <w:t>Unit</w:t>
                      </w:r>
                      <w:r>
                        <w:rPr>
                          <w:rFonts w:ascii="Cambria"/>
                          <w:color w:val="FFFFFF"/>
                          <w:spacing w:val="-5"/>
                          <w:sz w:val="32"/>
                        </w:rPr>
                        <w:t xml:space="preserve"> </w:t>
                      </w:r>
                      <w:r>
                        <w:rPr>
                          <w:rFonts w:ascii="Cambria"/>
                          <w:color w:val="FFFFFF"/>
                          <w:sz w:val="32"/>
                        </w:rPr>
                        <w:t>Penjaminan</w:t>
                      </w:r>
                      <w:r>
                        <w:rPr>
                          <w:rFonts w:ascii="Cambria"/>
                          <w:color w:val="FFFFFF"/>
                          <w:spacing w:val="-12"/>
                          <w:sz w:val="32"/>
                        </w:rPr>
                        <w:t xml:space="preserve"> </w:t>
                      </w:r>
                      <w:r>
                        <w:rPr>
                          <w:rFonts w:ascii="Cambria"/>
                          <w:color w:val="FFFFFF"/>
                          <w:spacing w:val="-4"/>
                          <w:sz w:val="32"/>
                        </w:rPr>
                        <w:t>Mutu</w:t>
                      </w:r>
                    </w:p>
                    <w:p w14:paraId="4E18AB93">
                      <w:pPr>
                        <w:spacing w:before="119"/>
                        <w:ind w:left="14"/>
                        <w:jc w:val="center"/>
                        <w:rPr>
                          <w:rFonts w:ascii="Cambria"/>
                          <w:color w:val="000000"/>
                          <w:sz w:val="32"/>
                        </w:rPr>
                      </w:pPr>
                      <w:r>
                        <w:rPr>
                          <w:rFonts w:ascii="Cambria"/>
                          <w:color w:val="FFFFFF"/>
                          <w:sz w:val="32"/>
                        </w:rPr>
                        <w:t>INSTITUT</w:t>
                      </w:r>
                      <w:r>
                        <w:rPr>
                          <w:rFonts w:ascii="Cambria"/>
                          <w:color w:val="FFFFFF"/>
                          <w:spacing w:val="-10"/>
                          <w:sz w:val="32"/>
                        </w:rPr>
                        <w:t xml:space="preserve"> </w:t>
                      </w:r>
                      <w:r>
                        <w:rPr>
                          <w:rFonts w:ascii="Cambria"/>
                          <w:color w:val="FFFFFF"/>
                          <w:sz w:val="32"/>
                        </w:rPr>
                        <w:t>KESEHATAN</w:t>
                      </w:r>
                      <w:r>
                        <w:rPr>
                          <w:rFonts w:ascii="Cambria"/>
                          <w:color w:val="FFFFFF"/>
                          <w:spacing w:val="-11"/>
                          <w:sz w:val="32"/>
                        </w:rPr>
                        <w:t xml:space="preserve"> </w:t>
                      </w:r>
                      <w:r>
                        <w:rPr>
                          <w:rFonts w:ascii="Cambria"/>
                          <w:color w:val="FFFFFF"/>
                          <w:sz w:val="32"/>
                        </w:rPr>
                        <w:t>IMMANUEL</w:t>
                      </w:r>
                      <w:r>
                        <w:rPr>
                          <w:rFonts w:ascii="Cambria"/>
                          <w:color w:val="FFFFFF"/>
                          <w:spacing w:val="-12"/>
                          <w:sz w:val="32"/>
                        </w:rPr>
                        <w:t xml:space="preserve"> </w:t>
                      </w:r>
                      <w:r>
                        <w:rPr>
                          <w:rFonts w:ascii="Cambria"/>
                          <w:color w:val="FFFFFF"/>
                          <w:spacing w:val="-2"/>
                          <w:sz w:val="32"/>
                        </w:rPr>
                        <w:t>BANDUNG</w:t>
                      </w:r>
                    </w:p>
                  </w:txbxContent>
                </v:textbox>
                <w10:wrap type="topAndBottom"/>
              </v:shape>
            </w:pict>
          </mc:Fallback>
        </mc:AlternateContent>
      </w:r>
    </w:p>
    <w:p w14:paraId="52D62835">
      <w:pPr>
        <w:rPr>
          <w:sz w:val="20"/>
        </w:rPr>
        <w:sectPr>
          <w:type w:val="continuous"/>
          <w:pgSz w:w="11910" w:h="16840"/>
          <w:pgMar w:top="740" w:right="600" w:bottom="280" w:left="600" w:header="720" w:footer="720" w:gutter="0"/>
          <w:cols w:space="720" w:num="1"/>
        </w:sectPr>
      </w:pPr>
    </w:p>
    <w:p w14:paraId="519569DD">
      <w:pPr>
        <w:pStyle w:val="5"/>
        <w:rPr>
          <w:sz w:val="17"/>
        </w:rPr>
      </w:pPr>
    </w:p>
    <w:p w14:paraId="4B963457">
      <w:pPr>
        <w:rPr>
          <w:sz w:val="17"/>
        </w:rPr>
        <w:sectPr>
          <w:pgSz w:w="11900" w:h="16820"/>
          <w:pgMar w:top="1940" w:right="0" w:bottom="280" w:left="0" w:header="720" w:footer="720" w:gutter="0"/>
          <w:cols w:space="720" w:num="1"/>
        </w:sectPr>
      </w:pPr>
      <w:bookmarkStart w:id="49" w:name="_GoBack"/>
      <w:r>
        <w:drawing>
          <wp:anchor distT="0" distB="0" distL="0" distR="0" simplePos="0" relativeHeight="251659264" behindDoc="0" locked="0" layoutInCell="1" allowOverlap="1">
            <wp:simplePos x="0" y="0"/>
            <wp:positionH relativeFrom="page">
              <wp:posOffset>31750</wp:posOffset>
            </wp:positionH>
            <wp:positionV relativeFrom="page">
              <wp:posOffset>-10795</wp:posOffset>
            </wp:positionV>
            <wp:extent cx="7533640" cy="1067181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7533643" cy="10671559"/>
                    </a:xfrm>
                    <a:prstGeom prst="rect">
                      <a:avLst/>
                    </a:prstGeom>
                  </pic:spPr>
                </pic:pic>
              </a:graphicData>
            </a:graphic>
          </wp:anchor>
        </w:drawing>
      </w:r>
      <w:bookmarkEnd w:id="49"/>
    </w:p>
    <w:p w14:paraId="15F4A3B6">
      <w:pPr>
        <w:pStyle w:val="5"/>
        <w:rPr>
          <w:sz w:val="20"/>
        </w:rPr>
      </w:pPr>
      <w:r>
        <w:rPr>
          <w:sz w:val="20"/>
        </w:rPr>
        <w:drawing>
          <wp:inline distT="0" distB="0" distL="0" distR="0">
            <wp:extent cx="7383145" cy="10403840"/>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7383745" cy="10403967"/>
                    </a:xfrm>
                    <a:prstGeom prst="rect">
                      <a:avLst/>
                    </a:prstGeom>
                  </pic:spPr>
                </pic:pic>
              </a:graphicData>
            </a:graphic>
          </wp:inline>
        </w:drawing>
      </w:r>
    </w:p>
    <w:p w14:paraId="0BCA5AB9">
      <w:pPr>
        <w:rPr>
          <w:sz w:val="20"/>
        </w:rPr>
        <w:sectPr>
          <w:pgSz w:w="11900" w:h="16820"/>
          <w:pgMar w:top="60" w:right="0" w:bottom="0" w:left="0" w:header="720" w:footer="720" w:gutter="0"/>
          <w:cols w:space="720" w:num="1"/>
        </w:sectPr>
      </w:pPr>
    </w:p>
    <w:p w14:paraId="2E9B6D57">
      <w:pPr>
        <w:pStyle w:val="2"/>
        <w:numPr>
          <w:ilvl w:val="0"/>
          <w:numId w:val="1"/>
        </w:numPr>
        <w:tabs>
          <w:tab w:val="left" w:pos="825"/>
        </w:tabs>
        <w:spacing w:before="83"/>
        <w:ind w:left="825" w:hanging="358"/>
      </w:pPr>
      <w:bookmarkStart w:id="0" w:name="1._PENDAHULUAN"/>
      <w:bookmarkEnd w:id="0"/>
      <w:r>
        <w:rPr>
          <w:spacing w:val="-2"/>
        </w:rPr>
        <w:t>PENDAHULUAN</w:t>
      </w:r>
    </w:p>
    <w:p w14:paraId="7F4855BD">
      <w:pPr>
        <w:pStyle w:val="5"/>
        <w:spacing w:before="141" w:line="360" w:lineRule="auto"/>
        <w:ind w:left="827" w:right="1176" w:firstLine="652"/>
        <w:jc w:val="both"/>
      </w:pPr>
      <w:bookmarkStart w:id="1" w:name="Salah_satu_proses_yang_penting_dalam_pel"/>
      <w:bookmarkEnd w:id="1"/>
      <w:r>
        <w:t>Salah satu proses yang penting dalam pelaksanaan Tri Dharma Perguruan Tinggi adalah proses pembelajaran yang didukung oleh dosen. Dosen memiliki peranan penting dalam proses pembelajaran agar seluruh kegiatan dapat berjalan dengan baik. Untuk memastikan proses pembelajaran berjalan dengan baik dan terarah, maka dilakukan kegiatan monitoring dan evaluasi terhadap pelaksanaan pembelajaran.</w:t>
      </w:r>
    </w:p>
    <w:p w14:paraId="50873AB1">
      <w:pPr>
        <w:pStyle w:val="5"/>
        <w:spacing w:before="3" w:line="360" w:lineRule="auto"/>
        <w:ind w:left="827" w:right="1171" w:firstLine="652"/>
        <w:jc w:val="both"/>
      </w:pPr>
      <w:bookmarkStart w:id="2" w:name="Pelaksanaan_monitoring_dan_evaluasi_pros"/>
      <w:bookmarkEnd w:id="2"/>
      <w:r>
        <w:t>Pelaksanaan monitoring dan evaluasi proses pembelajaran di Institut Kesehatan</w:t>
      </w:r>
      <w:r>
        <w:rPr>
          <w:spacing w:val="-14"/>
        </w:rPr>
        <w:t xml:space="preserve"> </w:t>
      </w:r>
      <w:r>
        <w:t>Immanuel</w:t>
      </w:r>
      <w:r>
        <w:rPr>
          <w:spacing w:val="-13"/>
        </w:rPr>
        <w:t xml:space="preserve"> </w:t>
      </w:r>
      <w:r>
        <w:t>Bandung,</w:t>
      </w:r>
      <w:r>
        <w:rPr>
          <w:spacing w:val="-13"/>
        </w:rPr>
        <w:t xml:space="preserve"> </w:t>
      </w:r>
      <w:r>
        <w:t>dilakukan</w:t>
      </w:r>
      <w:r>
        <w:rPr>
          <w:spacing w:val="-13"/>
        </w:rPr>
        <w:t xml:space="preserve"> </w:t>
      </w:r>
      <w:r>
        <w:t>terhadap</w:t>
      </w:r>
      <w:r>
        <w:rPr>
          <w:spacing w:val="-14"/>
        </w:rPr>
        <w:t xml:space="preserve"> </w:t>
      </w:r>
      <w:r>
        <w:t>seluruh</w:t>
      </w:r>
      <w:r>
        <w:rPr>
          <w:spacing w:val="-13"/>
        </w:rPr>
        <w:t xml:space="preserve"> </w:t>
      </w:r>
      <w:r>
        <w:t>program</w:t>
      </w:r>
      <w:r>
        <w:rPr>
          <w:spacing w:val="-13"/>
        </w:rPr>
        <w:t xml:space="preserve"> </w:t>
      </w:r>
      <w:r>
        <w:t>studi</w:t>
      </w:r>
      <w:r>
        <w:rPr>
          <w:spacing w:val="-13"/>
        </w:rPr>
        <w:t xml:space="preserve"> </w:t>
      </w:r>
      <w:r>
        <w:t>pada tiap tahun. Monitoring dilakukan untuk mengetahui kegiatan proses pembelajaran oleh dosen. Sedangkan evaluasi merupakan hasil akhir dari kegiatan monitoring yang dilakukan selama proses belajar mengajar selama satu semester. Seluruh data yang disajikan dalam laporan ini diperoleh atas kerjasama Unit Penjaminan Mutu (UPM) dan Program Studi.</w:t>
      </w:r>
    </w:p>
    <w:p w14:paraId="2B7E5D1C">
      <w:pPr>
        <w:pStyle w:val="5"/>
        <w:spacing w:before="140"/>
      </w:pPr>
    </w:p>
    <w:p w14:paraId="193528DF">
      <w:pPr>
        <w:pStyle w:val="2"/>
        <w:numPr>
          <w:ilvl w:val="0"/>
          <w:numId w:val="1"/>
        </w:numPr>
        <w:tabs>
          <w:tab w:val="left" w:pos="825"/>
        </w:tabs>
        <w:ind w:left="825" w:hanging="358"/>
      </w:pPr>
      <w:bookmarkStart w:id="3" w:name="2._Tujuan"/>
      <w:bookmarkEnd w:id="3"/>
      <w:r>
        <w:rPr>
          <w:spacing w:val="-2"/>
        </w:rPr>
        <w:t>Tujuan</w:t>
      </w:r>
    </w:p>
    <w:p w14:paraId="6F1CE822">
      <w:pPr>
        <w:pStyle w:val="5"/>
        <w:spacing w:before="141" w:line="360" w:lineRule="auto"/>
        <w:ind w:left="827" w:right="1168"/>
        <w:jc w:val="both"/>
      </w:pPr>
      <w:bookmarkStart w:id="4" w:name="Secara_umum,_kegiatan_monitoring_dan_eva"/>
      <w:bookmarkEnd w:id="4"/>
      <w:r>
        <w:t>Secara</w:t>
      </w:r>
      <w:r>
        <w:rPr>
          <w:spacing w:val="-14"/>
        </w:rPr>
        <w:t xml:space="preserve"> </w:t>
      </w:r>
      <w:r>
        <w:t>umum,</w:t>
      </w:r>
      <w:r>
        <w:rPr>
          <w:spacing w:val="-13"/>
        </w:rPr>
        <w:t xml:space="preserve"> </w:t>
      </w:r>
      <w:r>
        <w:t>kegiatan</w:t>
      </w:r>
      <w:r>
        <w:rPr>
          <w:spacing w:val="-13"/>
        </w:rPr>
        <w:t xml:space="preserve"> </w:t>
      </w:r>
      <w:r>
        <w:t>monitoring</w:t>
      </w:r>
      <w:r>
        <w:rPr>
          <w:spacing w:val="-13"/>
        </w:rPr>
        <w:t xml:space="preserve"> </w:t>
      </w:r>
      <w:r>
        <w:t>dan</w:t>
      </w:r>
      <w:r>
        <w:rPr>
          <w:spacing w:val="-14"/>
        </w:rPr>
        <w:t xml:space="preserve"> </w:t>
      </w:r>
      <w:r>
        <w:t>evaluasi</w:t>
      </w:r>
      <w:r>
        <w:rPr>
          <w:spacing w:val="-13"/>
        </w:rPr>
        <w:t xml:space="preserve"> </w:t>
      </w:r>
      <w:r>
        <w:t>proses</w:t>
      </w:r>
      <w:r>
        <w:rPr>
          <w:spacing w:val="-13"/>
        </w:rPr>
        <w:t xml:space="preserve"> </w:t>
      </w:r>
      <w:r>
        <w:t>pembelajaran</w:t>
      </w:r>
      <w:r>
        <w:rPr>
          <w:spacing w:val="-13"/>
        </w:rPr>
        <w:t xml:space="preserve"> </w:t>
      </w:r>
      <w:r>
        <w:t>di</w:t>
      </w:r>
      <w:r>
        <w:rPr>
          <w:spacing w:val="-13"/>
        </w:rPr>
        <w:t xml:space="preserve"> </w:t>
      </w:r>
      <w:r>
        <w:t>Institut Kesehatan Immanuel Bandung dilakukan dengan tujuan sebagai berikut:</w:t>
      </w:r>
    </w:p>
    <w:p w14:paraId="396EEB64">
      <w:pPr>
        <w:pStyle w:val="8"/>
        <w:numPr>
          <w:ilvl w:val="1"/>
          <w:numId w:val="1"/>
        </w:numPr>
        <w:tabs>
          <w:tab w:val="left" w:pos="1185"/>
          <w:tab w:val="left" w:pos="1187"/>
        </w:tabs>
        <w:spacing w:line="360" w:lineRule="auto"/>
        <w:ind w:right="1182"/>
        <w:jc w:val="both"/>
      </w:pPr>
      <w:bookmarkStart w:id="5" w:name="a._Melakukan_pengendalian_terhadap_prose"/>
      <w:bookmarkEnd w:id="5"/>
      <w:r>
        <w:rPr>
          <w:sz w:val="24"/>
        </w:rPr>
        <w:t>Melakukan pengendalian terhadap proses pembelajaran agar kegiatan berjalan secara efektif dan mencapai hasil yang direncanakan;</w:t>
      </w:r>
    </w:p>
    <w:p w14:paraId="14F9CFDC">
      <w:pPr>
        <w:pStyle w:val="8"/>
        <w:numPr>
          <w:ilvl w:val="1"/>
          <w:numId w:val="1"/>
        </w:numPr>
        <w:tabs>
          <w:tab w:val="left" w:pos="1185"/>
          <w:tab w:val="left" w:pos="1187"/>
        </w:tabs>
        <w:spacing w:line="360" w:lineRule="auto"/>
        <w:ind w:right="1169"/>
        <w:jc w:val="both"/>
      </w:pPr>
      <w:bookmarkStart w:id="6" w:name="b._Mendapatkan_informasi_terkait_dengan_"/>
      <w:bookmarkEnd w:id="6"/>
      <w:r>
        <w:rPr>
          <w:sz w:val="24"/>
        </w:rPr>
        <w:t>Mendapatkan</w:t>
      </w:r>
      <w:r>
        <w:rPr>
          <w:spacing w:val="-1"/>
          <w:sz w:val="24"/>
        </w:rPr>
        <w:t xml:space="preserve"> </w:t>
      </w:r>
      <w:r>
        <w:rPr>
          <w:sz w:val="24"/>
        </w:rPr>
        <w:t>informasi terkait dengan</w:t>
      </w:r>
      <w:r>
        <w:rPr>
          <w:spacing w:val="-1"/>
          <w:sz w:val="24"/>
        </w:rPr>
        <w:t xml:space="preserve"> </w:t>
      </w:r>
      <w:r>
        <w:rPr>
          <w:sz w:val="24"/>
        </w:rPr>
        <w:t>pelaksanaan</w:t>
      </w:r>
      <w:r>
        <w:rPr>
          <w:spacing w:val="-1"/>
          <w:sz w:val="24"/>
        </w:rPr>
        <w:t xml:space="preserve"> </w:t>
      </w:r>
      <w:r>
        <w:rPr>
          <w:sz w:val="24"/>
        </w:rPr>
        <w:t>perkuliahan</w:t>
      </w:r>
      <w:r>
        <w:rPr>
          <w:spacing w:val="-1"/>
          <w:sz w:val="24"/>
        </w:rPr>
        <w:t xml:space="preserve"> </w:t>
      </w:r>
      <w:r>
        <w:rPr>
          <w:sz w:val="24"/>
        </w:rPr>
        <w:t>dan</w:t>
      </w:r>
      <w:r>
        <w:rPr>
          <w:spacing w:val="-1"/>
          <w:sz w:val="24"/>
        </w:rPr>
        <w:t xml:space="preserve"> </w:t>
      </w:r>
      <w:r>
        <w:rPr>
          <w:sz w:val="24"/>
        </w:rPr>
        <w:t xml:space="preserve">hasil- hasilnya, serta bahan informasi untuk keberlanjutan proses pembelajaran </w:t>
      </w:r>
      <w:r>
        <w:rPr>
          <w:spacing w:val="-2"/>
          <w:sz w:val="24"/>
        </w:rPr>
        <w:t>berikutnya;</w:t>
      </w:r>
    </w:p>
    <w:p w14:paraId="3B7F24BD">
      <w:pPr>
        <w:pStyle w:val="8"/>
        <w:numPr>
          <w:ilvl w:val="1"/>
          <w:numId w:val="1"/>
        </w:numPr>
        <w:tabs>
          <w:tab w:val="left" w:pos="1185"/>
          <w:tab w:val="left" w:pos="1187"/>
        </w:tabs>
        <w:spacing w:before="2" w:line="360" w:lineRule="auto"/>
        <w:ind w:right="1170"/>
        <w:jc w:val="both"/>
      </w:pPr>
      <w:bookmarkStart w:id="7" w:name="c._Mendapatkan_masukan_untuk_perbaikan_s"/>
      <w:bookmarkEnd w:id="7"/>
      <w:r>
        <w:rPr>
          <w:sz w:val="24"/>
        </w:rPr>
        <w:t>Mendapatkan</w:t>
      </w:r>
      <w:r>
        <w:rPr>
          <w:spacing w:val="-9"/>
          <w:sz w:val="24"/>
        </w:rPr>
        <w:t xml:space="preserve"> </w:t>
      </w:r>
      <w:r>
        <w:rPr>
          <w:sz w:val="24"/>
        </w:rPr>
        <w:t>masukan</w:t>
      </w:r>
      <w:r>
        <w:rPr>
          <w:spacing w:val="-9"/>
          <w:sz w:val="24"/>
        </w:rPr>
        <w:t xml:space="preserve"> </w:t>
      </w:r>
      <w:r>
        <w:rPr>
          <w:sz w:val="24"/>
        </w:rPr>
        <w:t>untuk</w:t>
      </w:r>
      <w:r>
        <w:rPr>
          <w:spacing w:val="-10"/>
          <w:sz w:val="24"/>
        </w:rPr>
        <w:t xml:space="preserve"> </w:t>
      </w:r>
      <w:r>
        <w:rPr>
          <w:sz w:val="24"/>
        </w:rPr>
        <w:t>perbaikan</w:t>
      </w:r>
      <w:r>
        <w:rPr>
          <w:spacing w:val="-5"/>
          <w:sz w:val="24"/>
        </w:rPr>
        <w:t xml:space="preserve"> </w:t>
      </w:r>
      <w:r>
        <w:rPr>
          <w:sz w:val="24"/>
        </w:rPr>
        <w:t>sebagai</w:t>
      </w:r>
      <w:r>
        <w:rPr>
          <w:spacing w:val="-9"/>
          <w:sz w:val="24"/>
        </w:rPr>
        <w:t xml:space="preserve"> </w:t>
      </w:r>
      <w:r>
        <w:rPr>
          <w:sz w:val="24"/>
        </w:rPr>
        <w:t>bahan</w:t>
      </w:r>
      <w:r>
        <w:rPr>
          <w:spacing w:val="-9"/>
          <w:sz w:val="24"/>
        </w:rPr>
        <w:t xml:space="preserve"> </w:t>
      </w:r>
      <w:r>
        <w:rPr>
          <w:sz w:val="24"/>
        </w:rPr>
        <w:t>rekomendasi</w:t>
      </w:r>
      <w:r>
        <w:rPr>
          <w:spacing w:val="-9"/>
          <w:sz w:val="24"/>
        </w:rPr>
        <w:t xml:space="preserve"> </w:t>
      </w:r>
      <w:r>
        <w:rPr>
          <w:sz w:val="24"/>
        </w:rPr>
        <w:t>dalam pengambilan</w:t>
      </w:r>
      <w:r>
        <w:rPr>
          <w:spacing w:val="-14"/>
          <w:sz w:val="24"/>
        </w:rPr>
        <w:t xml:space="preserve"> </w:t>
      </w:r>
      <w:r>
        <w:rPr>
          <w:sz w:val="24"/>
        </w:rPr>
        <w:t>keputusan</w:t>
      </w:r>
      <w:r>
        <w:rPr>
          <w:spacing w:val="-13"/>
          <w:sz w:val="24"/>
        </w:rPr>
        <w:t xml:space="preserve"> </w:t>
      </w:r>
      <w:r>
        <w:rPr>
          <w:sz w:val="24"/>
        </w:rPr>
        <w:t>oleh</w:t>
      </w:r>
      <w:r>
        <w:rPr>
          <w:spacing w:val="-13"/>
          <w:sz w:val="24"/>
        </w:rPr>
        <w:t xml:space="preserve"> </w:t>
      </w:r>
      <w:r>
        <w:rPr>
          <w:sz w:val="24"/>
        </w:rPr>
        <w:t>jajaran</w:t>
      </w:r>
      <w:r>
        <w:rPr>
          <w:spacing w:val="-13"/>
          <w:sz w:val="24"/>
        </w:rPr>
        <w:t xml:space="preserve"> </w:t>
      </w:r>
      <w:r>
        <w:rPr>
          <w:sz w:val="24"/>
        </w:rPr>
        <w:t>Pimpinan</w:t>
      </w:r>
      <w:r>
        <w:rPr>
          <w:spacing w:val="-14"/>
          <w:sz w:val="24"/>
        </w:rPr>
        <w:t xml:space="preserve"> </w:t>
      </w:r>
      <w:r>
        <w:rPr>
          <w:sz w:val="24"/>
        </w:rPr>
        <w:t>Institut</w:t>
      </w:r>
      <w:r>
        <w:rPr>
          <w:spacing w:val="-13"/>
          <w:sz w:val="24"/>
        </w:rPr>
        <w:t xml:space="preserve"> </w:t>
      </w:r>
      <w:r>
        <w:rPr>
          <w:sz w:val="24"/>
        </w:rPr>
        <w:t>Kesehatan</w:t>
      </w:r>
      <w:r>
        <w:rPr>
          <w:spacing w:val="-13"/>
          <w:sz w:val="24"/>
        </w:rPr>
        <w:t xml:space="preserve"> </w:t>
      </w:r>
      <w:r>
        <w:rPr>
          <w:sz w:val="24"/>
        </w:rPr>
        <w:t xml:space="preserve">Immanuel </w:t>
      </w:r>
      <w:r>
        <w:rPr>
          <w:spacing w:val="-2"/>
          <w:sz w:val="24"/>
        </w:rPr>
        <w:t>Bandung.</w:t>
      </w:r>
    </w:p>
    <w:p w14:paraId="3E60FFAB">
      <w:pPr>
        <w:pStyle w:val="5"/>
        <w:spacing w:before="137"/>
      </w:pPr>
    </w:p>
    <w:p w14:paraId="5073E748">
      <w:pPr>
        <w:pStyle w:val="2"/>
        <w:numPr>
          <w:ilvl w:val="0"/>
          <w:numId w:val="1"/>
        </w:numPr>
        <w:tabs>
          <w:tab w:val="left" w:pos="825"/>
        </w:tabs>
        <w:ind w:left="825" w:hanging="358"/>
      </w:pPr>
      <w:bookmarkStart w:id="8" w:name="3._Ruang_Lingkup"/>
      <w:bookmarkEnd w:id="8"/>
      <w:r>
        <w:t>Ruang</w:t>
      </w:r>
      <w:r>
        <w:rPr>
          <w:spacing w:val="-3"/>
        </w:rPr>
        <w:t xml:space="preserve"> </w:t>
      </w:r>
      <w:r>
        <w:rPr>
          <w:spacing w:val="-2"/>
        </w:rPr>
        <w:t>Lingkup</w:t>
      </w:r>
    </w:p>
    <w:p w14:paraId="7273477F">
      <w:pPr>
        <w:pStyle w:val="5"/>
        <w:spacing w:before="141" w:line="360" w:lineRule="auto"/>
        <w:ind w:left="827" w:right="1170"/>
        <w:jc w:val="both"/>
      </w:pPr>
      <w:bookmarkStart w:id="9" w:name="Kegiatan_monitoring_dan_evaluasi_proses_"/>
      <w:bookmarkEnd w:id="9"/>
      <w:r>
        <w:t>Kegiatan monitoring dan evaluasi proses pembelajaran dilaksanakan secara konsisten setiap semester melalui SIMAK STIKI terhadap hal-hal yang terkait dengan proses pembelajaran, yaitu:</w:t>
      </w:r>
    </w:p>
    <w:p w14:paraId="2C774F46">
      <w:pPr>
        <w:pStyle w:val="8"/>
        <w:numPr>
          <w:ilvl w:val="1"/>
          <w:numId w:val="1"/>
        </w:numPr>
        <w:tabs>
          <w:tab w:val="left" w:pos="1185"/>
        </w:tabs>
        <w:spacing w:before="2"/>
        <w:ind w:left="1185" w:hanging="358"/>
        <w:jc w:val="both"/>
      </w:pPr>
      <w:bookmarkStart w:id="10" w:name="a._Kehadiran_Dosen;"/>
      <w:bookmarkEnd w:id="10"/>
      <w:r>
        <w:rPr>
          <w:sz w:val="24"/>
        </w:rPr>
        <w:t>Kehadiran</w:t>
      </w:r>
      <w:r>
        <w:rPr>
          <w:spacing w:val="-7"/>
          <w:sz w:val="24"/>
        </w:rPr>
        <w:t xml:space="preserve"> </w:t>
      </w:r>
      <w:r>
        <w:rPr>
          <w:spacing w:val="-2"/>
          <w:sz w:val="24"/>
        </w:rPr>
        <w:t>Dosen;</w:t>
      </w:r>
    </w:p>
    <w:p w14:paraId="6C987D7E">
      <w:pPr>
        <w:jc w:val="both"/>
        <w:sectPr>
          <w:pgSz w:w="11910" w:h="16840"/>
          <w:pgMar w:top="1600" w:right="540" w:bottom="280" w:left="1300" w:header="720" w:footer="720" w:gutter="0"/>
          <w:cols w:space="720" w:num="1"/>
        </w:sectPr>
      </w:pPr>
    </w:p>
    <w:p w14:paraId="5515AC53">
      <w:pPr>
        <w:pStyle w:val="8"/>
        <w:numPr>
          <w:ilvl w:val="1"/>
          <w:numId w:val="1"/>
        </w:numPr>
        <w:tabs>
          <w:tab w:val="left" w:pos="1185"/>
        </w:tabs>
        <w:spacing w:before="83"/>
        <w:ind w:left="1185" w:hanging="358"/>
      </w:pPr>
      <w:bookmarkStart w:id="11" w:name="b._Kehadiran_Mahasiswa;"/>
      <w:bookmarkEnd w:id="11"/>
      <w:r>
        <w:rPr>
          <w:sz w:val="24"/>
        </w:rPr>
        <w:t>Kehadiran</w:t>
      </w:r>
      <w:r>
        <w:rPr>
          <w:spacing w:val="-7"/>
          <w:sz w:val="24"/>
        </w:rPr>
        <w:t xml:space="preserve"> </w:t>
      </w:r>
      <w:r>
        <w:rPr>
          <w:spacing w:val="-2"/>
          <w:sz w:val="24"/>
        </w:rPr>
        <w:t>Mahasiswa;</w:t>
      </w:r>
    </w:p>
    <w:p w14:paraId="4CC98016">
      <w:pPr>
        <w:pStyle w:val="8"/>
        <w:numPr>
          <w:ilvl w:val="1"/>
          <w:numId w:val="1"/>
        </w:numPr>
        <w:tabs>
          <w:tab w:val="left" w:pos="1187"/>
        </w:tabs>
        <w:spacing w:before="141"/>
      </w:pPr>
      <w:bookmarkStart w:id="12" w:name="c._Pencapaian_Materi_Mata_Kuliah;"/>
      <w:bookmarkEnd w:id="12"/>
      <w:r>
        <w:rPr>
          <w:sz w:val="24"/>
        </w:rPr>
        <w:t>Pencapaian</w:t>
      </w:r>
      <w:r>
        <w:rPr>
          <w:spacing w:val="-5"/>
          <w:sz w:val="24"/>
        </w:rPr>
        <w:t xml:space="preserve"> </w:t>
      </w:r>
      <w:r>
        <w:rPr>
          <w:sz w:val="24"/>
        </w:rPr>
        <w:t>Materi</w:t>
      </w:r>
      <w:r>
        <w:rPr>
          <w:spacing w:val="-5"/>
          <w:sz w:val="24"/>
        </w:rPr>
        <w:t xml:space="preserve"> </w:t>
      </w:r>
      <w:r>
        <w:rPr>
          <w:sz w:val="24"/>
        </w:rPr>
        <w:t xml:space="preserve">Mata </w:t>
      </w:r>
      <w:r>
        <w:rPr>
          <w:spacing w:val="-2"/>
          <w:sz w:val="24"/>
        </w:rPr>
        <w:t>Kuliah;</w:t>
      </w:r>
    </w:p>
    <w:p w14:paraId="295C4AF3">
      <w:pPr>
        <w:pStyle w:val="8"/>
        <w:numPr>
          <w:ilvl w:val="1"/>
          <w:numId w:val="1"/>
        </w:numPr>
        <w:tabs>
          <w:tab w:val="left" w:pos="1186"/>
        </w:tabs>
        <w:spacing w:before="142"/>
        <w:ind w:left="1186" w:hanging="359"/>
      </w:pPr>
      <w:r>
        <w:rPr>
          <w:sz w:val="24"/>
        </w:rPr>
        <w:t>Evaluasi</w:t>
      </w:r>
      <w:r>
        <w:rPr>
          <w:spacing w:val="-5"/>
          <w:sz w:val="24"/>
        </w:rPr>
        <w:t xml:space="preserve"> </w:t>
      </w:r>
      <w:r>
        <w:rPr>
          <w:sz w:val="24"/>
        </w:rPr>
        <w:t>Kinerja</w:t>
      </w:r>
      <w:r>
        <w:rPr>
          <w:spacing w:val="-6"/>
          <w:sz w:val="24"/>
        </w:rPr>
        <w:t xml:space="preserve"> </w:t>
      </w:r>
      <w:r>
        <w:rPr>
          <w:sz w:val="24"/>
        </w:rPr>
        <w:t>Dosen</w:t>
      </w:r>
      <w:r>
        <w:rPr>
          <w:spacing w:val="-4"/>
          <w:sz w:val="24"/>
        </w:rPr>
        <w:t xml:space="preserve"> </w:t>
      </w:r>
      <w:r>
        <w:rPr>
          <w:sz w:val="24"/>
        </w:rPr>
        <w:t>oleh</w:t>
      </w:r>
      <w:r>
        <w:rPr>
          <w:spacing w:val="-3"/>
          <w:sz w:val="24"/>
        </w:rPr>
        <w:t xml:space="preserve"> </w:t>
      </w:r>
      <w:r>
        <w:rPr>
          <w:sz w:val="24"/>
        </w:rPr>
        <w:t>Mahasiswa</w:t>
      </w:r>
      <w:r>
        <w:rPr>
          <w:spacing w:val="-1"/>
          <w:sz w:val="24"/>
        </w:rPr>
        <w:t xml:space="preserve"> </w:t>
      </w:r>
      <w:r>
        <w:rPr>
          <w:spacing w:val="-2"/>
          <w:sz w:val="24"/>
        </w:rPr>
        <w:t>(EDOM)</w:t>
      </w:r>
    </w:p>
    <w:p w14:paraId="1CAB0954">
      <w:pPr>
        <w:pStyle w:val="5"/>
      </w:pPr>
    </w:p>
    <w:p w14:paraId="7D036F19">
      <w:pPr>
        <w:pStyle w:val="5"/>
      </w:pPr>
    </w:p>
    <w:p w14:paraId="1C5A9EDC">
      <w:pPr>
        <w:pStyle w:val="2"/>
        <w:numPr>
          <w:ilvl w:val="0"/>
          <w:numId w:val="1"/>
        </w:numPr>
        <w:tabs>
          <w:tab w:val="left" w:pos="825"/>
        </w:tabs>
        <w:spacing w:before="1"/>
        <w:ind w:left="825" w:hanging="358"/>
      </w:pPr>
      <w:bookmarkStart w:id="13" w:name="4._Hasil_Monitoring_dan_Evaluasi"/>
      <w:bookmarkEnd w:id="13"/>
      <w:r>
        <w:t>Hasil</w:t>
      </w:r>
      <w:r>
        <w:rPr>
          <w:spacing w:val="-7"/>
        </w:rPr>
        <w:t xml:space="preserve"> </w:t>
      </w:r>
      <w:r>
        <w:t>Monitoring</w:t>
      </w:r>
      <w:r>
        <w:rPr>
          <w:spacing w:val="-5"/>
        </w:rPr>
        <w:t xml:space="preserve"> </w:t>
      </w:r>
      <w:r>
        <w:t>dan</w:t>
      </w:r>
      <w:r>
        <w:rPr>
          <w:spacing w:val="-5"/>
        </w:rPr>
        <w:t xml:space="preserve"> </w:t>
      </w:r>
      <w:r>
        <w:rPr>
          <w:spacing w:val="-2"/>
        </w:rPr>
        <w:t>Evaluasi</w:t>
      </w:r>
    </w:p>
    <w:p w14:paraId="1F995C94">
      <w:pPr>
        <w:pStyle w:val="5"/>
        <w:spacing w:before="141" w:line="360" w:lineRule="auto"/>
        <w:ind w:left="827" w:right="1173"/>
        <w:jc w:val="both"/>
      </w:pPr>
      <w:bookmarkStart w:id="14" w:name="Hasil_monitoring_dan_evaluasi_terhadap_p"/>
      <w:bookmarkEnd w:id="14"/>
      <w:r>
        <w:t>Hasil monitoring dan evaluasi terhadap proses pembelajaran semester Tahun Ajaran</w:t>
      </w:r>
      <w:r>
        <w:rPr>
          <w:spacing w:val="-8"/>
        </w:rPr>
        <w:t xml:space="preserve"> </w:t>
      </w:r>
      <w:r>
        <w:t>202</w:t>
      </w:r>
      <w:r>
        <w:rPr>
          <w:lang w:val="en-US"/>
        </w:rPr>
        <w:t>2</w:t>
      </w:r>
      <w:r>
        <w:t>/202</w:t>
      </w:r>
      <w:r>
        <w:rPr>
          <w:lang w:val="en-US"/>
        </w:rPr>
        <w:t>3</w:t>
      </w:r>
      <w:r>
        <w:rPr>
          <w:spacing w:val="-7"/>
        </w:rPr>
        <w:t xml:space="preserve"> </w:t>
      </w:r>
      <w:r>
        <w:t>meliputi:</w:t>
      </w:r>
      <w:r>
        <w:rPr>
          <w:spacing w:val="-9"/>
        </w:rPr>
        <w:t xml:space="preserve"> </w:t>
      </w:r>
      <w:r>
        <w:t>data</w:t>
      </w:r>
      <w:r>
        <w:rPr>
          <w:spacing w:val="-10"/>
        </w:rPr>
        <w:t xml:space="preserve"> </w:t>
      </w:r>
      <w:r>
        <w:t>kehadiran</w:t>
      </w:r>
      <w:r>
        <w:rPr>
          <w:spacing w:val="-8"/>
        </w:rPr>
        <w:t xml:space="preserve"> </w:t>
      </w:r>
      <w:r>
        <w:t>dosen</w:t>
      </w:r>
      <w:r>
        <w:rPr>
          <w:spacing w:val="-8"/>
        </w:rPr>
        <w:t xml:space="preserve"> </w:t>
      </w:r>
      <w:r>
        <w:t>dalam</w:t>
      </w:r>
      <w:r>
        <w:rPr>
          <w:spacing w:val="-7"/>
        </w:rPr>
        <w:t xml:space="preserve"> </w:t>
      </w:r>
      <w:r>
        <w:t>proses</w:t>
      </w:r>
      <w:r>
        <w:rPr>
          <w:spacing w:val="-11"/>
        </w:rPr>
        <w:t xml:space="preserve"> </w:t>
      </w:r>
      <w:r>
        <w:t>pembelajaran, data</w:t>
      </w:r>
      <w:r>
        <w:rPr>
          <w:spacing w:val="-10"/>
        </w:rPr>
        <w:t xml:space="preserve"> </w:t>
      </w:r>
      <w:r>
        <w:t>kehadiran</w:t>
      </w:r>
      <w:r>
        <w:rPr>
          <w:spacing w:val="-8"/>
        </w:rPr>
        <w:t xml:space="preserve"> </w:t>
      </w:r>
      <w:r>
        <w:t>mahasiswa</w:t>
      </w:r>
      <w:r>
        <w:rPr>
          <w:spacing w:val="-10"/>
        </w:rPr>
        <w:t xml:space="preserve"> </w:t>
      </w:r>
      <w:r>
        <w:t>dalam</w:t>
      </w:r>
      <w:r>
        <w:rPr>
          <w:spacing w:val="-7"/>
        </w:rPr>
        <w:t xml:space="preserve"> </w:t>
      </w:r>
      <w:r>
        <w:t>proses</w:t>
      </w:r>
      <w:r>
        <w:rPr>
          <w:spacing w:val="-11"/>
        </w:rPr>
        <w:t xml:space="preserve"> </w:t>
      </w:r>
      <w:r>
        <w:t>pembelajaran,</w:t>
      </w:r>
      <w:r>
        <w:rPr>
          <w:spacing w:val="-9"/>
        </w:rPr>
        <w:t xml:space="preserve"> </w:t>
      </w:r>
      <w:r>
        <w:t>pencapaian</w:t>
      </w:r>
      <w:r>
        <w:rPr>
          <w:spacing w:val="-3"/>
        </w:rPr>
        <w:t xml:space="preserve"> </w:t>
      </w:r>
      <w:r>
        <w:t>materi</w:t>
      </w:r>
      <w:r>
        <w:rPr>
          <w:spacing w:val="-4"/>
        </w:rPr>
        <w:t xml:space="preserve"> </w:t>
      </w:r>
      <w:r>
        <w:t>ajar sesuai dengan RPS serta hasil Evaluasi Dosen oleh Mahasiswa (EDOM)</w:t>
      </w:r>
    </w:p>
    <w:p w14:paraId="3057A634">
      <w:pPr>
        <w:pStyle w:val="5"/>
        <w:spacing w:before="143"/>
      </w:pPr>
    </w:p>
    <w:p w14:paraId="66297346">
      <w:pPr>
        <w:pStyle w:val="8"/>
        <w:numPr>
          <w:ilvl w:val="0"/>
          <w:numId w:val="2"/>
        </w:numPr>
        <w:tabs>
          <w:tab w:val="left" w:pos="826"/>
        </w:tabs>
        <w:spacing w:before="0"/>
        <w:ind w:left="826" w:hanging="359"/>
        <w:jc w:val="both"/>
        <w:rPr>
          <w:sz w:val="24"/>
        </w:rPr>
      </w:pPr>
      <w:bookmarkStart w:id="15" w:name="A._Kehadiran_Dosen_dalam_Proses_Pembelaj"/>
      <w:bookmarkEnd w:id="15"/>
      <w:r>
        <w:rPr>
          <w:sz w:val="24"/>
        </w:rPr>
        <w:t>Kehadiran</w:t>
      </w:r>
      <w:r>
        <w:rPr>
          <w:spacing w:val="-9"/>
          <w:sz w:val="24"/>
        </w:rPr>
        <w:t xml:space="preserve"> </w:t>
      </w:r>
      <w:r>
        <w:rPr>
          <w:sz w:val="24"/>
        </w:rPr>
        <w:t>Dosen</w:t>
      </w:r>
      <w:r>
        <w:rPr>
          <w:spacing w:val="-9"/>
          <w:sz w:val="24"/>
        </w:rPr>
        <w:t xml:space="preserve"> </w:t>
      </w:r>
      <w:r>
        <w:rPr>
          <w:sz w:val="24"/>
        </w:rPr>
        <w:t>dalam</w:t>
      </w:r>
      <w:r>
        <w:rPr>
          <w:spacing w:val="-6"/>
          <w:sz w:val="24"/>
        </w:rPr>
        <w:t xml:space="preserve"> </w:t>
      </w:r>
      <w:r>
        <w:rPr>
          <w:sz w:val="24"/>
        </w:rPr>
        <w:t>Proses</w:t>
      </w:r>
      <w:r>
        <w:rPr>
          <w:spacing w:val="-6"/>
          <w:sz w:val="24"/>
        </w:rPr>
        <w:t xml:space="preserve"> </w:t>
      </w:r>
      <w:r>
        <w:rPr>
          <w:spacing w:val="-2"/>
          <w:sz w:val="24"/>
        </w:rPr>
        <w:t>Pembelajaran</w:t>
      </w:r>
    </w:p>
    <w:p w14:paraId="03994850">
      <w:pPr>
        <w:pStyle w:val="5"/>
        <w:spacing w:before="141" w:line="360" w:lineRule="auto"/>
        <w:ind w:left="827" w:right="1151"/>
        <w:jc w:val="both"/>
      </w:pPr>
      <w:bookmarkStart w:id="16" w:name="Data_yang_digunakan_dalam_melakukan_moni"/>
      <w:bookmarkEnd w:id="16"/>
      <w:r>
        <w:t>Data yang digunakan dalam melakukan monitoring dan evaluasi proses pembelajaran adalah data kehadiran yang tercatat dan terekam di Sistem Informasi dan Akademik (SIMAK) Institut Kesehatan Immanuel Bandung. Pertemuan tatap muka dosen dan mahasiswa ditetapkan sebanyak 16 kali (enam</w:t>
      </w:r>
      <w:r>
        <w:rPr>
          <w:spacing w:val="-10"/>
        </w:rPr>
        <w:t xml:space="preserve"> </w:t>
      </w:r>
      <w:r>
        <w:t>belas)</w:t>
      </w:r>
      <w:r>
        <w:rPr>
          <w:spacing w:val="-7"/>
        </w:rPr>
        <w:t xml:space="preserve"> </w:t>
      </w:r>
      <w:r>
        <w:t>kali</w:t>
      </w:r>
      <w:r>
        <w:rPr>
          <w:spacing w:val="-11"/>
        </w:rPr>
        <w:t xml:space="preserve"> </w:t>
      </w:r>
      <w:r>
        <w:t>pertemuan</w:t>
      </w:r>
      <w:r>
        <w:rPr>
          <w:spacing w:val="-10"/>
        </w:rPr>
        <w:t xml:space="preserve"> </w:t>
      </w:r>
      <w:r>
        <w:t>(termasuk</w:t>
      </w:r>
      <w:r>
        <w:rPr>
          <w:spacing w:val="-12"/>
        </w:rPr>
        <w:t xml:space="preserve"> </w:t>
      </w:r>
      <w:r>
        <w:t>UjianTengah</w:t>
      </w:r>
      <w:r>
        <w:rPr>
          <w:spacing w:val="-2"/>
        </w:rPr>
        <w:t xml:space="preserve"> </w:t>
      </w:r>
      <w:r>
        <w:t>Semester</w:t>
      </w:r>
      <w:r>
        <w:rPr>
          <w:spacing w:val="-2"/>
        </w:rPr>
        <w:t xml:space="preserve"> </w:t>
      </w:r>
      <w:r>
        <w:t>(UTS)</w:t>
      </w:r>
      <w:r>
        <w:rPr>
          <w:spacing w:val="-3"/>
        </w:rPr>
        <w:t xml:space="preserve"> </w:t>
      </w:r>
      <w:r>
        <w:t>dan</w:t>
      </w:r>
      <w:r>
        <w:rPr>
          <w:spacing w:val="-3"/>
        </w:rPr>
        <w:t xml:space="preserve"> </w:t>
      </w:r>
      <w:r>
        <w:t>Ujian Akhir Semester (UAS). Berikut adalah rekapitulasi kehadiran dosen selama perkuliahan semester gasal dan genap 202</w:t>
      </w:r>
      <w:r>
        <w:rPr>
          <w:lang w:val="en-US"/>
        </w:rPr>
        <w:t>2</w:t>
      </w:r>
      <w:r>
        <w:t>/202</w:t>
      </w:r>
      <w:r>
        <w:rPr>
          <w:lang w:val="en-US"/>
        </w:rPr>
        <w:t>3</w:t>
      </w:r>
      <w:r>
        <w:t>.</w:t>
      </w:r>
    </w:p>
    <w:p w14:paraId="441033D0">
      <w:pPr>
        <w:pStyle w:val="5"/>
        <w:spacing w:before="133"/>
        <w:ind w:left="1038"/>
        <w:jc w:val="both"/>
        <w:rPr>
          <w:lang w:val="en-US"/>
        </w:rPr>
      </w:pPr>
      <w:bookmarkStart w:id="17" w:name="Tabel_1._Tabel_rekapitulasi_kehadiran_do"/>
      <w:bookmarkEnd w:id="17"/>
      <w:r>
        <w:t>Tabel</w:t>
      </w:r>
      <w:r>
        <w:rPr>
          <w:spacing w:val="-7"/>
        </w:rPr>
        <w:t xml:space="preserve"> </w:t>
      </w:r>
      <w:r>
        <w:t>1.</w:t>
      </w:r>
      <w:r>
        <w:rPr>
          <w:spacing w:val="-10"/>
        </w:rPr>
        <w:t xml:space="preserve"> </w:t>
      </w:r>
      <w:r>
        <w:t>Tabel</w:t>
      </w:r>
      <w:r>
        <w:rPr>
          <w:spacing w:val="-2"/>
        </w:rPr>
        <w:t xml:space="preserve"> </w:t>
      </w:r>
      <w:r>
        <w:t>rekapitulasi</w:t>
      </w:r>
      <w:r>
        <w:rPr>
          <w:spacing w:val="-6"/>
        </w:rPr>
        <w:t xml:space="preserve"> </w:t>
      </w:r>
      <w:r>
        <w:t>kehadiran</w:t>
      </w:r>
      <w:r>
        <w:rPr>
          <w:spacing w:val="-8"/>
        </w:rPr>
        <w:t xml:space="preserve"> </w:t>
      </w:r>
      <w:r>
        <w:t>dosen</w:t>
      </w:r>
      <w:r>
        <w:rPr>
          <w:spacing w:val="-8"/>
        </w:rPr>
        <w:t xml:space="preserve"> </w:t>
      </w:r>
      <w:r>
        <w:t>semester</w:t>
      </w:r>
      <w:r>
        <w:rPr>
          <w:spacing w:val="-6"/>
        </w:rPr>
        <w:t xml:space="preserve"> </w:t>
      </w:r>
      <w:r>
        <w:t>gasal</w:t>
      </w:r>
      <w:r>
        <w:rPr>
          <w:spacing w:val="-2"/>
        </w:rPr>
        <w:t xml:space="preserve"> 202</w:t>
      </w:r>
      <w:r>
        <w:rPr>
          <w:spacing w:val="-2"/>
          <w:lang w:val="en-US"/>
        </w:rPr>
        <w:t>2</w:t>
      </w:r>
      <w:r>
        <w:rPr>
          <w:spacing w:val="-2"/>
        </w:rPr>
        <w:t>/202</w:t>
      </w:r>
      <w:r>
        <w:rPr>
          <w:spacing w:val="-2"/>
          <w:lang w:val="en-US"/>
        </w:rPr>
        <w:t>3</w:t>
      </w:r>
    </w:p>
    <w:p w14:paraId="64BC3646">
      <w:pPr>
        <w:pStyle w:val="5"/>
        <w:spacing w:before="1"/>
        <w:rPr>
          <w:sz w:val="15"/>
        </w:rPr>
      </w:pPr>
    </w:p>
    <w:tbl>
      <w:tblPr>
        <w:tblStyle w:val="4"/>
        <w:tblW w:w="0" w:type="auto"/>
        <w:tblInd w:w="1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7"/>
        <w:gridCol w:w="1277"/>
        <w:gridCol w:w="2986"/>
        <w:gridCol w:w="2823"/>
        <w:gridCol w:w="1137"/>
        <w:gridCol w:w="1040"/>
      </w:tblGrid>
      <w:tr w14:paraId="48C0E1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6" w:hRule="atLeast"/>
        </w:trPr>
        <w:tc>
          <w:tcPr>
            <w:tcW w:w="567" w:type="dxa"/>
            <w:vMerge w:val="restart"/>
            <w:tcBorders>
              <w:right w:val="single" w:color="000000" w:sz="4" w:space="0"/>
            </w:tcBorders>
            <w:shd w:val="clear" w:color="auto" w:fill="C2D59B"/>
          </w:tcPr>
          <w:p w14:paraId="60733B77">
            <w:pPr>
              <w:pStyle w:val="9"/>
              <w:spacing w:before="207"/>
              <w:ind w:left="148"/>
              <w:rPr>
                <w:rFonts w:ascii="Calibri"/>
                <w:b/>
                <w:sz w:val="18"/>
              </w:rPr>
            </w:pPr>
            <w:r>
              <w:rPr>
                <w:rFonts w:ascii="Calibri"/>
                <w:b/>
                <w:spacing w:val="-5"/>
                <w:sz w:val="18"/>
              </w:rPr>
              <w:t>No</w:t>
            </w:r>
          </w:p>
        </w:tc>
        <w:tc>
          <w:tcPr>
            <w:tcW w:w="4263" w:type="dxa"/>
            <w:gridSpan w:val="2"/>
            <w:tcBorders>
              <w:left w:val="single" w:color="000000" w:sz="4" w:space="0"/>
              <w:bottom w:val="single" w:color="000000" w:sz="4" w:space="0"/>
              <w:right w:val="single" w:color="000000" w:sz="4" w:space="0"/>
            </w:tcBorders>
            <w:shd w:val="clear" w:color="auto" w:fill="C2D59B"/>
          </w:tcPr>
          <w:p w14:paraId="55C0957E">
            <w:pPr>
              <w:pStyle w:val="9"/>
              <w:spacing w:before="63"/>
              <w:ind w:left="35"/>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2823" w:type="dxa"/>
            <w:tcBorders>
              <w:left w:val="single" w:color="000000" w:sz="4" w:space="0"/>
              <w:right w:val="single" w:color="000000" w:sz="4" w:space="0"/>
            </w:tcBorders>
            <w:shd w:val="clear" w:color="auto" w:fill="C2D59B"/>
          </w:tcPr>
          <w:p w14:paraId="7A51FDB8">
            <w:pPr>
              <w:pStyle w:val="9"/>
              <w:spacing w:before="207"/>
              <w:ind w:left="816"/>
              <w:rPr>
                <w:rFonts w:ascii="Calibri"/>
                <w:b/>
                <w:sz w:val="18"/>
              </w:rPr>
            </w:pPr>
            <w:r>
              <w:rPr>
                <w:rFonts w:ascii="Calibri"/>
                <w:b/>
                <w:sz w:val="18"/>
              </w:rPr>
              <w:t>Nama</w:t>
            </w:r>
            <w:r>
              <w:rPr>
                <w:rFonts w:ascii="Calibri"/>
                <w:b/>
                <w:spacing w:val="-2"/>
                <w:sz w:val="18"/>
              </w:rPr>
              <w:t xml:space="preserve"> Dosen</w:t>
            </w:r>
          </w:p>
        </w:tc>
        <w:tc>
          <w:tcPr>
            <w:tcW w:w="1137" w:type="dxa"/>
            <w:tcBorders>
              <w:left w:val="single" w:color="000000" w:sz="4" w:space="0"/>
              <w:right w:val="single" w:color="000000" w:sz="4" w:space="0"/>
            </w:tcBorders>
            <w:shd w:val="clear" w:color="auto" w:fill="C2D59B"/>
          </w:tcPr>
          <w:p w14:paraId="428EFAB2">
            <w:pPr>
              <w:pStyle w:val="9"/>
              <w:spacing w:before="77" w:line="220" w:lineRule="atLeast"/>
              <w:ind w:left="202" w:firstLine="254"/>
              <w:rPr>
                <w:rFonts w:ascii="Calibri"/>
                <w:b/>
                <w:sz w:val="18"/>
              </w:rPr>
            </w:pPr>
            <w:r>
              <w:rPr>
                <w:rFonts w:ascii="Calibri"/>
                <w:b/>
                <w:spacing w:val="-4"/>
                <w:sz w:val="18"/>
              </w:rPr>
              <w:t>Jml</w:t>
            </w:r>
            <w:r>
              <w:rPr>
                <w:rFonts w:ascii="Calibri"/>
                <w:b/>
                <w:sz w:val="18"/>
              </w:rPr>
              <w:t xml:space="preserve"> </w:t>
            </w:r>
            <w:r>
              <w:rPr>
                <w:rFonts w:ascii="Calibri"/>
                <w:b/>
                <w:spacing w:val="-2"/>
                <w:sz w:val="18"/>
              </w:rPr>
              <w:t>Kehadiran</w:t>
            </w:r>
          </w:p>
        </w:tc>
        <w:tc>
          <w:tcPr>
            <w:tcW w:w="1040" w:type="dxa"/>
            <w:tcBorders>
              <w:left w:val="single" w:color="000000" w:sz="4" w:space="0"/>
            </w:tcBorders>
            <w:shd w:val="clear" w:color="auto" w:fill="C2D59B"/>
          </w:tcPr>
          <w:p w14:paraId="0260C778">
            <w:pPr>
              <w:pStyle w:val="9"/>
              <w:spacing w:before="77" w:line="220" w:lineRule="atLeast"/>
              <w:ind w:left="156" w:right="70" w:hanging="29"/>
              <w:rPr>
                <w:rFonts w:ascii="Calibri"/>
                <w:b/>
                <w:sz w:val="18"/>
              </w:rPr>
            </w:pPr>
            <w:r>
              <w:rPr>
                <w:rFonts w:ascii="Calibri"/>
                <w:b/>
                <w:spacing w:val="-2"/>
                <w:sz w:val="18"/>
              </w:rPr>
              <w:t>Persentase</w:t>
            </w:r>
            <w:r>
              <w:rPr>
                <w:rFonts w:ascii="Calibri"/>
                <w:b/>
                <w:sz w:val="18"/>
              </w:rPr>
              <w:t xml:space="preserve"> </w:t>
            </w:r>
            <w:r>
              <w:rPr>
                <w:rFonts w:ascii="Calibri"/>
                <w:b/>
                <w:spacing w:val="-2"/>
                <w:sz w:val="18"/>
              </w:rPr>
              <w:t>Kehadiran</w:t>
            </w:r>
          </w:p>
        </w:tc>
      </w:tr>
      <w:tr w14:paraId="5BD60A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 w:hRule="atLeast"/>
        </w:trPr>
        <w:tc>
          <w:tcPr>
            <w:tcW w:w="567" w:type="dxa"/>
            <w:vMerge w:val="continue"/>
            <w:tcBorders>
              <w:top w:val="nil"/>
              <w:right w:val="single" w:color="000000" w:sz="4" w:space="0"/>
            </w:tcBorders>
            <w:shd w:val="clear" w:color="auto" w:fill="C2D59B"/>
          </w:tcPr>
          <w:p w14:paraId="13D57B84">
            <w:pPr>
              <w:rPr>
                <w:sz w:val="2"/>
                <w:szCs w:val="2"/>
              </w:rPr>
            </w:pPr>
          </w:p>
        </w:tc>
        <w:tc>
          <w:tcPr>
            <w:tcW w:w="1277" w:type="dxa"/>
            <w:tcBorders>
              <w:top w:val="single" w:color="000000" w:sz="4" w:space="0"/>
              <w:left w:val="single" w:color="000000" w:sz="4" w:space="0"/>
              <w:right w:val="single" w:color="000000" w:sz="4" w:space="0"/>
            </w:tcBorders>
            <w:shd w:val="clear" w:color="auto" w:fill="C2D59B"/>
          </w:tcPr>
          <w:p w14:paraId="153E0A50">
            <w:pPr>
              <w:pStyle w:val="9"/>
              <w:spacing w:before="92" w:line="209" w:lineRule="exact"/>
              <w:ind w:left="40" w:right="21"/>
              <w:jc w:val="center"/>
              <w:rPr>
                <w:rFonts w:ascii="Calibri"/>
                <w:b/>
                <w:sz w:val="18"/>
              </w:rPr>
            </w:pPr>
            <w:r>
              <w:rPr>
                <w:rFonts w:ascii="Calibri"/>
                <w:b/>
                <w:spacing w:val="-4"/>
                <w:sz w:val="18"/>
              </w:rPr>
              <w:t>Kode</w:t>
            </w:r>
          </w:p>
        </w:tc>
        <w:tc>
          <w:tcPr>
            <w:tcW w:w="2986" w:type="dxa"/>
            <w:tcBorders>
              <w:top w:val="single" w:color="000000" w:sz="4" w:space="0"/>
              <w:left w:val="single" w:color="000000" w:sz="4" w:space="0"/>
              <w:right w:val="single" w:color="000000" w:sz="4" w:space="0"/>
            </w:tcBorders>
            <w:shd w:val="clear" w:color="auto" w:fill="C2D59B"/>
          </w:tcPr>
          <w:p w14:paraId="542FD8E3">
            <w:pPr>
              <w:pStyle w:val="9"/>
              <w:spacing w:before="92" w:line="209" w:lineRule="exact"/>
              <w:ind w:left="42"/>
              <w:jc w:val="center"/>
              <w:rPr>
                <w:rFonts w:ascii="Calibri"/>
                <w:b/>
                <w:sz w:val="18"/>
              </w:rPr>
            </w:pPr>
            <w:r>
              <w:rPr>
                <w:rFonts w:ascii="Calibri"/>
                <w:b/>
                <w:spacing w:val="-4"/>
                <w:sz w:val="18"/>
              </w:rPr>
              <w:t>Nama</w:t>
            </w:r>
          </w:p>
        </w:tc>
        <w:tc>
          <w:tcPr>
            <w:tcW w:w="2823" w:type="dxa"/>
            <w:tcBorders>
              <w:left w:val="single" w:color="000000" w:sz="4" w:space="0"/>
              <w:right w:val="single" w:color="000000" w:sz="4" w:space="0"/>
            </w:tcBorders>
            <w:shd w:val="clear" w:color="auto" w:fill="C2D59B"/>
          </w:tcPr>
          <w:p w14:paraId="28809596">
            <w:pPr>
              <w:pStyle w:val="9"/>
              <w:rPr>
                <w:rFonts w:ascii="Times New Roman"/>
                <w:sz w:val="20"/>
              </w:rPr>
            </w:pPr>
          </w:p>
        </w:tc>
        <w:tc>
          <w:tcPr>
            <w:tcW w:w="1137" w:type="dxa"/>
            <w:tcBorders>
              <w:left w:val="single" w:color="000000" w:sz="4" w:space="0"/>
              <w:right w:val="single" w:color="000000" w:sz="4" w:space="0"/>
            </w:tcBorders>
            <w:shd w:val="clear" w:color="auto" w:fill="C2D59B"/>
          </w:tcPr>
          <w:p w14:paraId="0EA359FE">
            <w:pPr>
              <w:pStyle w:val="9"/>
              <w:rPr>
                <w:rFonts w:ascii="Times New Roman"/>
                <w:sz w:val="20"/>
              </w:rPr>
            </w:pPr>
          </w:p>
        </w:tc>
        <w:tc>
          <w:tcPr>
            <w:tcW w:w="1040" w:type="dxa"/>
            <w:tcBorders>
              <w:left w:val="single" w:color="000000" w:sz="4" w:space="0"/>
            </w:tcBorders>
            <w:shd w:val="clear" w:color="auto" w:fill="C2D59B"/>
          </w:tcPr>
          <w:p w14:paraId="18C7D101">
            <w:pPr>
              <w:pStyle w:val="9"/>
              <w:rPr>
                <w:rFonts w:ascii="Times New Roman"/>
                <w:sz w:val="20"/>
              </w:rPr>
            </w:pPr>
          </w:p>
        </w:tc>
      </w:tr>
      <w:tr w14:paraId="3DF6D5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bottom w:val="single" w:color="000000" w:sz="4" w:space="0"/>
              <w:right w:val="single" w:color="000000" w:sz="4" w:space="0"/>
            </w:tcBorders>
          </w:tcPr>
          <w:p w14:paraId="5651A1C6">
            <w:pPr>
              <w:pStyle w:val="9"/>
              <w:spacing w:before="75"/>
              <w:ind w:left="33" w:right="10"/>
              <w:jc w:val="center"/>
              <w:rPr>
                <w:sz w:val="16"/>
              </w:rPr>
            </w:pPr>
            <w:r>
              <w:rPr>
                <w:spacing w:val="-10"/>
                <w:sz w:val="16"/>
              </w:rPr>
              <w:t>1</w:t>
            </w:r>
          </w:p>
        </w:tc>
        <w:tc>
          <w:tcPr>
            <w:tcW w:w="1277" w:type="dxa"/>
            <w:tcBorders>
              <w:left w:val="single" w:color="000000" w:sz="4" w:space="0"/>
              <w:bottom w:val="single" w:color="000000" w:sz="4" w:space="0"/>
              <w:right w:val="single" w:color="000000" w:sz="4" w:space="0"/>
            </w:tcBorders>
          </w:tcPr>
          <w:p w14:paraId="249F038A">
            <w:pPr>
              <w:pStyle w:val="9"/>
              <w:spacing w:before="75"/>
              <w:ind w:left="138"/>
              <w:rPr>
                <w:sz w:val="16"/>
              </w:rPr>
            </w:pPr>
            <w:r>
              <w:rPr>
                <w:color w:val="000000"/>
                <w:spacing w:val="-2"/>
                <w:sz w:val="16"/>
                <w:shd w:val="clear" w:color="auto" w:fill="F5F5F5"/>
              </w:rPr>
              <w:t>MKWU1801</w:t>
            </w:r>
          </w:p>
        </w:tc>
        <w:tc>
          <w:tcPr>
            <w:tcW w:w="2986" w:type="dxa"/>
            <w:tcBorders>
              <w:left w:val="single" w:color="000000" w:sz="4" w:space="0"/>
              <w:bottom w:val="single" w:color="000000" w:sz="4" w:space="0"/>
              <w:right w:val="single" w:color="000000" w:sz="4" w:space="0"/>
            </w:tcBorders>
          </w:tcPr>
          <w:p w14:paraId="6616F084">
            <w:pPr>
              <w:pStyle w:val="9"/>
              <w:spacing w:before="75"/>
              <w:ind w:left="148"/>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Agama</w:t>
            </w:r>
          </w:p>
        </w:tc>
        <w:tc>
          <w:tcPr>
            <w:tcW w:w="2823" w:type="dxa"/>
            <w:tcBorders>
              <w:left w:val="single" w:color="000000" w:sz="4" w:space="0"/>
              <w:bottom w:val="single" w:color="000000" w:sz="4" w:space="0"/>
              <w:right w:val="single" w:color="000000" w:sz="4" w:space="0"/>
            </w:tcBorders>
          </w:tcPr>
          <w:p w14:paraId="42E2528F">
            <w:pPr>
              <w:pStyle w:val="9"/>
              <w:spacing w:before="75"/>
              <w:ind w:left="629"/>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7" w:type="dxa"/>
            <w:tcBorders>
              <w:left w:val="single" w:color="000000" w:sz="4" w:space="0"/>
              <w:bottom w:val="single" w:color="000000" w:sz="4" w:space="0"/>
              <w:right w:val="single" w:color="000000" w:sz="4" w:space="0"/>
            </w:tcBorders>
          </w:tcPr>
          <w:p w14:paraId="7B1C64C8">
            <w:pPr>
              <w:pStyle w:val="9"/>
              <w:spacing w:before="75"/>
              <w:ind w:left="37"/>
              <w:jc w:val="center"/>
              <w:rPr>
                <w:sz w:val="16"/>
              </w:rPr>
            </w:pPr>
            <w:r>
              <w:rPr>
                <w:spacing w:val="-5"/>
                <w:sz w:val="16"/>
              </w:rPr>
              <w:t>16</w:t>
            </w:r>
          </w:p>
        </w:tc>
        <w:tc>
          <w:tcPr>
            <w:tcW w:w="1040" w:type="dxa"/>
            <w:tcBorders>
              <w:left w:val="single" w:color="000000" w:sz="4" w:space="0"/>
              <w:bottom w:val="single" w:color="000000" w:sz="4" w:space="0"/>
            </w:tcBorders>
          </w:tcPr>
          <w:p w14:paraId="1F7C1CE3">
            <w:pPr>
              <w:pStyle w:val="9"/>
              <w:spacing w:before="75"/>
              <w:ind w:left="46"/>
              <w:jc w:val="center"/>
              <w:rPr>
                <w:sz w:val="16"/>
              </w:rPr>
            </w:pPr>
            <w:r>
              <w:rPr>
                <w:spacing w:val="-4"/>
                <w:sz w:val="16"/>
              </w:rPr>
              <w:t>100%</w:t>
            </w:r>
          </w:p>
        </w:tc>
      </w:tr>
      <w:tr w14:paraId="6614BB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567" w:type="dxa"/>
            <w:tcBorders>
              <w:top w:val="single" w:color="000000" w:sz="4" w:space="0"/>
              <w:bottom w:val="single" w:color="000000" w:sz="4" w:space="0"/>
              <w:right w:val="single" w:color="000000" w:sz="4" w:space="0"/>
            </w:tcBorders>
          </w:tcPr>
          <w:p w14:paraId="67BD9738">
            <w:pPr>
              <w:pStyle w:val="9"/>
              <w:spacing w:before="84"/>
              <w:ind w:left="33" w:right="10"/>
              <w:jc w:val="center"/>
              <w:rPr>
                <w:sz w:val="16"/>
              </w:rPr>
            </w:pPr>
            <w:r>
              <w:rPr>
                <w:spacing w:val="-10"/>
                <w:sz w:val="16"/>
              </w:rPr>
              <w:t>2</w:t>
            </w:r>
          </w:p>
        </w:tc>
        <w:tc>
          <w:tcPr>
            <w:tcW w:w="1277" w:type="dxa"/>
            <w:tcBorders>
              <w:top w:val="single" w:color="000000" w:sz="4" w:space="0"/>
              <w:left w:val="single" w:color="000000" w:sz="4" w:space="0"/>
              <w:bottom w:val="single" w:color="000000" w:sz="4" w:space="0"/>
              <w:right w:val="single" w:color="000000" w:sz="4" w:space="0"/>
            </w:tcBorders>
          </w:tcPr>
          <w:p w14:paraId="6473FB45">
            <w:pPr>
              <w:pStyle w:val="9"/>
              <w:spacing w:before="84"/>
              <w:ind w:left="138"/>
              <w:rPr>
                <w:sz w:val="16"/>
              </w:rPr>
            </w:pPr>
            <w:r>
              <w:rPr>
                <w:color w:val="000000"/>
                <w:spacing w:val="-2"/>
                <w:sz w:val="16"/>
                <w:shd w:val="clear" w:color="auto" w:fill="F5F5F5"/>
              </w:rPr>
              <w:t>MKWU1802</w:t>
            </w:r>
          </w:p>
        </w:tc>
        <w:tc>
          <w:tcPr>
            <w:tcW w:w="2986" w:type="dxa"/>
            <w:tcBorders>
              <w:top w:val="single" w:color="000000" w:sz="4" w:space="0"/>
              <w:left w:val="single" w:color="000000" w:sz="4" w:space="0"/>
              <w:bottom w:val="single" w:color="000000" w:sz="4" w:space="0"/>
              <w:right w:val="single" w:color="000000" w:sz="4" w:space="0"/>
            </w:tcBorders>
          </w:tcPr>
          <w:p w14:paraId="5B578DE2">
            <w:pPr>
              <w:pStyle w:val="9"/>
              <w:spacing w:before="84"/>
              <w:ind w:left="148"/>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Pancasila</w:t>
            </w:r>
          </w:p>
        </w:tc>
        <w:tc>
          <w:tcPr>
            <w:tcW w:w="2823" w:type="dxa"/>
            <w:tcBorders>
              <w:top w:val="single" w:color="000000" w:sz="4" w:space="0"/>
              <w:left w:val="single" w:color="000000" w:sz="4" w:space="0"/>
              <w:bottom w:val="single" w:color="000000" w:sz="4" w:space="0"/>
              <w:right w:val="single" w:color="000000" w:sz="4" w:space="0"/>
            </w:tcBorders>
          </w:tcPr>
          <w:p w14:paraId="2A80C3EB">
            <w:pPr>
              <w:pStyle w:val="9"/>
              <w:spacing w:before="84"/>
              <w:ind w:left="644"/>
              <w:rPr>
                <w:sz w:val="16"/>
              </w:rPr>
            </w:pPr>
            <w:r>
              <w:rPr>
                <w:color w:val="000000"/>
                <w:sz w:val="16"/>
                <w:shd w:val="clear" w:color="auto" w:fill="F5F5F5"/>
              </w:rPr>
              <w:t>Sri</w:t>
            </w:r>
            <w:r>
              <w:rPr>
                <w:color w:val="000000"/>
                <w:spacing w:val="-6"/>
                <w:sz w:val="16"/>
                <w:shd w:val="clear" w:color="auto" w:fill="F5F5F5"/>
              </w:rPr>
              <w:t xml:space="preserve"> </w:t>
            </w:r>
            <w:r>
              <w:rPr>
                <w:color w:val="000000"/>
                <w:sz w:val="16"/>
                <w:shd w:val="clear" w:color="auto" w:fill="F5F5F5"/>
              </w:rPr>
              <w:t>Rejeki,</w:t>
            </w:r>
            <w:r>
              <w:rPr>
                <w:color w:val="000000"/>
                <w:spacing w:val="-3"/>
                <w:sz w:val="16"/>
                <w:shd w:val="clear" w:color="auto" w:fill="F5F5F5"/>
              </w:rPr>
              <w:t xml:space="preserve"> </w:t>
            </w:r>
            <w:r>
              <w:rPr>
                <w:color w:val="000000"/>
                <w:spacing w:val="-2"/>
                <w:sz w:val="16"/>
                <w:shd w:val="clear" w:color="auto" w:fill="F5F5F5"/>
              </w:rPr>
              <w:t>SST.,MM.Kes</w:t>
            </w:r>
          </w:p>
        </w:tc>
        <w:tc>
          <w:tcPr>
            <w:tcW w:w="1137" w:type="dxa"/>
            <w:tcBorders>
              <w:top w:val="single" w:color="000000" w:sz="4" w:space="0"/>
              <w:left w:val="single" w:color="000000" w:sz="4" w:space="0"/>
              <w:bottom w:val="single" w:color="000000" w:sz="4" w:space="0"/>
              <w:right w:val="single" w:color="000000" w:sz="4" w:space="0"/>
            </w:tcBorders>
          </w:tcPr>
          <w:p w14:paraId="32A41F22">
            <w:pPr>
              <w:pStyle w:val="9"/>
              <w:spacing w:before="84"/>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528C1701">
            <w:pPr>
              <w:pStyle w:val="9"/>
              <w:spacing w:before="84"/>
              <w:ind w:left="46"/>
              <w:jc w:val="center"/>
              <w:rPr>
                <w:sz w:val="16"/>
              </w:rPr>
            </w:pPr>
            <w:r>
              <w:rPr>
                <w:spacing w:val="-4"/>
                <w:sz w:val="16"/>
              </w:rPr>
              <w:t>100%</w:t>
            </w:r>
          </w:p>
        </w:tc>
      </w:tr>
      <w:tr w14:paraId="25C4E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0CA779DA">
            <w:pPr>
              <w:pStyle w:val="9"/>
              <w:spacing w:line="191" w:lineRule="exact"/>
              <w:ind w:left="33" w:right="10"/>
              <w:jc w:val="center"/>
              <w:rPr>
                <w:sz w:val="16"/>
              </w:rPr>
            </w:pPr>
            <w:r>
              <w:rPr>
                <w:spacing w:val="-10"/>
                <w:sz w:val="16"/>
              </w:rPr>
              <w:t>3</w:t>
            </w:r>
          </w:p>
        </w:tc>
        <w:tc>
          <w:tcPr>
            <w:tcW w:w="1277" w:type="dxa"/>
            <w:tcBorders>
              <w:top w:val="single" w:color="000000" w:sz="4" w:space="0"/>
              <w:left w:val="single" w:color="000000" w:sz="4" w:space="0"/>
              <w:bottom w:val="single" w:color="000000" w:sz="4" w:space="0"/>
              <w:right w:val="single" w:color="000000" w:sz="4" w:space="0"/>
            </w:tcBorders>
          </w:tcPr>
          <w:p w14:paraId="13BC8267">
            <w:pPr>
              <w:pStyle w:val="9"/>
              <w:spacing w:line="191" w:lineRule="exact"/>
              <w:ind w:left="138"/>
              <w:rPr>
                <w:sz w:val="16"/>
              </w:rPr>
            </w:pPr>
            <w:r>
              <w:rPr>
                <w:color w:val="000000"/>
                <w:spacing w:val="-2"/>
                <w:sz w:val="16"/>
                <w:shd w:val="clear" w:color="auto" w:fill="F5F5F5"/>
              </w:rPr>
              <w:t>MKWU1803</w:t>
            </w:r>
          </w:p>
        </w:tc>
        <w:tc>
          <w:tcPr>
            <w:tcW w:w="2986" w:type="dxa"/>
            <w:tcBorders>
              <w:top w:val="single" w:color="000000" w:sz="4" w:space="0"/>
              <w:left w:val="single" w:color="000000" w:sz="4" w:space="0"/>
              <w:bottom w:val="single" w:color="000000" w:sz="4" w:space="0"/>
              <w:right w:val="single" w:color="000000" w:sz="4" w:space="0"/>
            </w:tcBorders>
          </w:tcPr>
          <w:p w14:paraId="6764E3E1">
            <w:pPr>
              <w:pStyle w:val="9"/>
              <w:spacing w:line="191" w:lineRule="exact"/>
              <w:ind w:left="148"/>
              <w:rPr>
                <w:sz w:val="16"/>
              </w:rPr>
            </w:pPr>
            <w:r>
              <w:rPr>
                <w:color w:val="000000"/>
                <w:spacing w:val="-2"/>
                <w:sz w:val="16"/>
                <w:shd w:val="clear" w:color="auto" w:fill="F5F5F5"/>
              </w:rPr>
              <w:t>Kewarganegaraan</w:t>
            </w:r>
          </w:p>
        </w:tc>
        <w:tc>
          <w:tcPr>
            <w:tcW w:w="2823" w:type="dxa"/>
            <w:tcBorders>
              <w:top w:val="single" w:color="000000" w:sz="4" w:space="0"/>
              <w:left w:val="single" w:color="000000" w:sz="4" w:space="0"/>
              <w:bottom w:val="single" w:color="000000" w:sz="4" w:space="0"/>
              <w:right w:val="single" w:color="000000" w:sz="4" w:space="0"/>
            </w:tcBorders>
          </w:tcPr>
          <w:p w14:paraId="2D3007C1">
            <w:pPr>
              <w:pStyle w:val="9"/>
              <w:spacing w:line="191" w:lineRule="exact"/>
              <w:ind w:left="432"/>
              <w:rPr>
                <w:sz w:val="16"/>
              </w:rPr>
            </w:pPr>
            <w:r>
              <w:rPr>
                <w:color w:val="000000"/>
                <w:sz w:val="16"/>
                <w:shd w:val="clear" w:color="auto" w:fill="F5F5F5"/>
              </w:rPr>
              <w:t>Widyadari</w:t>
            </w:r>
            <w:r>
              <w:rPr>
                <w:color w:val="000000"/>
                <w:spacing w:val="-4"/>
                <w:sz w:val="16"/>
                <w:shd w:val="clear" w:color="auto" w:fill="F5F5F5"/>
              </w:rPr>
              <w:t xml:space="preserve"> </w:t>
            </w:r>
            <w:r>
              <w:rPr>
                <w:color w:val="000000"/>
                <w:sz w:val="16"/>
                <w:shd w:val="clear" w:color="auto" w:fill="F5F5F5"/>
              </w:rPr>
              <w:t>P,</w:t>
            </w:r>
            <w:r>
              <w:rPr>
                <w:color w:val="000000"/>
                <w:spacing w:val="-5"/>
                <w:sz w:val="16"/>
                <w:shd w:val="clear" w:color="auto" w:fill="F5F5F5"/>
              </w:rPr>
              <w:t xml:space="preserve"> </w:t>
            </w:r>
            <w:r>
              <w:rPr>
                <w:color w:val="000000"/>
                <w:spacing w:val="-2"/>
                <w:sz w:val="16"/>
                <w:shd w:val="clear" w:color="auto" w:fill="F5F5F5"/>
              </w:rPr>
              <w:t>S.Kep.Ns.,M.Kep</w:t>
            </w:r>
          </w:p>
        </w:tc>
        <w:tc>
          <w:tcPr>
            <w:tcW w:w="1137" w:type="dxa"/>
            <w:tcBorders>
              <w:top w:val="single" w:color="000000" w:sz="4" w:space="0"/>
              <w:left w:val="single" w:color="000000" w:sz="4" w:space="0"/>
              <w:bottom w:val="single" w:color="000000" w:sz="4" w:space="0"/>
              <w:right w:val="single" w:color="000000" w:sz="4" w:space="0"/>
            </w:tcBorders>
          </w:tcPr>
          <w:p w14:paraId="6A82E6AA">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3E9C64E1">
            <w:pPr>
              <w:pStyle w:val="9"/>
              <w:spacing w:line="191" w:lineRule="exact"/>
              <w:ind w:left="46"/>
              <w:jc w:val="center"/>
              <w:rPr>
                <w:sz w:val="16"/>
              </w:rPr>
            </w:pPr>
            <w:r>
              <w:rPr>
                <w:spacing w:val="-4"/>
                <w:sz w:val="16"/>
              </w:rPr>
              <w:t>100%</w:t>
            </w:r>
          </w:p>
        </w:tc>
      </w:tr>
      <w:tr w14:paraId="5B19F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567" w:type="dxa"/>
            <w:tcBorders>
              <w:top w:val="single" w:color="000000" w:sz="4" w:space="0"/>
              <w:bottom w:val="single" w:color="000000" w:sz="4" w:space="0"/>
              <w:right w:val="single" w:color="000000" w:sz="4" w:space="0"/>
            </w:tcBorders>
          </w:tcPr>
          <w:p w14:paraId="369B969C">
            <w:pPr>
              <w:pStyle w:val="9"/>
              <w:spacing w:before="3"/>
              <w:ind w:left="33" w:right="10"/>
              <w:jc w:val="center"/>
              <w:rPr>
                <w:sz w:val="16"/>
              </w:rPr>
            </w:pPr>
            <w:r>
              <w:rPr>
                <w:spacing w:val="-10"/>
                <w:sz w:val="16"/>
              </w:rPr>
              <w:t>4</w:t>
            </w:r>
          </w:p>
        </w:tc>
        <w:tc>
          <w:tcPr>
            <w:tcW w:w="1277" w:type="dxa"/>
            <w:tcBorders>
              <w:top w:val="single" w:color="000000" w:sz="4" w:space="0"/>
              <w:left w:val="single" w:color="000000" w:sz="4" w:space="0"/>
              <w:bottom w:val="single" w:color="000000" w:sz="4" w:space="0"/>
              <w:right w:val="single" w:color="000000" w:sz="4" w:space="0"/>
            </w:tcBorders>
          </w:tcPr>
          <w:p w14:paraId="08286E61">
            <w:pPr>
              <w:pStyle w:val="9"/>
              <w:spacing w:before="3"/>
              <w:ind w:left="138"/>
              <w:rPr>
                <w:sz w:val="16"/>
              </w:rPr>
            </w:pPr>
            <w:r>
              <w:rPr>
                <w:color w:val="000000"/>
                <w:spacing w:val="-2"/>
                <w:sz w:val="16"/>
                <w:shd w:val="clear" w:color="auto" w:fill="F5F5F5"/>
              </w:rPr>
              <w:t>MKWU1804</w:t>
            </w:r>
          </w:p>
        </w:tc>
        <w:tc>
          <w:tcPr>
            <w:tcW w:w="2986" w:type="dxa"/>
            <w:tcBorders>
              <w:top w:val="single" w:color="000000" w:sz="4" w:space="0"/>
              <w:left w:val="single" w:color="000000" w:sz="4" w:space="0"/>
              <w:bottom w:val="single" w:color="000000" w:sz="4" w:space="0"/>
              <w:right w:val="single" w:color="000000" w:sz="4" w:space="0"/>
            </w:tcBorders>
          </w:tcPr>
          <w:p w14:paraId="1C198648">
            <w:pPr>
              <w:pStyle w:val="9"/>
              <w:spacing w:before="3"/>
              <w:ind w:left="148"/>
              <w:rPr>
                <w:sz w:val="16"/>
              </w:rPr>
            </w:pPr>
            <w:r>
              <w:rPr>
                <w:color w:val="000000"/>
                <w:sz w:val="16"/>
                <w:shd w:val="clear" w:color="auto" w:fill="F5F5F5"/>
              </w:rPr>
              <w:t>Bahasa</w:t>
            </w:r>
            <w:r>
              <w:rPr>
                <w:color w:val="000000"/>
                <w:spacing w:val="-9"/>
                <w:sz w:val="16"/>
                <w:shd w:val="clear" w:color="auto" w:fill="F5F5F5"/>
              </w:rPr>
              <w:t xml:space="preserve"> </w:t>
            </w:r>
            <w:r>
              <w:rPr>
                <w:color w:val="000000"/>
                <w:spacing w:val="-2"/>
                <w:sz w:val="16"/>
                <w:shd w:val="clear" w:color="auto" w:fill="F5F5F5"/>
              </w:rPr>
              <w:t>Indonesia</w:t>
            </w:r>
          </w:p>
        </w:tc>
        <w:tc>
          <w:tcPr>
            <w:tcW w:w="2823" w:type="dxa"/>
            <w:tcBorders>
              <w:top w:val="single" w:color="000000" w:sz="4" w:space="0"/>
              <w:left w:val="single" w:color="000000" w:sz="4" w:space="0"/>
              <w:bottom w:val="single" w:color="000000" w:sz="4" w:space="0"/>
              <w:right w:val="single" w:color="000000" w:sz="4" w:space="0"/>
            </w:tcBorders>
          </w:tcPr>
          <w:p w14:paraId="37BA444E">
            <w:pPr>
              <w:pStyle w:val="9"/>
              <w:spacing w:before="3"/>
              <w:ind w:left="437"/>
              <w:rPr>
                <w:sz w:val="16"/>
              </w:rPr>
            </w:pPr>
            <w:r>
              <w:rPr>
                <w:color w:val="000000"/>
                <w:sz w:val="16"/>
                <w:shd w:val="clear" w:color="auto" w:fill="F5F5F5"/>
              </w:rPr>
              <w:t>Berlyna</w:t>
            </w:r>
            <w:r>
              <w:rPr>
                <w:color w:val="000000"/>
                <w:spacing w:val="-4"/>
                <w:sz w:val="16"/>
                <w:shd w:val="clear" w:color="auto" w:fill="F5F5F5"/>
              </w:rPr>
              <w:t xml:space="preserve"> </w:t>
            </w:r>
            <w:r>
              <w:rPr>
                <w:color w:val="000000"/>
                <w:sz w:val="16"/>
                <w:shd w:val="clear" w:color="auto" w:fill="F5F5F5"/>
              </w:rPr>
              <w:t>D.S,</w:t>
            </w:r>
            <w:r>
              <w:rPr>
                <w:color w:val="000000"/>
                <w:spacing w:val="-7"/>
                <w:sz w:val="16"/>
                <w:shd w:val="clear" w:color="auto" w:fill="F5F5F5"/>
              </w:rPr>
              <w:t xml:space="preserve"> </w:t>
            </w:r>
            <w:r>
              <w:rPr>
                <w:color w:val="000000"/>
                <w:spacing w:val="-2"/>
                <w:sz w:val="16"/>
                <w:shd w:val="clear" w:color="auto" w:fill="F5F5F5"/>
              </w:rPr>
              <w:t>S.Kep,Ns.,M.Kep</w:t>
            </w:r>
          </w:p>
        </w:tc>
        <w:tc>
          <w:tcPr>
            <w:tcW w:w="1137" w:type="dxa"/>
            <w:tcBorders>
              <w:top w:val="single" w:color="000000" w:sz="4" w:space="0"/>
              <w:left w:val="single" w:color="000000" w:sz="4" w:space="0"/>
              <w:bottom w:val="single" w:color="000000" w:sz="4" w:space="0"/>
              <w:right w:val="single" w:color="000000" w:sz="4" w:space="0"/>
            </w:tcBorders>
          </w:tcPr>
          <w:p w14:paraId="1F66F725">
            <w:pPr>
              <w:pStyle w:val="9"/>
              <w:spacing w:before="3"/>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588CC497">
            <w:pPr>
              <w:pStyle w:val="9"/>
              <w:spacing w:before="3"/>
              <w:ind w:left="46"/>
              <w:jc w:val="center"/>
              <w:rPr>
                <w:sz w:val="16"/>
              </w:rPr>
            </w:pPr>
            <w:r>
              <w:rPr>
                <w:spacing w:val="-4"/>
                <w:sz w:val="16"/>
              </w:rPr>
              <w:t>100%</w:t>
            </w:r>
          </w:p>
        </w:tc>
      </w:tr>
      <w:tr w14:paraId="250F4C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567" w:type="dxa"/>
            <w:tcBorders>
              <w:top w:val="single" w:color="000000" w:sz="4" w:space="0"/>
              <w:bottom w:val="single" w:color="000000" w:sz="4" w:space="0"/>
              <w:right w:val="single" w:color="000000" w:sz="4" w:space="0"/>
            </w:tcBorders>
          </w:tcPr>
          <w:p w14:paraId="6228E762">
            <w:pPr>
              <w:pStyle w:val="9"/>
              <w:spacing w:line="191" w:lineRule="exact"/>
              <w:ind w:left="33" w:right="10"/>
              <w:jc w:val="center"/>
              <w:rPr>
                <w:sz w:val="16"/>
              </w:rPr>
            </w:pPr>
            <w:r>
              <w:rPr>
                <w:spacing w:val="-10"/>
                <w:sz w:val="16"/>
              </w:rPr>
              <w:t>5</w:t>
            </w:r>
          </w:p>
        </w:tc>
        <w:tc>
          <w:tcPr>
            <w:tcW w:w="1277" w:type="dxa"/>
            <w:tcBorders>
              <w:top w:val="single" w:color="000000" w:sz="4" w:space="0"/>
              <w:left w:val="single" w:color="000000" w:sz="4" w:space="0"/>
              <w:bottom w:val="single" w:color="000000" w:sz="4" w:space="0"/>
              <w:right w:val="single" w:color="000000" w:sz="4" w:space="0"/>
            </w:tcBorders>
          </w:tcPr>
          <w:p w14:paraId="784F19B0">
            <w:pPr>
              <w:pStyle w:val="9"/>
              <w:spacing w:line="191" w:lineRule="exact"/>
              <w:ind w:left="220"/>
              <w:rPr>
                <w:sz w:val="16"/>
              </w:rPr>
            </w:pPr>
            <w:r>
              <w:rPr>
                <w:color w:val="000000"/>
                <w:spacing w:val="-2"/>
                <w:sz w:val="16"/>
                <w:shd w:val="clear" w:color="auto" w:fill="F5F5F5"/>
              </w:rPr>
              <w:t>KM18101</w:t>
            </w:r>
          </w:p>
        </w:tc>
        <w:tc>
          <w:tcPr>
            <w:tcW w:w="2986" w:type="dxa"/>
            <w:tcBorders>
              <w:top w:val="single" w:color="000000" w:sz="4" w:space="0"/>
              <w:left w:val="single" w:color="000000" w:sz="4" w:space="0"/>
              <w:bottom w:val="single" w:color="000000" w:sz="4" w:space="0"/>
              <w:right w:val="single" w:color="000000" w:sz="4" w:space="0"/>
            </w:tcBorders>
          </w:tcPr>
          <w:p w14:paraId="2EB3C709">
            <w:pPr>
              <w:pStyle w:val="9"/>
              <w:spacing w:line="191" w:lineRule="exact"/>
              <w:ind w:left="148"/>
              <w:rPr>
                <w:sz w:val="16"/>
              </w:rPr>
            </w:pPr>
            <w:r>
              <w:rPr>
                <w:sz w:val="16"/>
              </w:rPr>
              <w:t>Bahasa</w:t>
            </w:r>
            <w:r>
              <w:rPr>
                <w:spacing w:val="-9"/>
                <w:sz w:val="16"/>
              </w:rPr>
              <w:t xml:space="preserve"> </w:t>
            </w:r>
            <w:r>
              <w:rPr>
                <w:sz w:val="16"/>
              </w:rPr>
              <w:t>Ingggris</w:t>
            </w:r>
            <w:r>
              <w:rPr>
                <w:spacing w:val="-5"/>
                <w:sz w:val="16"/>
              </w:rPr>
              <w:t xml:space="preserve"> </w:t>
            </w:r>
            <w:r>
              <w:rPr>
                <w:spacing w:val="-10"/>
                <w:sz w:val="16"/>
              </w:rPr>
              <w:t>1</w:t>
            </w:r>
          </w:p>
        </w:tc>
        <w:tc>
          <w:tcPr>
            <w:tcW w:w="2823" w:type="dxa"/>
            <w:tcBorders>
              <w:top w:val="single" w:color="000000" w:sz="4" w:space="0"/>
              <w:left w:val="single" w:color="000000" w:sz="4" w:space="0"/>
              <w:bottom w:val="single" w:color="000000" w:sz="4" w:space="0"/>
              <w:right w:val="single" w:color="000000" w:sz="4" w:space="0"/>
            </w:tcBorders>
          </w:tcPr>
          <w:p w14:paraId="74C5738E">
            <w:pPr>
              <w:pStyle w:val="9"/>
              <w:spacing w:line="191" w:lineRule="exact"/>
              <w:ind w:left="476"/>
              <w:rPr>
                <w:sz w:val="16"/>
              </w:rPr>
            </w:pPr>
            <w:r>
              <w:rPr>
                <w:sz w:val="16"/>
              </w:rPr>
              <w:t>Stephanie</w:t>
            </w:r>
            <w:r>
              <w:rPr>
                <w:spacing w:val="-6"/>
                <w:sz w:val="16"/>
              </w:rPr>
              <w:t xml:space="preserve"> </w:t>
            </w:r>
            <w:r>
              <w:rPr>
                <w:spacing w:val="-2"/>
                <w:sz w:val="16"/>
              </w:rPr>
              <w:t>M,S.Kep.,Ns.,MNS</w:t>
            </w:r>
          </w:p>
        </w:tc>
        <w:tc>
          <w:tcPr>
            <w:tcW w:w="1137" w:type="dxa"/>
            <w:tcBorders>
              <w:top w:val="single" w:color="000000" w:sz="4" w:space="0"/>
              <w:left w:val="single" w:color="000000" w:sz="4" w:space="0"/>
              <w:bottom w:val="single" w:color="000000" w:sz="4" w:space="0"/>
              <w:right w:val="single" w:color="000000" w:sz="4" w:space="0"/>
            </w:tcBorders>
          </w:tcPr>
          <w:p w14:paraId="71E39173">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75E1A552">
            <w:pPr>
              <w:pStyle w:val="9"/>
              <w:spacing w:line="191" w:lineRule="exact"/>
              <w:ind w:left="46"/>
              <w:jc w:val="center"/>
              <w:rPr>
                <w:sz w:val="16"/>
              </w:rPr>
            </w:pPr>
            <w:r>
              <w:rPr>
                <w:spacing w:val="-4"/>
                <w:sz w:val="16"/>
              </w:rPr>
              <w:t>100%</w:t>
            </w:r>
          </w:p>
        </w:tc>
      </w:tr>
      <w:tr w14:paraId="4247FF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567" w:type="dxa"/>
            <w:tcBorders>
              <w:top w:val="single" w:color="000000" w:sz="4" w:space="0"/>
              <w:bottom w:val="single" w:color="000000" w:sz="4" w:space="0"/>
              <w:right w:val="single" w:color="000000" w:sz="4" w:space="0"/>
            </w:tcBorders>
          </w:tcPr>
          <w:p w14:paraId="1D421E37">
            <w:pPr>
              <w:pStyle w:val="9"/>
              <w:spacing w:before="75"/>
              <w:ind w:left="33" w:right="10"/>
              <w:jc w:val="center"/>
              <w:rPr>
                <w:sz w:val="16"/>
              </w:rPr>
            </w:pPr>
            <w:r>
              <w:rPr>
                <w:spacing w:val="-10"/>
                <w:sz w:val="16"/>
              </w:rPr>
              <w:t>6</w:t>
            </w:r>
          </w:p>
        </w:tc>
        <w:tc>
          <w:tcPr>
            <w:tcW w:w="1277" w:type="dxa"/>
            <w:tcBorders>
              <w:top w:val="single" w:color="000000" w:sz="4" w:space="0"/>
              <w:left w:val="single" w:color="000000" w:sz="4" w:space="0"/>
              <w:bottom w:val="single" w:color="000000" w:sz="4" w:space="0"/>
              <w:right w:val="single" w:color="000000" w:sz="4" w:space="0"/>
            </w:tcBorders>
          </w:tcPr>
          <w:p w14:paraId="301965B3">
            <w:pPr>
              <w:pStyle w:val="9"/>
              <w:spacing w:before="75"/>
              <w:ind w:left="220"/>
              <w:rPr>
                <w:sz w:val="16"/>
              </w:rPr>
            </w:pPr>
            <w:r>
              <w:rPr>
                <w:color w:val="000000"/>
                <w:spacing w:val="-2"/>
                <w:sz w:val="16"/>
                <w:shd w:val="clear" w:color="auto" w:fill="F5F5F5"/>
              </w:rPr>
              <w:t>KM18102</w:t>
            </w:r>
          </w:p>
        </w:tc>
        <w:tc>
          <w:tcPr>
            <w:tcW w:w="2986" w:type="dxa"/>
            <w:tcBorders>
              <w:top w:val="single" w:color="000000" w:sz="4" w:space="0"/>
              <w:left w:val="single" w:color="000000" w:sz="4" w:space="0"/>
              <w:bottom w:val="single" w:color="000000" w:sz="4" w:space="0"/>
              <w:right w:val="single" w:color="000000" w:sz="4" w:space="0"/>
            </w:tcBorders>
          </w:tcPr>
          <w:p w14:paraId="3EE99434">
            <w:pPr>
              <w:pStyle w:val="9"/>
              <w:spacing w:before="75"/>
              <w:ind w:left="148"/>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4"/>
                <w:sz w:val="16"/>
              </w:rPr>
              <w:t xml:space="preserve"> </w:t>
            </w:r>
            <w:r>
              <w:rPr>
                <w:spacing w:val="-2"/>
                <w:sz w:val="16"/>
              </w:rPr>
              <w:t>Masyarakat</w:t>
            </w:r>
          </w:p>
        </w:tc>
        <w:tc>
          <w:tcPr>
            <w:tcW w:w="2823" w:type="dxa"/>
            <w:tcBorders>
              <w:top w:val="single" w:color="000000" w:sz="4" w:space="0"/>
              <w:left w:val="single" w:color="000000" w:sz="4" w:space="0"/>
              <w:bottom w:val="single" w:color="000000" w:sz="4" w:space="0"/>
              <w:right w:val="single" w:color="000000" w:sz="4" w:space="0"/>
            </w:tcBorders>
          </w:tcPr>
          <w:p w14:paraId="39058763">
            <w:pPr>
              <w:pStyle w:val="9"/>
              <w:spacing w:before="75"/>
              <w:ind w:left="538"/>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7" w:type="dxa"/>
            <w:tcBorders>
              <w:top w:val="single" w:color="000000" w:sz="4" w:space="0"/>
              <w:left w:val="single" w:color="000000" w:sz="4" w:space="0"/>
              <w:bottom w:val="single" w:color="000000" w:sz="4" w:space="0"/>
              <w:right w:val="single" w:color="000000" w:sz="4" w:space="0"/>
            </w:tcBorders>
          </w:tcPr>
          <w:p w14:paraId="38D399E5">
            <w:pPr>
              <w:pStyle w:val="9"/>
              <w:spacing w:before="75"/>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75DC9FDA">
            <w:pPr>
              <w:pStyle w:val="9"/>
              <w:spacing w:before="75"/>
              <w:ind w:left="46"/>
              <w:jc w:val="center"/>
              <w:rPr>
                <w:sz w:val="16"/>
              </w:rPr>
            </w:pPr>
            <w:r>
              <w:rPr>
                <w:spacing w:val="-4"/>
                <w:sz w:val="16"/>
              </w:rPr>
              <w:t>100%</w:t>
            </w:r>
          </w:p>
        </w:tc>
      </w:tr>
      <w:tr w14:paraId="500230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4840F3B1">
            <w:pPr>
              <w:pStyle w:val="9"/>
              <w:spacing w:before="75"/>
              <w:ind w:left="33" w:right="10"/>
              <w:jc w:val="center"/>
              <w:rPr>
                <w:sz w:val="16"/>
              </w:rPr>
            </w:pPr>
            <w:r>
              <w:rPr>
                <w:spacing w:val="-10"/>
                <w:sz w:val="16"/>
              </w:rPr>
              <w:t>7</w:t>
            </w:r>
          </w:p>
        </w:tc>
        <w:tc>
          <w:tcPr>
            <w:tcW w:w="1277" w:type="dxa"/>
            <w:tcBorders>
              <w:top w:val="single" w:color="000000" w:sz="4" w:space="0"/>
              <w:left w:val="single" w:color="000000" w:sz="4" w:space="0"/>
              <w:bottom w:val="single" w:color="000000" w:sz="4" w:space="0"/>
              <w:right w:val="single" w:color="000000" w:sz="4" w:space="0"/>
            </w:tcBorders>
          </w:tcPr>
          <w:p w14:paraId="07214D05">
            <w:pPr>
              <w:pStyle w:val="9"/>
              <w:spacing w:before="75"/>
              <w:ind w:left="220"/>
              <w:rPr>
                <w:sz w:val="16"/>
              </w:rPr>
            </w:pPr>
            <w:r>
              <w:rPr>
                <w:color w:val="000000"/>
                <w:spacing w:val="-2"/>
                <w:sz w:val="16"/>
                <w:shd w:val="clear" w:color="auto" w:fill="F5F5F5"/>
              </w:rPr>
              <w:t>KM18603</w:t>
            </w:r>
          </w:p>
        </w:tc>
        <w:tc>
          <w:tcPr>
            <w:tcW w:w="2986" w:type="dxa"/>
            <w:tcBorders>
              <w:top w:val="single" w:color="000000" w:sz="4" w:space="0"/>
              <w:left w:val="single" w:color="000000" w:sz="4" w:space="0"/>
              <w:bottom w:val="single" w:color="000000" w:sz="4" w:space="0"/>
              <w:right w:val="single" w:color="000000" w:sz="4" w:space="0"/>
            </w:tcBorders>
          </w:tcPr>
          <w:p w14:paraId="2939B211">
            <w:pPr>
              <w:pStyle w:val="9"/>
              <w:spacing w:before="75"/>
              <w:ind w:left="148"/>
              <w:rPr>
                <w:sz w:val="16"/>
              </w:rPr>
            </w:pPr>
            <w:r>
              <w:rPr>
                <w:spacing w:val="-2"/>
                <w:sz w:val="16"/>
              </w:rPr>
              <w:t>Kewirausahaan</w:t>
            </w:r>
          </w:p>
        </w:tc>
        <w:tc>
          <w:tcPr>
            <w:tcW w:w="2823" w:type="dxa"/>
            <w:tcBorders>
              <w:top w:val="single" w:color="000000" w:sz="4" w:space="0"/>
              <w:left w:val="single" w:color="000000" w:sz="4" w:space="0"/>
              <w:bottom w:val="single" w:color="000000" w:sz="4" w:space="0"/>
              <w:right w:val="single" w:color="000000" w:sz="4" w:space="0"/>
            </w:tcBorders>
          </w:tcPr>
          <w:p w14:paraId="2DDC2E46">
            <w:pPr>
              <w:pStyle w:val="9"/>
              <w:spacing w:before="75"/>
              <w:ind w:left="418"/>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137" w:type="dxa"/>
            <w:tcBorders>
              <w:top w:val="single" w:color="000000" w:sz="4" w:space="0"/>
              <w:left w:val="single" w:color="000000" w:sz="4" w:space="0"/>
              <w:bottom w:val="single" w:color="000000" w:sz="4" w:space="0"/>
              <w:right w:val="single" w:color="000000" w:sz="4" w:space="0"/>
            </w:tcBorders>
          </w:tcPr>
          <w:p w14:paraId="321A1793">
            <w:pPr>
              <w:pStyle w:val="9"/>
              <w:spacing w:before="75"/>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18BB3BFF">
            <w:pPr>
              <w:pStyle w:val="9"/>
              <w:spacing w:before="75"/>
              <w:ind w:left="46"/>
              <w:jc w:val="center"/>
              <w:rPr>
                <w:sz w:val="16"/>
              </w:rPr>
            </w:pPr>
            <w:r>
              <w:rPr>
                <w:spacing w:val="-4"/>
                <w:sz w:val="16"/>
              </w:rPr>
              <w:t>100%</w:t>
            </w:r>
          </w:p>
        </w:tc>
      </w:tr>
      <w:tr w14:paraId="555611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16F320BE">
            <w:pPr>
              <w:pStyle w:val="9"/>
              <w:spacing w:line="191" w:lineRule="exact"/>
              <w:ind w:left="33" w:right="10"/>
              <w:jc w:val="center"/>
              <w:rPr>
                <w:sz w:val="16"/>
              </w:rPr>
            </w:pPr>
            <w:r>
              <w:rPr>
                <w:spacing w:val="-10"/>
                <w:sz w:val="16"/>
              </w:rPr>
              <w:t>8</w:t>
            </w:r>
          </w:p>
        </w:tc>
        <w:tc>
          <w:tcPr>
            <w:tcW w:w="1277" w:type="dxa"/>
            <w:tcBorders>
              <w:top w:val="single" w:color="000000" w:sz="4" w:space="0"/>
              <w:left w:val="single" w:color="000000" w:sz="4" w:space="0"/>
              <w:bottom w:val="single" w:color="000000" w:sz="4" w:space="0"/>
              <w:right w:val="single" w:color="000000" w:sz="4" w:space="0"/>
            </w:tcBorders>
          </w:tcPr>
          <w:p w14:paraId="2E46EB5B">
            <w:pPr>
              <w:pStyle w:val="9"/>
              <w:spacing w:line="191" w:lineRule="exact"/>
              <w:ind w:left="220"/>
              <w:rPr>
                <w:sz w:val="16"/>
              </w:rPr>
            </w:pPr>
            <w:r>
              <w:rPr>
                <w:color w:val="000000"/>
                <w:spacing w:val="-2"/>
                <w:sz w:val="16"/>
                <w:shd w:val="clear" w:color="auto" w:fill="F5F5F5"/>
              </w:rPr>
              <w:t>KM18103</w:t>
            </w:r>
          </w:p>
        </w:tc>
        <w:tc>
          <w:tcPr>
            <w:tcW w:w="2986" w:type="dxa"/>
            <w:tcBorders>
              <w:top w:val="single" w:color="000000" w:sz="4" w:space="0"/>
              <w:left w:val="single" w:color="000000" w:sz="4" w:space="0"/>
              <w:bottom w:val="single" w:color="000000" w:sz="4" w:space="0"/>
              <w:right w:val="single" w:color="000000" w:sz="4" w:space="0"/>
            </w:tcBorders>
          </w:tcPr>
          <w:p w14:paraId="3D88BC00">
            <w:pPr>
              <w:pStyle w:val="9"/>
              <w:spacing w:line="191" w:lineRule="exact"/>
              <w:ind w:left="148"/>
              <w:rPr>
                <w:sz w:val="16"/>
              </w:rPr>
            </w:pPr>
            <w:r>
              <w:rPr>
                <w:sz w:val="16"/>
              </w:rPr>
              <w:t>Dasar</w:t>
            </w:r>
            <w:r>
              <w:rPr>
                <w:spacing w:val="-7"/>
                <w:sz w:val="16"/>
              </w:rPr>
              <w:t xml:space="preserve"> </w:t>
            </w:r>
            <w:r>
              <w:rPr>
                <w:spacing w:val="-2"/>
                <w:sz w:val="16"/>
              </w:rPr>
              <w:t>kependudukan</w:t>
            </w:r>
          </w:p>
        </w:tc>
        <w:tc>
          <w:tcPr>
            <w:tcW w:w="2823" w:type="dxa"/>
            <w:tcBorders>
              <w:top w:val="single" w:color="000000" w:sz="4" w:space="0"/>
              <w:left w:val="single" w:color="000000" w:sz="4" w:space="0"/>
              <w:bottom w:val="single" w:color="000000" w:sz="4" w:space="0"/>
              <w:right w:val="single" w:color="000000" w:sz="4" w:space="0"/>
            </w:tcBorders>
          </w:tcPr>
          <w:p w14:paraId="37C0534A">
            <w:pPr>
              <w:pStyle w:val="9"/>
              <w:spacing w:line="191" w:lineRule="exact"/>
              <w:ind w:left="629"/>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7" w:type="dxa"/>
            <w:tcBorders>
              <w:top w:val="single" w:color="000000" w:sz="4" w:space="0"/>
              <w:left w:val="single" w:color="000000" w:sz="4" w:space="0"/>
              <w:bottom w:val="single" w:color="000000" w:sz="4" w:space="0"/>
              <w:right w:val="single" w:color="000000" w:sz="4" w:space="0"/>
            </w:tcBorders>
          </w:tcPr>
          <w:p w14:paraId="11E71337">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444E67F8">
            <w:pPr>
              <w:pStyle w:val="9"/>
              <w:spacing w:line="191" w:lineRule="exact"/>
              <w:ind w:left="46"/>
              <w:jc w:val="center"/>
              <w:rPr>
                <w:sz w:val="16"/>
              </w:rPr>
            </w:pPr>
            <w:r>
              <w:rPr>
                <w:spacing w:val="-4"/>
                <w:sz w:val="16"/>
              </w:rPr>
              <w:t>100%</w:t>
            </w:r>
          </w:p>
        </w:tc>
      </w:tr>
      <w:tr w14:paraId="329A35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567" w:type="dxa"/>
            <w:tcBorders>
              <w:top w:val="single" w:color="000000" w:sz="4" w:space="0"/>
              <w:bottom w:val="single" w:color="000000" w:sz="4" w:space="0"/>
              <w:right w:val="single" w:color="000000" w:sz="4" w:space="0"/>
            </w:tcBorders>
          </w:tcPr>
          <w:p w14:paraId="753A3994">
            <w:pPr>
              <w:pStyle w:val="9"/>
              <w:spacing w:line="191" w:lineRule="exact"/>
              <w:ind w:left="33" w:right="10"/>
              <w:jc w:val="center"/>
              <w:rPr>
                <w:sz w:val="16"/>
              </w:rPr>
            </w:pPr>
            <w:r>
              <w:rPr>
                <w:spacing w:val="-10"/>
                <w:sz w:val="16"/>
              </w:rPr>
              <w:t>9</w:t>
            </w:r>
          </w:p>
        </w:tc>
        <w:tc>
          <w:tcPr>
            <w:tcW w:w="1277" w:type="dxa"/>
            <w:tcBorders>
              <w:top w:val="single" w:color="000000" w:sz="4" w:space="0"/>
              <w:left w:val="single" w:color="000000" w:sz="4" w:space="0"/>
              <w:bottom w:val="single" w:color="000000" w:sz="4" w:space="0"/>
              <w:right w:val="single" w:color="000000" w:sz="4" w:space="0"/>
            </w:tcBorders>
          </w:tcPr>
          <w:p w14:paraId="754395F0">
            <w:pPr>
              <w:pStyle w:val="9"/>
              <w:spacing w:line="191" w:lineRule="exact"/>
              <w:ind w:left="220"/>
              <w:rPr>
                <w:sz w:val="16"/>
              </w:rPr>
            </w:pPr>
            <w:r>
              <w:rPr>
                <w:color w:val="000000"/>
                <w:spacing w:val="-2"/>
                <w:sz w:val="16"/>
                <w:shd w:val="clear" w:color="auto" w:fill="F5F5F5"/>
              </w:rPr>
              <w:t>KM18105</w:t>
            </w:r>
          </w:p>
        </w:tc>
        <w:tc>
          <w:tcPr>
            <w:tcW w:w="2986" w:type="dxa"/>
            <w:tcBorders>
              <w:top w:val="single" w:color="000000" w:sz="4" w:space="0"/>
              <w:left w:val="single" w:color="000000" w:sz="4" w:space="0"/>
              <w:bottom w:val="single" w:color="000000" w:sz="4" w:space="0"/>
              <w:right w:val="single" w:color="000000" w:sz="4" w:space="0"/>
            </w:tcBorders>
          </w:tcPr>
          <w:p w14:paraId="42456BF7">
            <w:pPr>
              <w:pStyle w:val="9"/>
              <w:spacing w:line="191" w:lineRule="exact"/>
              <w:ind w:left="148"/>
              <w:rPr>
                <w:sz w:val="16"/>
              </w:rPr>
            </w:pPr>
            <w:r>
              <w:rPr>
                <w:sz w:val="16"/>
              </w:rPr>
              <w:t>Komunikasi</w:t>
            </w:r>
            <w:r>
              <w:rPr>
                <w:spacing w:val="-9"/>
                <w:sz w:val="16"/>
              </w:rPr>
              <w:t xml:space="preserve"> </w:t>
            </w:r>
            <w:r>
              <w:rPr>
                <w:spacing w:val="-2"/>
                <w:sz w:val="16"/>
              </w:rPr>
              <w:t>Kesehatan</w:t>
            </w:r>
          </w:p>
        </w:tc>
        <w:tc>
          <w:tcPr>
            <w:tcW w:w="2823" w:type="dxa"/>
            <w:tcBorders>
              <w:top w:val="single" w:color="000000" w:sz="4" w:space="0"/>
              <w:left w:val="single" w:color="000000" w:sz="4" w:space="0"/>
              <w:bottom w:val="single" w:color="000000" w:sz="4" w:space="0"/>
              <w:right w:val="single" w:color="000000" w:sz="4" w:space="0"/>
            </w:tcBorders>
          </w:tcPr>
          <w:p w14:paraId="7FD243F3">
            <w:pPr>
              <w:pStyle w:val="9"/>
              <w:spacing w:line="191" w:lineRule="exact"/>
              <w:ind w:left="629"/>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7" w:type="dxa"/>
            <w:tcBorders>
              <w:top w:val="single" w:color="000000" w:sz="4" w:space="0"/>
              <w:left w:val="single" w:color="000000" w:sz="4" w:space="0"/>
              <w:bottom w:val="single" w:color="000000" w:sz="4" w:space="0"/>
              <w:right w:val="single" w:color="000000" w:sz="4" w:space="0"/>
            </w:tcBorders>
          </w:tcPr>
          <w:p w14:paraId="64F7235D">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2BE34892">
            <w:pPr>
              <w:pStyle w:val="9"/>
              <w:spacing w:line="191" w:lineRule="exact"/>
              <w:ind w:left="46"/>
              <w:jc w:val="center"/>
              <w:rPr>
                <w:sz w:val="16"/>
              </w:rPr>
            </w:pPr>
            <w:r>
              <w:rPr>
                <w:spacing w:val="-4"/>
                <w:sz w:val="16"/>
              </w:rPr>
              <w:t>100%</w:t>
            </w:r>
          </w:p>
        </w:tc>
      </w:tr>
      <w:tr w14:paraId="776272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7F13FD89">
            <w:pPr>
              <w:pStyle w:val="9"/>
              <w:spacing w:line="191" w:lineRule="exact"/>
              <w:ind w:left="33" w:right="1"/>
              <w:jc w:val="center"/>
              <w:rPr>
                <w:sz w:val="16"/>
              </w:rPr>
            </w:pPr>
            <w:r>
              <w:rPr>
                <w:spacing w:val="-5"/>
                <w:sz w:val="16"/>
              </w:rPr>
              <w:t>10</w:t>
            </w:r>
          </w:p>
        </w:tc>
        <w:tc>
          <w:tcPr>
            <w:tcW w:w="1277" w:type="dxa"/>
            <w:tcBorders>
              <w:top w:val="single" w:color="000000" w:sz="4" w:space="0"/>
              <w:left w:val="single" w:color="000000" w:sz="4" w:space="0"/>
              <w:bottom w:val="single" w:color="000000" w:sz="4" w:space="0"/>
              <w:right w:val="single" w:color="000000" w:sz="4" w:space="0"/>
            </w:tcBorders>
          </w:tcPr>
          <w:p w14:paraId="41C5AD66">
            <w:pPr>
              <w:pStyle w:val="9"/>
              <w:spacing w:line="191" w:lineRule="exact"/>
              <w:ind w:left="220"/>
              <w:rPr>
                <w:sz w:val="16"/>
              </w:rPr>
            </w:pPr>
            <w:r>
              <w:rPr>
                <w:color w:val="000000"/>
                <w:spacing w:val="-2"/>
                <w:sz w:val="16"/>
                <w:shd w:val="clear" w:color="auto" w:fill="F5F5F5"/>
              </w:rPr>
              <w:t>KM18301</w:t>
            </w:r>
          </w:p>
        </w:tc>
        <w:tc>
          <w:tcPr>
            <w:tcW w:w="2986" w:type="dxa"/>
            <w:tcBorders>
              <w:top w:val="single" w:color="000000" w:sz="4" w:space="0"/>
              <w:left w:val="single" w:color="000000" w:sz="4" w:space="0"/>
              <w:bottom w:val="single" w:color="000000" w:sz="4" w:space="0"/>
              <w:right w:val="single" w:color="000000" w:sz="4" w:space="0"/>
            </w:tcBorders>
          </w:tcPr>
          <w:p w14:paraId="1A0379B6">
            <w:pPr>
              <w:pStyle w:val="9"/>
              <w:spacing w:line="191" w:lineRule="exact"/>
              <w:ind w:left="148"/>
              <w:rPr>
                <w:sz w:val="16"/>
              </w:rPr>
            </w:pPr>
            <w:r>
              <w:rPr>
                <w:sz w:val="16"/>
              </w:rPr>
              <w:t>Sosio</w:t>
            </w:r>
            <w:r>
              <w:rPr>
                <w:spacing w:val="-8"/>
                <w:sz w:val="16"/>
              </w:rPr>
              <w:t xml:space="preserve"> </w:t>
            </w:r>
            <w:r>
              <w:rPr>
                <w:sz w:val="16"/>
              </w:rPr>
              <w:t>Antropologi</w:t>
            </w:r>
            <w:r>
              <w:rPr>
                <w:spacing w:val="-1"/>
                <w:sz w:val="16"/>
              </w:rPr>
              <w:t xml:space="preserve"> </w:t>
            </w:r>
            <w:r>
              <w:rPr>
                <w:spacing w:val="-2"/>
                <w:sz w:val="16"/>
              </w:rPr>
              <w:t>Kesehatan</w:t>
            </w:r>
          </w:p>
        </w:tc>
        <w:tc>
          <w:tcPr>
            <w:tcW w:w="2823" w:type="dxa"/>
            <w:tcBorders>
              <w:top w:val="single" w:color="000000" w:sz="4" w:space="0"/>
              <w:left w:val="single" w:color="000000" w:sz="4" w:space="0"/>
              <w:bottom w:val="single" w:color="000000" w:sz="4" w:space="0"/>
              <w:right w:val="single" w:color="000000" w:sz="4" w:space="0"/>
            </w:tcBorders>
          </w:tcPr>
          <w:p w14:paraId="6726ADB2">
            <w:pPr>
              <w:pStyle w:val="9"/>
              <w:spacing w:line="191" w:lineRule="exact"/>
              <w:ind w:right="175"/>
              <w:jc w:val="right"/>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137" w:type="dxa"/>
            <w:tcBorders>
              <w:top w:val="single" w:color="000000" w:sz="4" w:space="0"/>
              <w:left w:val="single" w:color="000000" w:sz="4" w:space="0"/>
              <w:bottom w:val="single" w:color="000000" w:sz="4" w:space="0"/>
              <w:right w:val="single" w:color="000000" w:sz="4" w:space="0"/>
            </w:tcBorders>
          </w:tcPr>
          <w:p w14:paraId="7615CB83">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4A5FDF59">
            <w:pPr>
              <w:pStyle w:val="9"/>
              <w:spacing w:line="191" w:lineRule="exact"/>
              <w:ind w:left="46"/>
              <w:jc w:val="center"/>
              <w:rPr>
                <w:sz w:val="16"/>
              </w:rPr>
            </w:pPr>
            <w:r>
              <w:rPr>
                <w:spacing w:val="-4"/>
                <w:sz w:val="16"/>
              </w:rPr>
              <w:t>100%</w:t>
            </w:r>
          </w:p>
        </w:tc>
      </w:tr>
      <w:tr w14:paraId="5C0FE4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567" w:type="dxa"/>
            <w:tcBorders>
              <w:top w:val="single" w:color="000000" w:sz="4" w:space="0"/>
              <w:bottom w:val="single" w:color="000000" w:sz="4" w:space="0"/>
              <w:right w:val="single" w:color="000000" w:sz="4" w:space="0"/>
            </w:tcBorders>
          </w:tcPr>
          <w:p w14:paraId="1E106F6B">
            <w:pPr>
              <w:pStyle w:val="9"/>
              <w:spacing w:line="191" w:lineRule="exact"/>
              <w:ind w:left="33" w:right="1"/>
              <w:jc w:val="center"/>
              <w:rPr>
                <w:sz w:val="16"/>
              </w:rPr>
            </w:pPr>
            <w:r>
              <w:rPr>
                <w:spacing w:val="-5"/>
                <w:sz w:val="16"/>
              </w:rPr>
              <w:t>11</w:t>
            </w:r>
          </w:p>
        </w:tc>
        <w:tc>
          <w:tcPr>
            <w:tcW w:w="1277" w:type="dxa"/>
            <w:tcBorders>
              <w:top w:val="single" w:color="000000" w:sz="4" w:space="0"/>
              <w:left w:val="single" w:color="000000" w:sz="4" w:space="0"/>
              <w:bottom w:val="single" w:color="000000" w:sz="4" w:space="0"/>
              <w:right w:val="single" w:color="000000" w:sz="4" w:space="0"/>
            </w:tcBorders>
          </w:tcPr>
          <w:p w14:paraId="7C205E74">
            <w:pPr>
              <w:pStyle w:val="9"/>
              <w:spacing w:line="191" w:lineRule="exact"/>
              <w:ind w:left="220"/>
              <w:rPr>
                <w:sz w:val="16"/>
              </w:rPr>
            </w:pPr>
            <w:r>
              <w:rPr>
                <w:color w:val="000000"/>
                <w:spacing w:val="-2"/>
                <w:sz w:val="16"/>
                <w:shd w:val="clear" w:color="auto" w:fill="F5F5F5"/>
              </w:rPr>
              <w:t>KM18302</w:t>
            </w:r>
          </w:p>
        </w:tc>
        <w:tc>
          <w:tcPr>
            <w:tcW w:w="2986" w:type="dxa"/>
            <w:tcBorders>
              <w:top w:val="single" w:color="000000" w:sz="4" w:space="0"/>
              <w:left w:val="single" w:color="000000" w:sz="4" w:space="0"/>
              <w:bottom w:val="single" w:color="000000" w:sz="4" w:space="0"/>
              <w:right w:val="single" w:color="000000" w:sz="4" w:space="0"/>
            </w:tcBorders>
          </w:tcPr>
          <w:p w14:paraId="37FDF0B9">
            <w:pPr>
              <w:pStyle w:val="9"/>
              <w:spacing w:line="191" w:lineRule="exact"/>
              <w:ind w:left="148"/>
              <w:rPr>
                <w:sz w:val="16"/>
              </w:rPr>
            </w:pPr>
            <w:r>
              <w:rPr>
                <w:sz w:val="16"/>
              </w:rPr>
              <w:t>Dasar</w:t>
            </w:r>
            <w:r>
              <w:rPr>
                <w:spacing w:val="-5"/>
                <w:sz w:val="16"/>
              </w:rPr>
              <w:t xml:space="preserve"> </w:t>
            </w:r>
            <w:r>
              <w:rPr>
                <w:sz w:val="16"/>
              </w:rPr>
              <w:t>Promosi</w:t>
            </w:r>
            <w:r>
              <w:rPr>
                <w:spacing w:val="-3"/>
                <w:sz w:val="16"/>
              </w:rPr>
              <w:t xml:space="preserve"> </w:t>
            </w:r>
            <w:r>
              <w:rPr>
                <w:spacing w:val="-2"/>
                <w:sz w:val="16"/>
              </w:rPr>
              <w:t>Kesehatan</w:t>
            </w:r>
          </w:p>
        </w:tc>
        <w:tc>
          <w:tcPr>
            <w:tcW w:w="2823" w:type="dxa"/>
            <w:tcBorders>
              <w:top w:val="single" w:color="000000" w:sz="4" w:space="0"/>
              <w:left w:val="single" w:color="000000" w:sz="4" w:space="0"/>
              <w:bottom w:val="single" w:color="000000" w:sz="4" w:space="0"/>
              <w:right w:val="single" w:color="000000" w:sz="4" w:space="0"/>
            </w:tcBorders>
          </w:tcPr>
          <w:p w14:paraId="6C763742">
            <w:pPr>
              <w:pStyle w:val="9"/>
              <w:spacing w:line="191" w:lineRule="exact"/>
              <w:ind w:left="629"/>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7" w:type="dxa"/>
            <w:tcBorders>
              <w:top w:val="single" w:color="000000" w:sz="4" w:space="0"/>
              <w:left w:val="single" w:color="000000" w:sz="4" w:space="0"/>
              <w:bottom w:val="single" w:color="000000" w:sz="4" w:space="0"/>
              <w:right w:val="single" w:color="000000" w:sz="4" w:space="0"/>
            </w:tcBorders>
          </w:tcPr>
          <w:p w14:paraId="3F8F670C">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1CAB95E8">
            <w:pPr>
              <w:pStyle w:val="9"/>
              <w:spacing w:line="191" w:lineRule="exact"/>
              <w:ind w:left="46"/>
              <w:jc w:val="center"/>
              <w:rPr>
                <w:sz w:val="16"/>
              </w:rPr>
            </w:pPr>
            <w:r>
              <w:rPr>
                <w:spacing w:val="-4"/>
                <w:sz w:val="16"/>
              </w:rPr>
              <w:t>100%</w:t>
            </w:r>
          </w:p>
        </w:tc>
      </w:tr>
      <w:tr w14:paraId="11719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58EE97C5">
            <w:pPr>
              <w:pStyle w:val="9"/>
              <w:spacing w:before="75"/>
              <w:ind w:left="33" w:right="1"/>
              <w:jc w:val="center"/>
              <w:rPr>
                <w:sz w:val="16"/>
              </w:rPr>
            </w:pPr>
            <w:r>
              <w:rPr>
                <w:spacing w:val="-5"/>
                <w:sz w:val="16"/>
              </w:rPr>
              <w:t>12</w:t>
            </w:r>
          </w:p>
        </w:tc>
        <w:tc>
          <w:tcPr>
            <w:tcW w:w="1277" w:type="dxa"/>
            <w:tcBorders>
              <w:top w:val="single" w:color="000000" w:sz="4" w:space="0"/>
              <w:left w:val="single" w:color="000000" w:sz="4" w:space="0"/>
              <w:bottom w:val="single" w:color="000000" w:sz="4" w:space="0"/>
              <w:right w:val="single" w:color="000000" w:sz="4" w:space="0"/>
            </w:tcBorders>
          </w:tcPr>
          <w:p w14:paraId="3D9CC6D1">
            <w:pPr>
              <w:pStyle w:val="9"/>
              <w:spacing w:before="75"/>
              <w:ind w:left="220"/>
              <w:rPr>
                <w:sz w:val="16"/>
              </w:rPr>
            </w:pPr>
            <w:r>
              <w:rPr>
                <w:color w:val="000000"/>
                <w:spacing w:val="-2"/>
                <w:sz w:val="16"/>
                <w:shd w:val="clear" w:color="auto" w:fill="F5F5F5"/>
              </w:rPr>
              <w:t>KM18303</w:t>
            </w:r>
          </w:p>
        </w:tc>
        <w:tc>
          <w:tcPr>
            <w:tcW w:w="2986" w:type="dxa"/>
            <w:tcBorders>
              <w:top w:val="single" w:color="000000" w:sz="4" w:space="0"/>
              <w:left w:val="single" w:color="000000" w:sz="4" w:space="0"/>
              <w:bottom w:val="single" w:color="000000" w:sz="4" w:space="0"/>
              <w:right w:val="single" w:color="000000" w:sz="4" w:space="0"/>
            </w:tcBorders>
          </w:tcPr>
          <w:p w14:paraId="7DD802AD">
            <w:pPr>
              <w:pStyle w:val="9"/>
              <w:spacing w:before="75"/>
              <w:ind w:left="148"/>
              <w:rPr>
                <w:sz w:val="16"/>
              </w:rPr>
            </w:pPr>
            <w:r>
              <w:rPr>
                <w:sz w:val="16"/>
              </w:rPr>
              <w:t>Dasar</w:t>
            </w:r>
            <w:r>
              <w:rPr>
                <w:spacing w:val="-7"/>
                <w:sz w:val="16"/>
              </w:rPr>
              <w:t xml:space="preserve"> </w:t>
            </w:r>
            <w:r>
              <w:rPr>
                <w:spacing w:val="-2"/>
                <w:sz w:val="16"/>
              </w:rPr>
              <w:t>Epidemiologi</w:t>
            </w:r>
          </w:p>
        </w:tc>
        <w:tc>
          <w:tcPr>
            <w:tcW w:w="2823" w:type="dxa"/>
            <w:tcBorders>
              <w:top w:val="single" w:color="000000" w:sz="4" w:space="0"/>
              <w:left w:val="single" w:color="000000" w:sz="4" w:space="0"/>
              <w:bottom w:val="single" w:color="000000" w:sz="4" w:space="0"/>
              <w:right w:val="single" w:color="000000" w:sz="4" w:space="0"/>
            </w:tcBorders>
          </w:tcPr>
          <w:p w14:paraId="3EA9D339">
            <w:pPr>
              <w:pStyle w:val="9"/>
              <w:spacing w:before="75"/>
              <w:ind w:left="692"/>
              <w:rPr>
                <w:sz w:val="16"/>
              </w:rPr>
            </w:pPr>
            <w:r>
              <w:rPr>
                <w:sz w:val="16"/>
              </w:rPr>
              <w:t>Widawati,</w:t>
            </w:r>
            <w:r>
              <w:rPr>
                <w:spacing w:val="-6"/>
                <w:sz w:val="16"/>
              </w:rPr>
              <w:t xml:space="preserve"> </w:t>
            </w:r>
            <w:r>
              <w:rPr>
                <w:spacing w:val="-2"/>
                <w:sz w:val="16"/>
              </w:rPr>
              <w:t>S.KM.,M.KM</w:t>
            </w:r>
          </w:p>
        </w:tc>
        <w:tc>
          <w:tcPr>
            <w:tcW w:w="1137" w:type="dxa"/>
            <w:tcBorders>
              <w:top w:val="single" w:color="000000" w:sz="4" w:space="0"/>
              <w:left w:val="single" w:color="000000" w:sz="4" w:space="0"/>
              <w:bottom w:val="single" w:color="000000" w:sz="4" w:space="0"/>
              <w:right w:val="single" w:color="000000" w:sz="4" w:space="0"/>
            </w:tcBorders>
          </w:tcPr>
          <w:p w14:paraId="1227D226">
            <w:pPr>
              <w:pStyle w:val="9"/>
              <w:spacing w:before="75"/>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1A3173C9">
            <w:pPr>
              <w:pStyle w:val="9"/>
              <w:spacing w:before="75"/>
              <w:ind w:left="46"/>
              <w:jc w:val="center"/>
              <w:rPr>
                <w:sz w:val="16"/>
              </w:rPr>
            </w:pPr>
            <w:r>
              <w:rPr>
                <w:spacing w:val="-4"/>
                <w:sz w:val="16"/>
              </w:rPr>
              <w:t>100%</w:t>
            </w:r>
          </w:p>
        </w:tc>
      </w:tr>
      <w:tr w14:paraId="7F98F0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567" w:type="dxa"/>
            <w:tcBorders>
              <w:top w:val="single" w:color="000000" w:sz="4" w:space="0"/>
              <w:bottom w:val="single" w:color="000000" w:sz="4" w:space="0"/>
              <w:right w:val="single" w:color="000000" w:sz="4" w:space="0"/>
            </w:tcBorders>
          </w:tcPr>
          <w:p w14:paraId="345EF452">
            <w:pPr>
              <w:pStyle w:val="9"/>
              <w:spacing w:before="79"/>
              <w:ind w:left="33" w:right="1"/>
              <w:jc w:val="center"/>
              <w:rPr>
                <w:sz w:val="16"/>
              </w:rPr>
            </w:pPr>
            <w:r>
              <w:rPr>
                <w:spacing w:val="-5"/>
                <w:sz w:val="16"/>
              </w:rPr>
              <w:t>13</w:t>
            </w:r>
          </w:p>
        </w:tc>
        <w:tc>
          <w:tcPr>
            <w:tcW w:w="1277" w:type="dxa"/>
            <w:tcBorders>
              <w:top w:val="single" w:color="000000" w:sz="4" w:space="0"/>
              <w:left w:val="single" w:color="000000" w:sz="4" w:space="0"/>
              <w:bottom w:val="single" w:color="000000" w:sz="4" w:space="0"/>
              <w:right w:val="single" w:color="000000" w:sz="4" w:space="0"/>
            </w:tcBorders>
          </w:tcPr>
          <w:p w14:paraId="488E7A24">
            <w:pPr>
              <w:pStyle w:val="9"/>
              <w:spacing w:before="79"/>
              <w:ind w:left="220"/>
              <w:rPr>
                <w:sz w:val="16"/>
              </w:rPr>
            </w:pPr>
            <w:r>
              <w:rPr>
                <w:color w:val="000000"/>
                <w:spacing w:val="-2"/>
                <w:sz w:val="16"/>
                <w:shd w:val="clear" w:color="auto" w:fill="F5F5F5"/>
              </w:rPr>
              <w:t>KM18304</w:t>
            </w:r>
          </w:p>
        </w:tc>
        <w:tc>
          <w:tcPr>
            <w:tcW w:w="2986" w:type="dxa"/>
            <w:tcBorders>
              <w:top w:val="single" w:color="000000" w:sz="4" w:space="0"/>
              <w:left w:val="single" w:color="000000" w:sz="4" w:space="0"/>
              <w:bottom w:val="single" w:color="000000" w:sz="4" w:space="0"/>
              <w:right w:val="single" w:color="000000" w:sz="4" w:space="0"/>
            </w:tcBorders>
          </w:tcPr>
          <w:p w14:paraId="2AF024CD">
            <w:pPr>
              <w:pStyle w:val="9"/>
              <w:spacing w:before="79"/>
              <w:ind w:left="148"/>
              <w:rPr>
                <w:sz w:val="16"/>
              </w:rPr>
            </w:pPr>
            <w:r>
              <w:rPr>
                <w:sz w:val="16"/>
              </w:rPr>
              <w:t>Administrasi</w:t>
            </w:r>
            <w:r>
              <w:rPr>
                <w:spacing w:val="-7"/>
                <w:sz w:val="16"/>
              </w:rPr>
              <w:t xml:space="preserve"> </w:t>
            </w:r>
            <w:r>
              <w:rPr>
                <w:sz w:val="16"/>
              </w:rPr>
              <w:t>dan</w:t>
            </w:r>
            <w:r>
              <w:rPr>
                <w:spacing w:val="-6"/>
                <w:sz w:val="16"/>
              </w:rPr>
              <w:t xml:space="preserve"> </w:t>
            </w:r>
            <w:r>
              <w:rPr>
                <w:sz w:val="16"/>
              </w:rPr>
              <w:t>Kebijakan</w:t>
            </w:r>
            <w:r>
              <w:rPr>
                <w:spacing w:val="-7"/>
                <w:sz w:val="16"/>
              </w:rPr>
              <w:t xml:space="preserve"> </w:t>
            </w:r>
            <w:r>
              <w:rPr>
                <w:spacing w:val="-2"/>
                <w:sz w:val="16"/>
              </w:rPr>
              <w:t>Kesehatan</w:t>
            </w:r>
          </w:p>
        </w:tc>
        <w:tc>
          <w:tcPr>
            <w:tcW w:w="2823" w:type="dxa"/>
            <w:tcBorders>
              <w:top w:val="single" w:color="000000" w:sz="4" w:space="0"/>
              <w:left w:val="single" w:color="000000" w:sz="4" w:space="0"/>
              <w:bottom w:val="single" w:color="000000" w:sz="4" w:space="0"/>
              <w:right w:val="single" w:color="000000" w:sz="4" w:space="0"/>
            </w:tcBorders>
          </w:tcPr>
          <w:p w14:paraId="6B7DB728">
            <w:pPr>
              <w:pStyle w:val="9"/>
              <w:spacing w:before="79"/>
              <w:ind w:left="538"/>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7" w:type="dxa"/>
            <w:tcBorders>
              <w:top w:val="single" w:color="000000" w:sz="4" w:space="0"/>
              <w:left w:val="single" w:color="000000" w:sz="4" w:space="0"/>
              <w:bottom w:val="single" w:color="000000" w:sz="4" w:space="0"/>
              <w:right w:val="single" w:color="000000" w:sz="4" w:space="0"/>
            </w:tcBorders>
          </w:tcPr>
          <w:p w14:paraId="6AA0DB2E">
            <w:pPr>
              <w:pStyle w:val="9"/>
              <w:spacing w:before="79"/>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368AC9EA">
            <w:pPr>
              <w:pStyle w:val="9"/>
              <w:spacing w:before="79"/>
              <w:ind w:left="46"/>
              <w:jc w:val="center"/>
              <w:rPr>
                <w:sz w:val="16"/>
              </w:rPr>
            </w:pPr>
            <w:r>
              <w:rPr>
                <w:spacing w:val="-4"/>
                <w:sz w:val="16"/>
              </w:rPr>
              <w:t>100%</w:t>
            </w:r>
          </w:p>
        </w:tc>
      </w:tr>
      <w:tr w14:paraId="1DB94F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5FA63543">
            <w:pPr>
              <w:pStyle w:val="9"/>
              <w:spacing w:line="191" w:lineRule="exact"/>
              <w:ind w:left="33" w:right="1"/>
              <w:jc w:val="center"/>
              <w:rPr>
                <w:sz w:val="16"/>
              </w:rPr>
            </w:pPr>
            <w:r>
              <w:rPr>
                <w:spacing w:val="-5"/>
                <w:sz w:val="16"/>
              </w:rPr>
              <w:t>14</w:t>
            </w:r>
          </w:p>
        </w:tc>
        <w:tc>
          <w:tcPr>
            <w:tcW w:w="1277" w:type="dxa"/>
            <w:tcBorders>
              <w:top w:val="single" w:color="000000" w:sz="4" w:space="0"/>
              <w:left w:val="single" w:color="000000" w:sz="4" w:space="0"/>
              <w:bottom w:val="single" w:color="000000" w:sz="4" w:space="0"/>
              <w:right w:val="single" w:color="000000" w:sz="4" w:space="0"/>
            </w:tcBorders>
          </w:tcPr>
          <w:p w14:paraId="259A39DA">
            <w:pPr>
              <w:pStyle w:val="9"/>
              <w:spacing w:line="191" w:lineRule="exact"/>
              <w:ind w:left="220"/>
              <w:rPr>
                <w:sz w:val="16"/>
              </w:rPr>
            </w:pPr>
            <w:r>
              <w:rPr>
                <w:color w:val="000000"/>
                <w:spacing w:val="-2"/>
                <w:sz w:val="16"/>
                <w:shd w:val="clear" w:color="auto" w:fill="F5F5F5"/>
              </w:rPr>
              <w:t>KM18305</w:t>
            </w:r>
          </w:p>
        </w:tc>
        <w:tc>
          <w:tcPr>
            <w:tcW w:w="2986" w:type="dxa"/>
            <w:tcBorders>
              <w:top w:val="single" w:color="000000" w:sz="4" w:space="0"/>
              <w:left w:val="single" w:color="000000" w:sz="4" w:space="0"/>
              <w:bottom w:val="single" w:color="000000" w:sz="4" w:space="0"/>
              <w:right w:val="single" w:color="000000" w:sz="4" w:space="0"/>
            </w:tcBorders>
          </w:tcPr>
          <w:p w14:paraId="10266C5D">
            <w:pPr>
              <w:pStyle w:val="9"/>
              <w:spacing w:line="191" w:lineRule="exact"/>
              <w:ind w:left="148"/>
              <w:rPr>
                <w:sz w:val="16"/>
              </w:rPr>
            </w:pPr>
            <w:r>
              <w:rPr>
                <w:sz w:val="16"/>
              </w:rPr>
              <w:t>Pengembangan</w:t>
            </w:r>
            <w:r>
              <w:rPr>
                <w:spacing w:val="-6"/>
                <w:sz w:val="16"/>
              </w:rPr>
              <w:t xml:space="preserve"> </w:t>
            </w:r>
            <w:r>
              <w:rPr>
                <w:sz w:val="16"/>
              </w:rPr>
              <w:t>dan</w:t>
            </w:r>
            <w:r>
              <w:rPr>
                <w:spacing w:val="-6"/>
                <w:sz w:val="16"/>
              </w:rPr>
              <w:t xml:space="preserve"> </w:t>
            </w:r>
            <w:r>
              <w:rPr>
                <w:spacing w:val="-2"/>
                <w:sz w:val="16"/>
              </w:rPr>
              <w:t>Pengorganisasian</w:t>
            </w:r>
          </w:p>
        </w:tc>
        <w:tc>
          <w:tcPr>
            <w:tcW w:w="2823" w:type="dxa"/>
            <w:tcBorders>
              <w:top w:val="single" w:color="000000" w:sz="4" w:space="0"/>
              <w:left w:val="single" w:color="000000" w:sz="4" w:space="0"/>
              <w:bottom w:val="single" w:color="000000" w:sz="4" w:space="0"/>
              <w:right w:val="single" w:color="000000" w:sz="4" w:space="0"/>
            </w:tcBorders>
          </w:tcPr>
          <w:p w14:paraId="1F1312E3">
            <w:pPr>
              <w:pStyle w:val="9"/>
              <w:spacing w:line="191" w:lineRule="exact"/>
              <w:ind w:right="175"/>
              <w:jc w:val="right"/>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137" w:type="dxa"/>
            <w:tcBorders>
              <w:top w:val="single" w:color="000000" w:sz="4" w:space="0"/>
              <w:left w:val="single" w:color="000000" w:sz="4" w:space="0"/>
              <w:bottom w:val="single" w:color="000000" w:sz="4" w:space="0"/>
              <w:right w:val="single" w:color="000000" w:sz="4" w:space="0"/>
            </w:tcBorders>
          </w:tcPr>
          <w:p w14:paraId="49C552E5">
            <w:pPr>
              <w:pStyle w:val="9"/>
              <w:spacing w:line="191" w:lineRule="exact"/>
              <w:ind w:left="37"/>
              <w:jc w:val="center"/>
              <w:rPr>
                <w:sz w:val="16"/>
              </w:rPr>
            </w:pPr>
            <w:r>
              <w:rPr>
                <w:spacing w:val="-5"/>
                <w:sz w:val="16"/>
              </w:rPr>
              <w:t>16</w:t>
            </w:r>
          </w:p>
        </w:tc>
        <w:tc>
          <w:tcPr>
            <w:tcW w:w="1040" w:type="dxa"/>
            <w:tcBorders>
              <w:top w:val="single" w:color="000000" w:sz="4" w:space="0"/>
              <w:left w:val="single" w:color="000000" w:sz="4" w:space="0"/>
              <w:bottom w:val="single" w:color="000000" w:sz="4" w:space="0"/>
            </w:tcBorders>
          </w:tcPr>
          <w:p w14:paraId="5CC64B0D">
            <w:pPr>
              <w:pStyle w:val="9"/>
              <w:spacing w:line="191" w:lineRule="exact"/>
              <w:ind w:left="46"/>
              <w:jc w:val="center"/>
              <w:rPr>
                <w:sz w:val="16"/>
              </w:rPr>
            </w:pPr>
            <w:r>
              <w:rPr>
                <w:spacing w:val="-4"/>
                <w:sz w:val="16"/>
              </w:rPr>
              <w:t>100%</w:t>
            </w:r>
          </w:p>
        </w:tc>
      </w:tr>
    </w:tbl>
    <w:p w14:paraId="0705CD4F">
      <w:pPr>
        <w:spacing w:line="191" w:lineRule="exact"/>
        <w:jc w:val="center"/>
        <w:rPr>
          <w:sz w:val="16"/>
        </w:rPr>
        <w:sectPr>
          <w:pgSz w:w="11910" w:h="16840"/>
          <w:pgMar w:top="1600" w:right="540" w:bottom="1594" w:left="1300" w:header="720" w:footer="720" w:gutter="0"/>
          <w:cols w:space="720" w:num="1"/>
        </w:sectPr>
      </w:pPr>
    </w:p>
    <w:tbl>
      <w:tblPr>
        <w:tblStyle w:val="4"/>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6"/>
        <w:gridCol w:w="653"/>
        <w:gridCol w:w="409"/>
        <w:gridCol w:w="2987"/>
        <w:gridCol w:w="2824"/>
        <w:gridCol w:w="1138"/>
        <w:gridCol w:w="1041"/>
      </w:tblGrid>
      <w:tr w14:paraId="4E3EA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312084E3">
            <w:pPr>
              <w:pStyle w:val="9"/>
              <w:rPr>
                <w:rFonts w:ascii="Times New Roman"/>
                <w:sz w:val="16"/>
              </w:rPr>
            </w:pPr>
          </w:p>
        </w:tc>
        <w:tc>
          <w:tcPr>
            <w:tcW w:w="1278" w:type="dxa"/>
            <w:gridSpan w:val="3"/>
          </w:tcPr>
          <w:p w14:paraId="1423924D">
            <w:pPr>
              <w:pStyle w:val="9"/>
              <w:rPr>
                <w:rFonts w:ascii="Times New Roman"/>
                <w:sz w:val="16"/>
              </w:rPr>
            </w:pPr>
          </w:p>
        </w:tc>
        <w:tc>
          <w:tcPr>
            <w:tcW w:w="2987" w:type="dxa"/>
          </w:tcPr>
          <w:p w14:paraId="494E3B01">
            <w:pPr>
              <w:pStyle w:val="9"/>
              <w:spacing w:line="191" w:lineRule="exact"/>
              <w:ind w:left="147"/>
              <w:rPr>
                <w:sz w:val="16"/>
              </w:rPr>
            </w:pPr>
            <w:r>
              <w:rPr>
                <w:spacing w:val="-2"/>
                <w:sz w:val="16"/>
              </w:rPr>
              <w:t>Masyarakat</w:t>
            </w:r>
          </w:p>
        </w:tc>
        <w:tc>
          <w:tcPr>
            <w:tcW w:w="2824" w:type="dxa"/>
          </w:tcPr>
          <w:p w14:paraId="3B697586">
            <w:pPr>
              <w:pStyle w:val="9"/>
              <w:rPr>
                <w:rFonts w:ascii="Times New Roman"/>
                <w:sz w:val="16"/>
              </w:rPr>
            </w:pPr>
          </w:p>
        </w:tc>
        <w:tc>
          <w:tcPr>
            <w:tcW w:w="1138" w:type="dxa"/>
          </w:tcPr>
          <w:p w14:paraId="7AEB5209">
            <w:pPr>
              <w:pStyle w:val="9"/>
              <w:rPr>
                <w:rFonts w:ascii="Times New Roman"/>
                <w:sz w:val="16"/>
              </w:rPr>
            </w:pPr>
          </w:p>
        </w:tc>
        <w:tc>
          <w:tcPr>
            <w:tcW w:w="1041" w:type="dxa"/>
            <w:tcBorders>
              <w:right w:val="single" w:color="000000" w:sz="8" w:space="0"/>
            </w:tcBorders>
          </w:tcPr>
          <w:p w14:paraId="426965E8">
            <w:pPr>
              <w:pStyle w:val="9"/>
              <w:rPr>
                <w:rFonts w:ascii="Times New Roman"/>
                <w:sz w:val="16"/>
              </w:rPr>
            </w:pPr>
          </w:p>
        </w:tc>
      </w:tr>
      <w:tr w14:paraId="3E807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7000AFE8">
            <w:pPr>
              <w:pStyle w:val="9"/>
              <w:spacing w:line="191" w:lineRule="exact"/>
              <w:ind w:left="33" w:right="1"/>
              <w:jc w:val="center"/>
              <w:rPr>
                <w:sz w:val="16"/>
              </w:rPr>
            </w:pPr>
            <w:r>
              <w:rPr>
                <w:spacing w:val="-5"/>
                <w:sz w:val="16"/>
              </w:rPr>
              <w:t>15</w:t>
            </w:r>
          </w:p>
        </w:tc>
        <w:tc>
          <w:tcPr>
            <w:tcW w:w="1278" w:type="dxa"/>
            <w:gridSpan w:val="3"/>
          </w:tcPr>
          <w:p w14:paraId="1EB7B774">
            <w:pPr>
              <w:pStyle w:val="9"/>
              <w:spacing w:line="191" w:lineRule="exact"/>
              <w:ind w:left="220"/>
              <w:rPr>
                <w:sz w:val="16"/>
              </w:rPr>
            </w:pPr>
            <w:r>
              <w:rPr>
                <w:color w:val="000000"/>
                <w:spacing w:val="-2"/>
                <w:sz w:val="16"/>
                <w:shd w:val="clear" w:color="auto" w:fill="F5F5F5"/>
              </w:rPr>
              <w:t>KM18404</w:t>
            </w:r>
          </w:p>
        </w:tc>
        <w:tc>
          <w:tcPr>
            <w:tcW w:w="2987" w:type="dxa"/>
          </w:tcPr>
          <w:p w14:paraId="1F576A39">
            <w:pPr>
              <w:pStyle w:val="9"/>
              <w:spacing w:line="191" w:lineRule="exact"/>
              <w:ind w:left="147"/>
              <w:rPr>
                <w:sz w:val="16"/>
              </w:rPr>
            </w:pPr>
            <w:r>
              <w:rPr>
                <w:sz w:val="16"/>
              </w:rPr>
              <w:t>Dasar</w:t>
            </w:r>
            <w:r>
              <w:rPr>
                <w:spacing w:val="-3"/>
                <w:sz w:val="16"/>
              </w:rPr>
              <w:t xml:space="preserve"> </w:t>
            </w:r>
            <w:r>
              <w:rPr>
                <w:sz w:val="16"/>
              </w:rPr>
              <w:t>Kesehatan</w:t>
            </w:r>
            <w:r>
              <w:rPr>
                <w:spacing w:val="-5"/>
                <w:sz w:val="16"/>
              </w:rPr>
              <w:t xml:space="preserve"> </w:t>
            </w:r>
            <w:r>
              <w:rPr>
                <w:spacing w:val="-2"/>
                <w:sz w:val="16"/>
              </w:rPr>
              <w:t>Reproduksi/KIA</w:t>
            </w:r>
          </w:p>
        </w:tc>
        <w:tc>
          <w:tcPr>
            <w:tcW w:w="2824" w:type="dxa"/>
          </w:tcPr>
          <w:p w14:paraId="43C9747E">
            <w:pPr>
              <w:pStyle w:val="9"/>
              <w:spacing w:line="191" w:lineRule="exact"/>
              <w:ind w:left="145" w:right="4"/>
              <w:jc w:val="center"/>
              <w:rPr>
                <w:sz w:val="16"/>
              </w:rPr>
            </w:pPr>
            <w:r>
              <w:rPr>
                <w:sz w:val="16"/>
              </w:rPr>
              <w:t>Tri</w:t>
            </w:r>
            <w:r>
              <w:rPr>
                <w:spacing w:val="-6"/>
                <w:sz w:val="16"/>
              </w:rPr>
              <w:t xml:space="preserve"> </w:t>
            </w:r>
            <w:r>
              <w:rPr>
                <w:sz w:val="16"/>
              </w:rPr>
              <w:t>Ardayani,</w:t>
            </w:r>
            <w:r>
              <w:rPr>
                <w:spacing w:val="-2"/>
                <w:sz w:val="16"/>
              </w:rPr>
              <w:t xml:space="preserve"> S.Kep,Ns.,M.KM</w:t>
            </w:r>
          </w:p>
        </w:tc>
        <w:tc>
          <w:tcPr>
            <w:tcW w:w="1138" w:type="dxa"/>
          </w:tcPr>
          <w:p w14:paraId="2D895619">
            <w:pPr>
              <w:pStyle w:val="9"/>
              <w:spacing w:line="191" w:lineRule="exact"/>
              <w:ind w:left="30"/>
              <w:jc w:val="center"/>
              <w:rPr>
                <w:sz w:val="16"/>
              </w:rPr>
            </w:pPr>
            <w:r>
              <w:rPr>
                <w:spacing w:val="-5"/>
                <w:sz w:val="16"/>
              </w:rPr>
              <w:t>16</w:t>
            </w:r>
          </w:p>
        </w:tc>
        <w:tc>
          <w:tcPr>
            <w:tcW w:w="1041" w:type="dxa"/>
            <w:tcBorders>
              <w:right w:val="single" w:color="000000" w:sz="8" w:space="0"/>
            </w:tcBorders>
          </w:tcPr>
          <w:p w14:paraId="171F1669">
            <w:pPr>
              <w:pStyle w:val="9"/>
              <w:spacing w:line="191" w:lineRule="exact"/>
              <w:ind w:left="37"/>
              <w:jc w:val="center"/>
              <w:rPr>
                <w:sz w:val="16"/>
              </w:rPr>
            </w:pPr>
            <w:r>
              <w:rPr>
                <w:spacing w:val="-4"/>
                <w:sz w:val="16"/>
              </w:rPr>
              <w:t>100%</w:t>
            </w:r>
          </w:p>
        </w:tc>
      </w:tr>
      <w:tr w14:paraId="5D3DD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DDB8618">
            <w:pPr>
              <w:pStyle w:val="9"/>
              <w:spacing w:line="192" w:lineRule="exact"/>
              <w:ind w:left="33" w:right="1"/>
              <w:jc w:val="center"/>
              <w:rPr>
                <w:sz w:val="16"/>
              </w:rPr>
            </w:pPr>
            <w:r>
              <w:rPr>
                <w:spacing w:val="-5"/>
                <w:sz w:val="16"/>
              </w:rPr>
              <w:t>16</w:t>
            </w:r>
          </w:p>
        </w:tc>
        <w:tc>
          <w:tcPr>
            <w:tcW w:w="1278" w:type="dxa"/>
            <w:gridSpan w:val="3"/>
          </w:tcPr>
          <w:p w14:paraId="0185B571">
            <w:pPr>
              <w:pStyle w:val="9"/>
              <w:spacing w:line="192" w:lineRule="exact"/>
              <w:ind w:left="220"/>
              <w:rPr>
                <w:sz w:val="16"/>
              </w:rPr>
            </w:pPr>
            <w:r>
              <w:rPr>
                <w:color w:val="000000"/>
                <w:spacing w:val="-2"/>
                <w:sz w:val="16"/>
                <w:shd w:val="clear" w:color="auto" w:fill="F5F5F5"/>
              </w:rPr>
              <w:t>KM18102</w:t>
            </w:r>
          </w:p>
        </w:tc>
        <w:tc>
          <w:tcPr>
            <w:tcW w:w="2987" w:type="dxa"/>
          </w:tcPr>
          <w:p w14:paraId="50A02F6B">
            <w:pPr>
              <w:pStyle w:val="9"/>
              <w:spacing w:line="192" w:lineRule="exact"/>
              <w:ind w:left="147"/>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4"/>
                <w:sz w:val="16"/>
              </w:rPr>
              <w:t xml:space="preserve"> </w:t>
            </w:r>
            <w:r>
              <w:rPr>
                <w:spacing w:val="-2"/>
                <w:sz w:val="16"/>
              </w:rPr>
              <w:t>Masyarakat</w:t>
            </w:r>
          </w:p>
        </w:tc>
        <w:tc>
          <w:tcPr>
            <w:tcW w:w="2824" w:type="dxa"/>
          </w:tcPr>
          <w:p w14:paraId="308093F9">
            <w:pPr>
              <w:pStyle w:val="9"/>
              <w:spacing w:line="192" w:lineRule="exact"/>
              <w:ind w:left="145" w:right="8"/>
              <w:jc w:val="center"/>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tcPr>
          <w:p w14:paraId="7A340085">
            <w:pPr>
              <w:pStyle w:val="9"/>
              <w:spacing w:line="192" w:lineRule="exact"/>
              <w:ind w:left="30"/>
              <w:jc w:val="center"/>
              <w:rPr>
                <w:sz w:val="16"/>
              </w:rPr>
            </w:pPr>
            <w:r>
              <w:rPr>
                <w:spacing w:val="-5"/>
                <w:sz w:val="16"/>
              </w:rPr>
              <w:t>16</w:t>
            </w:r>
          </w:p>
        </w:tc>
        <w:tc>
          <w:tcPr>
            <w:tcW w:w="1041" w:type="dxa"/>
            <w:tcBorders>
              <w:right w:val="single" w:color="000000" w:sz="8" w:space="0"/>
            </w:tcBorders>
          </w:tcPr>
          <w:p w14:paraId="4AF031A4">
            <w:pPr>
              <w:pStyle w:val="9"/>
              <w:spacing w:line="192" w:lineRule="exact"/>
              <w:ind w:left="37"/>
              <w:jc w:val="center"/>
              <w:rPr>
                <w:sz w:val="16"/>
              </w:rPr>
            </w:pPr>
            <w:r>
              <w:rPr>
                <w:spacing w:val="-4"/>
                <w:sz w:val="16"/>
              </w:rPr>
              <w:t>100%</w:t>
            </w:r>
          </w:p>
        </w:tc>
      </w:tr>
      <w:tr w14:paraId="45815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567" w:type="dxa"/>
            <w:vMerge w:val="restart"/>
            <w:tcBorders>
              <w:left w:val="single" w:color="000000" w:sz="8" w:space="0"/>
            </w:tcBorders>
          </w:tcPr>
          <w:p w14:paraId="5C6482FF">
            <w:pPr>
              <w:pStyle w:val="9"/>
              <w:spacing w:before="3"/>
              <w:ind w:left="206"/>
              <w:rPr>
                <w:sz w:val="16"/>
              </w:rPr>
            </w:pPr>
            <w:r>
              <w:rPr>
                <w:spacing w:val="-5"/>
                <w:sz w:val="16"/>
              </w:rPr>
              <w:t>17</w:t>
            </w:r>
          </w:p>
        </w:tc>
        <w:tc>
          <w:tcPr>
            <w:tcW w:w="216" w:type="dxa"/>
            <w:tcBorders>
              <w:bottom w:val="nil"/>
              <w:right w:val="nil"/>
            </w:tcBorders>
          </w:tcPr>
          <w:p w14:paraId="4BE0629F">
            <w:pPr>
              <w:pStyle w:val="9"/>
              <w:rPr>
                <w:rFonts w:ascii="Times New Roman"/>
                <w:sz w:val="12"/>
              </w:rPr>
            </w:pPr>
          </w:p>
        </w:tc>
        <w:tc>
          <w:tcPr>
            <w:tcW w:w="653" w:type="dxa"/>
            <w:tcBorders>
              <w:left w:val="nil"/>
              <w:bottom w:val="nil"/>
              <w:right w:val="nil"/>
            </w:tcBorders>
            <w:shd w:val="clear" w:color="auto" w:fill="F5F5F5"/>
          </w:tcPr>
          <w:p w14:paraId="74EE823B">
            <w:pPr>
              <w:pStyle w:val="9"/>
              <w:spacing w:before="3" w:line="169" w:lineRule="exact"/>
              <w:ind w:left="9" w:right="-15"/>
              <w:jc w:val="center"/>
              <w:rPr>
                <w:sz w:val="16"/>
              </w:rPr>
            </w:pPr>
            <w:r>
              <w:rPr>
                <w:spacing w:val="-2"/>
                <w:sz w:val="16"/>
              </w:rPr>
              <w:t>KM18104</w:t>
            </w:r>
          </w:p>
        </w:tc>
        <w:tc>
          <w:tcPr>
            <w:tcW w:w="409" w:type="dxa"/>
            <w:tcBorders>
              <w:left w:val="nil"/>
              <w:bottom w:val="nil"/>
            </w:tcBorders>
          </w:tcPr>
          <w:p w14:paraId="24E9EC83">
            <w:pPr>
              <w:pStyle w:val="9"/>
              <w:rPr>
                <w:rFonts w:ascii="Times New Roman"/>
                <w:sz w:val="12"/>
              </w:rPr>
            </w:pPr>
          </w:p>
        </w:tc>
        <w:tc>
          <w:tcPr>
            <w:tcW w:w="2987" w:type="dxa"/>
            <w:vMerge w:val="restart"/>
          </w:tcPr>
          <w:p w14:paraId="299B7EED">
            <w:pPr>
              <w:pStyle w:val="9"/>
              <w:spacing w:before="3"/>
              <w:ind w:left="147"/>
              <w:rPr>
                <w:sz w:val="16"/>
              </w:rPr>
            </w:pPr>
            <w:r>
              <w:rPr>
                <w:sz w:val="16"/>
              </w:rPr>
              <w:t>Biomedik</w:t>
            </w:r>
            <w:r>
              <w:rPr>
                <w:spacing w:val="-11"/>
                <w:sz w:val="16"/>
              </w:rPr>
              <w:t xml:space="preserve"> </w:t>
            </w:r>
            <w:r>
              <w:rPr>
                <w:spacing w:val="-10"/>
                <w:sz w:val="16"/>
              </w:rPr>
              <w:t>2</w:t>
            </w:r>
          </w:p>
        </w:tc>
        <w:tc>
          <w:tcPr>
            <w:tcW w:w="2824" w:type="dxa"/>
            <w:vMerge w:val="restart"/>
          </w:tcPr>
          <w:p w14:paraId="0216CE93">
            <w:pPr>
              <w:pStyle w:val="9"/>
              <w:spacing w:before="3"/>
              <w:ind w:left="627"/>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8" w:type="dxa"/>
            <w:vMerge w:val="restart"/>
          </w:tcPr>
          <w:p w14:paraId="403592D1">
            <w:pPr>
              <w:pStyle w:val="9"/>
              <w:spacing w:before="3"/>
              <w:ind w:left="30"/>
              <w:jc w:val="center"/>
              <w:rPr>
                <w:sz w:val="16"/>
              </w:rPr>
            </w:pPr>
            <w:r>
              <w:rPr>
                <w:spacing w:val="-5"/>
                <w:sz w:val="16"/>
              </w:rPr>
              <w:t>16</w:t>
            </w:r>
          </w:p>
        </w:tc>
        <w:tc>
          <w:tcPr>
            <w:tcW w:w="1041" w:type="dxa"/>
            <w:vMerge w:val="restart"/>
            <w:tcBorders>
              <w:right w:val="single" w:color="000000" w:sz="8" w:space="0"/>
            </w:tcBorders>
          </w:tcPr>
          <w:p w14:paraId="62BC0C00">
            <w:pPr>
              <w:pStyle w:val="9"/>
              <w:spacing w:before="3"/>
              <w:ind w:left="324"/>
              <w:rPr>
                <w:sz w:val="16"/>
              </w:rPr>
            </w:pPr>
            <w:r>
              <w:rPr>
                <w:spacing w:val="-4"/>
                <w:sz w:val="16"/>
              </w:rPr>
              <w:t>100%</w:t>
            </w:r>
          </w:p>
        </w:tc>
      </w:tr>
      <w:tr w14:paraId="5F312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567" w:type="dxa"/>
            <w:vMerge w:val="continue"/>
            <w:tcBorders>
              <w:top w:val="nil"/>
              <w:left w:val="single" w:color="000000" w:sz="8" w:space="0"/>
            </w:tcBorders>
          </w:tcPr>
          <w:p w14:paraId="2713C071">
            <w:pPr>
              <w:rPr>
                <w:sz w:val="2"/>
                <w:szCs w:val="2"/>
              </w:rPr>
            </w:pPr>
          </w:p>
        </w:tc>
        <w:tc>
          <w:tcPr>
            <w:tcW w:w="1278" w:type="dxa"/>
            <w:gridSpan w:val="3"/>
            <w:tcBorders>
              <w:top w:val="nil"/>
            </w:tcBorders>
          </w:tcPr>
          <w:p w14:paraId="0EFE0A5E">
            <w:pPr>
              <w:pStyle w:val="9"/>
              <w:rPr>
                <w:rFonts w:ascii="Times New Roman"/>
                <w:sz w:val="4"/>
              </w:rPr>
            </w:pPr>
          </w:p>
        </w:tc>
        <w:tc>
          <w:tcPr>
            <w:tcW w:w="2987" w:type="dxa"/>
            <w:vMerge w:val="continue"/>
            <w:tcBorders>
              <w:top w:val="nil"/>
            </w:tcBorders>
          </w:tcPr>
          <w:p w14:paraId="3D0F13D5">
            <w:pPr>
              <w:rPr>
                <w:sz w:val="2"/>
                <w:szCs w:val="2"/>
              </w:rPr>
            </w:pPr>
          </w:p>
        </w:tc>
        <w:tc>
          <w:tcPr>
            <w:tcW w:w="2824" w:type="dxa"/>
            <w:vMerge w:val="continue"/>
            <w:tcBorders>
              <w:top w:val="nil"/>
            </w:tcBorders>
          </w:tcPr>
          <w:p w14:paraId="3AAB5956">
            <w:pPr>
              <w:rPr>
                <w:sz w:val="2"/>
                <w:szCs w:val="2"/>
              </w:rPr>
            </w:pPr>
          </w:p>
        </w:tc>
        <w:tc>
          <w:tcPr>
            <w:tcW w:w="1138" w:type="dxa"/>
            <w:vMerge w:val="continue"/>
            <w:tcBorders>
              <w:top w:val="nil"/>
            </w:tcBorders>
          </w:tcPr>
          <w:p w14:paraId="55DDEF41">
            <w:pPr>
              <w:rPr>
                <w:sz w:val="2"/>
                <w:szCs w:val="2"/>
              </w:rPr>
            </w:pPr>
          </w:p>
        </w:tc>
        <w:tc>
          <w:tcPr>
            <w:tcW w:w="1041" w:type="dxa"/>
            <w:vMerge w:val="continue"/>
            <w:tcBorders>
              <w:top w:val="nil"/>
              <w:right w:val="single" w:color="000000" w:sz="8" w:space="0"/>
            </w:tcBorders>
          </w:tcPr>
          <w:p w14:paraId="3F625EE1">
            <w:pPr>
              <w:rPr>
                <w:sz w:val="2"/>
                <w:szCs w:val="2"/>
              </w:rPr>
            </w:pPr>
          </w:p>
        </w:tc>
      </w:tr>
      <w:tr w14:paraId="2EAF6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E099ECA">
            <w:pPr>
              <w:pStyle w:val="9"/>
              <w:spacing w:before="75"/>
              <w:ind w:left="206"/>
              <w:rPr>
                <w:sz w:val="16"/>
              </w:rPr>
            </w:pPr>
            <w:r>
              <w:rPr>
                <w:spacing w:val="-5"/>
                <w:sz w:val="16"/>
              </w:rPr>
              <w:t>18</w:t>
            </w:r>
          </w:p>
        </w:tc>
        <w:tc>
          <w:tcPr>
            <w:tcW w:w="1278" w:type="dxa"/>
            <w:gridSpan w:val="3"/>
            <w:tcBorders>
              <w:bottom w:val="nil"/>
            </w:tcBorders>
            <w:shd w:val="clear" w:color="auto" w:fill="F5F5F5"/>
          </w:tcPr>
          <w:p w14:paraId="07D88ABD">
            <w:pPr>
              <w:pStyle w:val="9"/>
              <w:rPr>
                <w:rFonts w:ascii="Times New Roman"/>
                <w:sz w:val="2"/>
              </w:rPr>
            </w:pPr>
          </w:p>
        </w:tc>
        <w:tc>
          <w:tcPr>
            <w:tcW w:w="2987" w:type="dxa"/>
            <w:vMerge w:val="restart"/>
          </w:tcPr>
          <w:p w14:paraId="4D4B04D4">
            <w:pPr>
              <w:pStyle w:val="9"/>
              <w:spacing w:before="75"/>
              <w:ind w:left="147"/>
              <w:rPr>
                <w:sz w:val="16"/>
              </w:rPr>
            </w:pPr>
            <w:r>
              <w:rPr>
                <w:sz w:val="16"/>
              </w:rPr>
              <w:t>Dasar</w:t>
            </w:r>
            <w:r>
              <w:rPr>
                <w:spacing w:val="-7"/>
                <w:sz w:val="16"/>
              </w:rPr>
              <w:t xml:space="preserve"> </w:t>
            </w:r>
            <w:r>
              <w:rPr>
                <w:spacing w:val="-2"/>
                <w:sz w:val="16"/>
              </w:rPr>
              <w:t>Kependudukan</w:t>
            </w:r>
          </w:p>
        </w:tc>
        <w:tc>
          <w:tcPr>
            <w:tcW w:w="2824" w:type="dxa"/>
            <w:vMerge w:val="restart"/>
          </w:tcPr>
          <w:p w14:paraId="2DB55D04">
            <w:pPr>
              <w:pStyle w:val="9"/>
              <w:spacing w:before="75"/>
              <w:ind w:left="627"/>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8" w:type="dxa"/>
            <w:vMerge w:val="restart"/>
          </w:tcPr>
          <w:p w14:paraId="6FB35C8F">
            <w:pPr>
              <w:pStyle w:val="9"/>
              <w:spacing w:before="75"/>
              <w:ind w:left="30"/>
              <w:jc w:val="center"/>
              <w:rPr>
                <w:sz w:val="16"/>
              </w:rPr>
            </w:pPr>
            <w:r>
              <w:rPr>
                <w:spacing w:val="-5"/>
                <w:sz w:val="16"/>
              </w:rPr>
              <w:t>30</w:t>
            </w:r>
          </w:p>
        </w:tc>
        <w:tc>
          <w:tcPr>
            <w:tcW w:w="1041" w:type="dxa"/>
            <w:vMerge w:val="restart"/>
            <w:tcBorders>
              <w:right w:val="single" w:color="000000" w:sz="8" w:space="0"/>
            </w:tcBorders>
          </w:tcPr>
          <w:p w14:paraId="6CCA86CB">
            <w:pPr>
              <w:pStyle w:val="9"/>
              <w:spacing w:before="75"/>
              <w:ind w:left="324"/>
              <w:rPr>
                <w:sz w:val="16"/>
              </w:rPr>
            </w:pPr>
            <w:r>
              <w:rPr>
                <w:spacing w:val="-4"/>
                <w:sz w:val="16"/>
              </w:rPr>
              <w:t>100%</w:t>
            </w:r>
          </w:p>
        </w:tc>
      </w:tr>
      <w:tr w14:paraId="46B11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863F6A9">
            <w:pPr>
              <w:rPr>
                <w:sz w:val="2"/>
                <w:szCs w:val="2"/>
              </w:rPr>
            </w:pPr>
          </w:p>
        </w:tc>
        <w:tc>
          <w:tcPr>
            <w:tcW w:w="216" w:type="dxa"/>
            <w:tcBorders>
              <w:top w:val="nil"/>
              <w:right w:val="nil"/>
            </w:tcBorders>
          </w:tcPr>
          <w:p w14:paraId="6D09A969">
            <w:pPr>
              <w:pStyle w:val="9"/>
              <w:rPr>
                <w:rFonts w:ascii="Times New Roman"/>
                <w:sz w:val="14"/>
              </w:rPr>
            </w:pPr>
          </w:p>
        </w:tc>
        <w:tc>
          <w:tcPr>
            <w:tcW w:w="653" w:type="dxa"/>
            <w:tcBorders>
              <w:top w:val="nil"/>
              <w:left w:val="nil"/>
              <w:right w:val="nil"/>
            </w:tcBorders>
            <w:shd w:val="clear" w:color="auto" w:fill="F5F5F5"/>
          </w:tcPr>
          <w:p w14:paraId="356CA04D">
            <w:pPr>
              <w:pStyle w:val="9"/>
              <w:spacing w:line="186" w:lineRule="exact"/>
              <w:ind w:left="9" w:right="-15"/>
              <w:jc w:val="center"/>
              <w:rPr>
                <w:sz w:val="16"/>
              </w:rPr>
            </w:pPr>
            <w:r>
              <w:rPr>
                <w:spacing w:val="-2"/>
                <w:sz w:val="16"/>
              </w:rPr>
              <w:t>KM18103</w:t>
            </w:r>
          </w:p>
        </w:tc>
        <w:tc>
          <w:tcPr>
            <w:tcW w:w="409" w:type="dxa"/>
            <w:tcBorders>
              <w:top w:val="nil"/>
              <w:left w:val="nil"/>
            </w:tcBorders>
          </w:tcPr>
          <w:p w14:paraId="223EE5D4">
            <w:pPr>
              <w:pStyle w:val="9"/>
              <w:rPr>
                <w:rFonts w:ascii="Times New Roman"/>
                <w:sz w:val="14"/>
              </w:rPr>
            </w:pPr>
          </w:p>
        </w:tc>
        <w:tc>
          <w:tcPr>
            <w:tcW w:w="2987" w:type="dxa"/>
            <w:vMerge w:val="continue"/>
            <w:tcBorders>
              <w:top w:val="nil"/>
            </w:tcBorders>
          </w:tcPr>
          <w:p w14:paraId="1D0CF139">
            <w:pPr>
              <w:rPr>
                <w:sz w:val="2"/>
                <w:szCs w:val="2"/>
              </w:rPr>
            </w:pPr>
          </w:p>
        </w:tc>
        <w:tc>
          <w:tcPr>
            <w:tcW w:w="2824" w:type="dxa"/>
            <w:vMerge w:val="continue"/>
            <w:tcBorders>
              <w:top w:val="nil"/>
            </w:tcBorders>
          </w:tcPr>
          <w:p w14:paraId="0569B576">
            <w:pPr>
              <w:rPr>
                <w:sz w:val="2"/>
                <w:szCs w:val="2"/>
              </w:rPr>
            </w:pPr>
          </w:p>
        </w:tc>
        <w:tc>
          <w:tcPr>
            <w:tcW w:w="1138" w:type="dxa"/>
            <w:vMerge w:val="continue"/>
            <w:tcBorders>
              <w:top w:val="nil"/>
            </w:tcBorders>
          </w:tcPr>
          <w:p w14:paraId="3BBADED2">
            <w:pPr>
              <w:rPr>
                <w:sz w:val="2"/>
                <w:szCs w:val="2"/>
              </w:rPr>
            </w:pPr>
          </w:p>
        </w:tc>
        <w:tc>
          <w:tcPr>
            <w:tcW w:w="1041" w:type="dxa"/>
            <w:vMerge w:val="continue"/>
            <w:tcBorders>
              <w:top w:val="nil"/>
              <w:right w:val="single" w:color="000000" w:sz="8" w:space="0"/>
            </w:tcBorders>
          </w:tcPr>
          <w:p w14:paraId="7472164D">
            <w:pPr>
              <w:rPr>
                <w:sz w:val="2"/>
                <w:szCs w:val="2"/>
              </w:rPr>
            </w:pPr>
          </w:p>
        </w:tc>
      </w:tr>
      <w:tr w14:paraId="4FE4B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032767C">
            <w:pPr>
              <w:pStyle w:val="9"/>
              <w:spacing w:before="75"/>
              <w:ind w:left="206"/>
              <w:rPr>
                <w:sz w:val="16"/>
              </w:rPr>
            </w:pPr>
            <w:r>
              <w:rPr>
                <w:spacing w:val="-5"/>
                <w:sz w:val="16"/>
              </w:rPr>
              <w:t>19</w:t>
            </w:r>
          </w:p>
        </w:tc>
        <w:tc>
          <w:tcPr>
            <w:tcW w:w="216" w:type="dxa"/>
            <w:tcBorders>
              <w:bottom w:val="nil"/>
              <w:right w:val="nil"/>
            </w:tcBorders>
          </w:tcPr>
          <w:p w14:paraId="01B114B3">
            <w:pPr>
              <w:pStyle w:val="9"/>
              <w:rPr>
                <w:rFonts w:ascii="Times New Roman"/>
                <w:sz w:val="2"/>
              </w:rPr>
            </w:pPr>
          </w:p>
        </w:tc>
        <w:tc>
          <w:tcPr>
            <w:tcW w:w="653" w:type="dxa"/>
            <w:tcBorders>
              <w:left w:val="nil"/>
              <w:bottom w:val="nil"/>
              <w:right w:val="nil"/>
            </w:tcBorders>
            <w:shd w:val="clear" w:color="auto" w:fill="F5F5F5"/>
          </w:tcPr>
          <w:p w14:paraId="6281EFA6">
            <w:pPr>
              <w:pStyle w:val="9"/>
              <w:rPr>
                <w:rFonts w:ascii="Times New Roman"/>
                <w:sz w:val="2"/>
              </w:rPr>
            </w:pPr>
          </w:p>
        </w:tc>
        <w:tc>
          <w:tcPr>
            <w:tcW w:w="409" w:type="dxa"/>
            <w:vMerge w:val="restart"/>
            <w:tcBorders>
              <w:left w:val="nil"/>
            </w:tcBorders>
          </w:tcPr>
          <w:p w14:paraId="1F604723">
            <w:pPr>
              <w:pStyle w:val="9"/>
              <w:rPr>
                <w:rFonts w:ascii="Times New Roman"/>
                <w:sz w:val="16"/>
              </w:rPr>
            </w:pPr>
          </w:p>
        </w:tc>
        <w:tc>
          <w:tcPr>
            <w:tcW w:w="2987" w:type="dxa"/>
            <w:vMerge w:val="restart"/>
          </w:tcPr>
          <w:p w14:paraId="0D808690">
            <w:pPr>
              <w:pStyle w:val="9"/>
              <w:spacing w:before="75"/>
              <w:ind w:left="147"/>
              <w:rPr>
                <w:sz w:val="16"/>
              </w:rPr>
            </w:pPr>
            <w:r>
              <w:rPr>
                <w:sz w:val="16"/>
              </w:rPr>
              <w:t>Biostatistik</w:t>
            </w:r>
            <w:r>
              <w:rPr>
                <w:spacing w:val="-6"/>
                <w:sz w:val="16"/>
              </w:rPr>
              <w:t xml:space="preserve"> </w:t>
            </w:r>
            <w:r>
              <w:rPr>
                <w:sz w:val="16"/>
              </w:rPr>
              <w:t>Deskriptif</w:t>
            </w:r>
            <w:r>
              <w:rPr>
                <w:spacing w:val="-6"/>
                <w:sz w:val="16"/>
              </w:rPr>
              <w:t xml:space="preserve"> </w:t>
            </w:r>
            <w:r>
              <w:rPr>
                <w:sz w:val="16"/>
              </w:rPr>
              <w:t>dan</w:t>
            </w:r>
            <w:r>
              <w:rPr>
                <w:spacing w:val="-6"/>
                <w:sz w:val="16"/>
              </w:rPr>
              <w:t xml:space="preserve"> </w:t>
            </w:r>
            <w:r>
              <w:rPr>
                <w:spacing w:val="-2"/>
                <w:sz w:val="16"/>
              </w:rPr>
              <w:t>Inferensial</w:t>
            </w:r>
          </w:p>
        </w:tc>
        <w:tc>
          <w:tcPr>
            <w:tcW w:w="2824" w:type="dxa"/>
            <w:vMerge w:val="restart"/>
          </w:tcPr>
          <w:p w14:paraId="42C581F8">
            <w:pPr>
              <w:pStyle w:val="9"/>
              <w:spacing w:before="75"/>
              <w:ind w:left="238"/>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vMerge w:val="restart"/>
          </w:tcPr>
          <w:p w14:paraId="144B5303">
            <w:pPr>
              <w:pStyle w:val="9"/>
              <w:spacing w:before="75"/>
              <w:ind w:left="30"/>
              <w:jc w:val="center"/>
              <w:rPr>
                <w:sz w:val="16"/>
              </w:rPr>
            </w:pPr>
            <w:r>
              <w:rPr>
                <w:spacing w:val="-5"/>
                <w:sz w:val="16"/>
              </w:rPr>
              <w:t>30</w:t>
            </w:r>
          </w:p>
        </w:tc>
        <w:tc>
          <w:tcPr>
            <w:tcW w:w="1041" w:type="dxa"/>
            <w:vMerge w:val="restart"/>
            <w:tcBorders>
              <w:right w:val="single" w:color="000000" w:sz="8" w:space="0"/>
            </w:tcBorders>
          </w:tcPr>
          <w:p w14:paraId="62E890FE">
            <w:pPr>
              <w:pStyle w:val="9"/>
              <w:spacing w:before="75"/>
              <w:ind w:left="324"/>
              <w:rPr>
                <w:sz w:val="16"/>
              </w:rPr>
            </w:pPr>
            <w:r>
              <w:rPr>
                <w:spacing w:val="-4"/>
                <w:sz w:val="16"/>
              </w:rPr>
              <w:t>100%</w:t>
            </w:r>
          </w:p>
        </w:tc>
      </w:tr>
      <w:tr w14:paraId="41021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74987B60">
            <w:pPr>
              <w:rPr>
                <w:sz w:val="2"/>
                <w:szCs w:val="2"/>
              </w:rPr>
            </w:pPr>
          </w:p>
        </w:tc>
        <w:tc>
          <w:tcPr>
            <w:tcW w:w="216" w:type="dxa"/>
            <w:tcBorders>
              <w:top w:val="nil"/>
              <w:right w:val="nil"/>
            </w:tcBorders>
          </w:tcPr>
          <w:p w14:paraId="3AF5F72E">
            <w:pPr>
              <w:pStyle w:val="9"/>
              <w:rPr>
                <w:rFonts w:ascii="Times New Roman"/>
                <w:sz w:val="14"/>
              </w:rPr>
            </w:pPr>
          </w:p>
        </w:tc>
        <w:tc>
          <w:tcPr>
            <w:tcW w:w="653" w:type="dxa"/>
            <w:tcBorders>
              <w:top w:val="nil"/>
              <w:left w:val="nil"/>
              <w:right w:val="nil"/>
            </w:tcBorders>
            <w:shd w:val="clear" w:color="auto" w:fill="F5F5F5"/>
          </w:tcPr>
          <w:p w14:paraId="6A11A504">
            <w:pPr>
              <w:pStyle w:val="9"/>
              <w:spacing w:line="186" w:lineRule="exact"/>
              <w:ind w:left="9" w:right="-15"/>
              <w:jc w:val="center"/>
              <w:rPr>
                <w:sz w:val="16"/>
              </w:rPr>
            </w:pPr>
            <w:r>
              <w:rPr>
                <w:spacing w:val="-2"/>
                <w:sz w:val="16"/>
              </w:rPr>
              <w:t>KM18309</w:t>
            </w:r>
          </w:p>
        </w:tc>
        <w:tc>
          <w:tcPr>
            <w:tcW w:w="409" w:type="dxa"/>
            <w:vMerge w:val="continue"/>
            <w:tcBorders>
              <w:top w:val="nil"/>
              <w:left w:val="nil"/>
            </w:tcBorders>
          </w:tcPr>
          <w:p w14:paraId="58A3B9F9">
            <w:pPr>
              <w:rPr>
                <w:sz w:val="2"/>
                <w:szCs w:val="2"/>
              </w:rPr>
            </w:pPr>
          </w:p>
        </w:tc>
        <w:tc>
          <w:tcPr>
            <w:tcW w:w="2987" w:type="dxa"/>
            <w:vMerge w:val="continue"/>
            <w:tcBorders>
              <w:top w:val="nil"/>
            </w:tcBorders>
          </w:tcPr>
          <w:p w14:paraId="44371568">
            <w:pPr>
              <w:rPr>
                <w:sz w:val="2"/>
                <w:szCs w:val="2"/>
              </w:rPr>
            </w:pPr>
          </w:p>
        </w:tc>
        <w:tc>
          <w:tcPr>
            <w:tcW w:w="2824" w:type="dxa"/>
            <w:vMerge w:val="continue"/>
            <w:tcBorders>
              <w:top w:val="nil"/>
            </w:tcBorders>
          </w:tcPr>
          <w:p w14:paraId="544C4F4B">
            <w:pPr>
              <w:rPr>
                <w:sz w:val="2"/>
                <w:szCs w:val="2"/>
              </w:rPr>
            </w:pPr>
          </w:p>
        </w:tc>
        <w:tc>
          <w:tcPr>
            <w:tcW w:w="1138" w:type="dxa"/>
            <w:vMerge w:val="continue"/>
            <w:tcBorders>
              <w:top w:val="nil"/>
            </w:tcBorders>
          </w:tcPr>
          <w:p w14:paraId="41ABB7A6">
            <w:pPr>
              <w:rPr>
                <w:sz w:val="2"/>
                <w:szCs w:val="2"/>
              </w:rPr>
            </w:pPr>
          </w:p>
        </w:tc>
        <w:tc>
          <w:tcPr>
            <w:tcW w:w="1041" w:type="dxa"/>
            <w:vMerge w:val="continue"/>
            <w:tcBorders>
              <w:top w:val="nil"/>
              <w:right w:val="single" w:color="000000" w:sz="8" w:space="0"/>
            </w:tcBorders>
          </w:tcPr>
          <w:p w14:paraId="6F4963E7">
            <w:pPr>
              <w:rPr>
                <w:sz w:val="2"/>
                <w:szCs w:val="2"/>
              </w:rPr>
            </w:pPr>
          </w:p>
        </w:tc>
      </w:tr>
      <w:tr w14:paraId="57761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67" w:type="dxa"/>
            <w:tcBorders>
              <w:left w:val="single" w:color="000000" w:sz="8" w:space="0"/>
            </w:tcBorders>
          </w:tcPr>
          <w:p w14:paraId="16C3EE9C">
            <w:pPr>
              <w:pStyle w:val="9"/>
              <w:spacing w:line="191" w:lineRule="exact"/>
              <w:ind w:left="33" w:right="1"/>
              <w:jc w:val="center"/>
              <w:rPr>
                <w:sz w:val="16"/>
              </w:rPr>
            </w:pPr>
            <w:r>
              <w:rPr>
                <w:spacing w:val="-5"/>
                <w:sz w:val="16"/>
              </w:rPr>
              <w:t>20</w:t>
            </w:r>
          </w:p>
        </w:tc>
        <w:tc>
          <w:tcPr>
            <w:tcW w:w="1278" w:type="dxa"/>
            <w:gridSpan w:val="3"/>
          </w:tcPr>
          <w:p w14:paraId="3BBBC517">
            <w:pPr>
              <w:pStyle w:val="9"/>
              <w:spacing w:line="191" w:lineRule="exact"/>
              <w:ind w:left="220"/>
              <w:rPr>
                <w:sz w:val="16"/>
              </w:rPr>
            </w:pPr>
            <w:r>
              <w:rPr>
                <w:color w:val="000000"/>
                <w:spacing w:val="-2"/>
                <w:sz w:val="16"/>
                <w:shd w:val="clear" w:color="auto" w:fill="F5F5F5"/>
              </w:rPr>
              <w:t>KM18701</w:t>
            </w:r>
          </w:p>
        </w:tc>
        <w:tc>
          <w:tcPr>
            <w:tcW w:w="2987" w:type="dxa"/>
          </w:tcPr>
          <w:p w14:paraId="56F7FA62">
            <w:pPr>
              <w:pStyle w:val="9"/>
              <w:spacing w:line="191" w:lineRule="exact"/>
              <w:ind w:left="147"/>
              <w:rPr>
                <w:sz w:val="16"/>
              </w:rPr>
            </w:pPr>
            <w:r>
              <w:rPr>
                <w:sz w:val="16"/>
              </w:rPr>
              <w:t>Seminar</w:t>
            </w:r>
            <w:r>
              <w:rPr>
                <w:spacing w:val="-5"/>
                <w:sz w:val="16"/>
              </w:rPr>
              <w:t xml:space="preserve"> </w:t>
            </w:r>
            <w:r>
              <w:rPr>
                <w:spacing w:val="-2"/>
                <w:sz w:val="16"/>
              </w:rPr>
              <w:t>Kesehatan</w:t>
            </w:r>
          </w:p>
        </w:tc>
        <w:tc>
          <w:tcPr>
            <w:tcW w:w="2824" w:type="dxa"/>
          </w:tcPr>
          <w:p w14:paraId="7D626A91">
            <w:pPr>
              <w:pStyle w:val="9"/>
              <w:spacing w:line="191" w:lineRule="exact"/>
              <w:ind w:left="145" w:right="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tcPr>
          <w:p w14:paraId="04CCE2F2">
            <w:pPr>
              <w:pStyle w:val="9"/>
              <w:spacing w:line="191" w:lineRule="exact"/>
              <w:ind w:left="30"/>
              <w:jc w:val="center"/>
              <w:rPr>
                <w:sz w:val="16"/>
              </w:rPr>
            </w:pPr>
            <w:r>
              <w:rPr>
                <w:spacing w:val="-5"/>
                <w:sz w:val="16"/>
              </w:rPr>
              <w:t>30</w:t>
            </w:r>
          </w:p>
        </w:tc>
        <w:tc>
          <w:tcPr>
            <w:tcW w:w="1041" w:type="dxa"/>
            <w:tcBorders>
              <w:right w:val="single" w:color="000000" w:sz="8" w:space="0"/>
            </w:tcBorders>
          </w:tcPr>
          <w:p w14:paraId="2BB8E18F">
            <w:pPr>
              <w:pStyle w:val="9"/>
              <w:spacing w:line="191" w:lineRule="exact"/>
              <w:ind w:left="37"/>
              <w:jc w:val="center"/>
              <w:rPr>
                <w:sz w:val="16"/>
              </w:rPr>
            </w:pPr>
            <w:r>
              <w:rPr>
                <w:spacing w:val="-4"/>
                <w:sz w:val="16"/>
              </w:rPr>
              <w:t>100%</w:t>
            </w:r>
          </w:p>
        </w:tc>
      </w:tr>
      <w:tr w14:paraId="67F20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567" w:type="dxa"/>
            <w:tcBorders>
              <w:left w:val="single" w:color="000000" w:sz="8" w:space="0"/>
            </w:tcBorders>
          </w:tcPr>
          <w:p w14:paraId="22392257">
            <w:pPr>
              <w:pStyle w:val="9"/>
              <w:spacing w:line="191" w:lineRule="exact"/>
              <w:ind w:left="33" w:right="1"/>
              <w:jc w:val="center"/>
              <w:rPr>
                <w:sz w:val="16"/>
              </w:rPr>
            </w:pPr>
            <w:r>
              <w:rPr>
                <w:spacing w:val="-5"/>
                <w:sz w:val="16"/>
              </w:rPr>
              <w:t>21</w:t>
            </w:r>
          </w:p>
        </w:tc>
        <w:tc>
          <w:tcPr>
            <w:tcW w:w="1278" w:type="dxa"/>
            <w:gridSpan w:val="3"/>
          </w:tcPr>
          <w:p w14:paraId="20CC6E2E">
            <w:pPr>
              <w:pStyle w:val="9"/>
              <w:spacing w:line="191" w:lineRule="exact"/>
              <w:ind w:left="220"/>
              <w:rPr>
                <w:sz w:val="16"/>
              </w:rPr>
            </w:pPr>
            <w:r>
              <w:rPr>
                <w:color w:val="000000"/>
                <w:spacing w:val="-2"/>
                <w:sz w:val="16"/>
                <w:shd w:val="clear" w:color="auto" w:fill="F5F5F5"/>
              </w:rPr>
              <w:t>KM18501</w:t>
            </w:r>
          </w:p>
        </w:tc>
        <w:tc>
          <w:tcPr>
            <w:tcW w:w="2987" w:type="dxa"/>
          </w:tcPr>
          <w:p w14:paraId="7415A8B6">
            <w:pPr>
              <w:pStyle w:val="9"/>
              <w:spacing w:line="198" w:lineRule="exact"/>
              <w:ind w:left="147"/>
              <w:rPr>
                <w:sz w:val="16"/>
              </w:rPr>
            </w:pPr>
            <w:r>
              <w:rPr>
                <w:sz w:val="16"/>
              </w:rPr>
              <w:t>Kesehatan</w:t>
            </w:r>
            <w:r>
              <w:rPr>
                <w:spacing w:val="-13"/>
                <w:sz w:val="16"/>
              </w:rPr>
              <w:t xml:space="preserve"> </w:t>
            </w:r>
            <w:r>
              <w:rPr>
                <w:sz w:val="16"/>
              </w:rPr>
              <w:t>Lingkungan</w:t>
            </w:r>
            <w:r>
              <w:rPr>
                <w:spacing w:val="-12"/>
                <w:sz w:val="16"/>
              </w:rPr>
              <w:t xml:space="preserve"> </w:t>
            </w:r>
            <w:r>
              <w:rPr>
                <w:sz w:val="16"/>
              </w:rPr>
              <w:t>Pemukiman</w:t>
            </w:r>
            <w:r>
              <w:rPr>
                <w:spacing w:val="-13"/>
                <w:sz w:val="16"/>
              </w:rPr>
              <w:t xml:space="preserve"> </w:t>
            </w:r>
            <w:r>
              <w:rPr>
                <w:sz w:val="16"/>
              </w:rPr>
              <w:t xml:space="preserve">dan </w:t>
            </w:r>
            <w:r>
              <w:rPr>
                <w:spacing w:val="-2"/>
                <w:sz w:val="16"/>
              </w:rPr>
              <w:t>Perkotaan</w:t>
            </w:r>
          </w:p>
        </w:tc>
        <w:tc>
          <w:tcPr>
            <w:tcW w:w="2824" w:type="dxa"/>
          </w:tcPr>
          <w:p w14:paraId="2AD13F69">
            <w:pPr>
              <w:pStyle w:val="9"/>
              <w:spacing w:line="191" w:lineRule="exact"/>
              <w:ind w:left="145" w:right="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tcPr>
          <w:p w14:paraId="076366F7">
            <w:pPr>
              <w:pStyle w:val="9"/>
              <w:spacing w:line="191" w:lineRule="exact"/>
              <w:ind w:left="30"/>
              <w:jc w:val="center"/>
              <w:rPr>
                <w:sz w:val="16"/>
              </w:rPr>
            </w:pPr>
            <w:r>
              <w:rPr>
                <w:spacing w:val="-5"/>
                <w:sz w:val="16"/>
              </w:rPr>
              <w:t>30</w:t>
            </w:r>
          </w:p>
        </w:tc>
        <w:tc>
          <w:tcPr>
            <w:tcW w:w="1041" w:type="dxa"/>
            <w:tcBorders>
              <w:right w:val="single" w:color="000000" w:sz="8" w:space="0"/>
            </w:tcBorders>
          </w:tcPr>
          <w:p w14:paraId="12D7513A">
            <w:pPr>
              <w:pStyle w:val="9"/>
              <w:spacing w:line="191" w:lineRule="exact"/>
              <w:ind w:left="37"/>
              <w:jc w:val="center"/>
              <w:rPr>
                <w:sz w:val="16"/>
              </w:rPr>
            </w:pPr>
            <w:r>
              <w:rPr>
                <w:spacing w:val="-4"/>
                <w:sz w:val="16"/>
              </w:rPr>
              <w:t>100%</w:t>
            </w:r>
          </w:p>
        </w:tc>
      </w:tr>
      <w:tr w14:paraId="27D8E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3AD0EAF4">
            <w:pPr>
              <w:pStyle w:val="9"/>
              <w:spacing w:line="191" w:lineRule="exact"/>
              <w:ind w:left="33" w:right="1"/>
              <w:jc w:val="center"/>
              <w:rPr>
                <w:sz w:val="16"/>
              </w:rPr>
            </w:pPr>
            <w:r>
              <w:rPr>
                <w:spacing w:val="-5"/>
                <w:sz w:val="16"/>
              </w:rPr>
              <w:t>22</w:t>
            </w:r>
          </w:p>
        </w:tc>
        <w:tc>
          <w:tcPr>
            <w:tcW w:w="1278" w:type="dxa"/>
            <w:gridSpan w:val="3"/>
          </w:tcPr>
          <w:p w14:paraId="4B11460E">
            <w:pPr>
              <w:pStyle w:val="9"/>
              <w:spacing w:line="191" w:lineRule="exact"/>
              <w:ind w:left="220"/>
              <w:rPr>
                <w:sz w:val="16"/>
              </w:rPr>
            </w:pPr>
            <w:r>
              <w:rPr>
                <w:color w:val="000000"/>
                <w:spacing w:val="-2"/>
                <w:sz w:val="16"/>
                <w:shd w:val="clear" w:color="auto" w:fill="F5F5F5"/>
              </w:rPr>
              <w:t>KM18502</w:t>
            </w:r>
          </w:p>
        </w:tc>
        <w:tc>
          <w:tcPr>
            <w:tcW w:w="2987" w:type="dxa"/>
          </w:tcPr>
          <w:p w14:paraId="0B523530">
            <w:pPr>
              <w:pStyle w:val="9"/>
              <w:spacing w:line="191" w:lineRule="exact"/>
              <w:ind w:left="147"/>
              <w:rPr>
                <w:sz w:val="16"/>
              </w:rPr>
            </w:pPr>
            <w:r>
              <w:rPr>
                <w:sz w:val="16"/>
              </w:rPr>
              <w:t>Higiene</w:t>
            </w:r>
            <w:r>
              <w:rPr>
                <w:spacing w:val="-7"/>
                <w:sz w:val="16"/>
              </w:rPr>
              <w:t xml:space="preserve"> </w:t>
            </w:r>
            <w:r>
              <w:rPr>
                <w:spacing w:val="-2"/>
                <w:sz w:val="16"/>
              </w:rPr>
              <w:t>Industri</w:t>
            </w:r>
          </w:p>
        </w:tc>
        <w:tc>
          <w:tcPr>
            <w:tcW w:w="2824" w:type="dxa"/>
          </w:tcPr>
          <w:p w14:paraId="235C35F6">
            <w:pPr>
              <w:pStyle w:val="9"/>
              <w:spacing w:line="191" w:lineRule="exact"/>
              <w:ind w:left="145" w:right="7"/>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tcPr>
          <w:p w14:paraId="3CF3EC2E">
            <w:pPr>
              <w:pStyle w:val="9"/>
              <w:spacing w:line="191" w:lineRule="exact"/>
              <w:ind w:left="30"/>
              <w:jc w:val="center"/>
              <w:rPr>
                <w:sz w:val="16"/>
              </w:rPr>
            </w:pPr>
            <w:r>
              <w:rPr>
                <w:spacing w:val="-5"/>
                <w:sz w:val="16"/>
              </w:rPr>
              <w:t>30</w:t>
            </w:r>
          </w:p>
        </w:tc>
        <w:tc>
          <w:tcPr>
            <w:tcW w:w="1041" w:type="dxa"/>
            <w:tcBorders>
              <w:right w:val="single" w:color="000000" w:sz="8" w:space="0"/>
            </w:tcBorders>
          </w:tcPr>
          <w:p w14:paraId="28ED8298">
            <w:pPr>
              <w:pStyle w:val="9"/>
              <w:spacing w:line="191" w:lineRule="exact"/>
              <w:ind w:left="37"/>
              <w:jc w:val="center"/>
              <w:rPr>
                <w:sz w:val="16"/>
              </w:rPr>
            </w:pPr>
            <w:r>
              <w:rPr>
                <w:spacing w:val="-4"/>
                <w:sz w:val="16"/>
              </w:rPr>
              <w:t>100%</w:t>
            </w:r>
          </w:p>
        </w:tc>
      </w:tr>
      <w:tr w14:paraId="22FD1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1BDCE22C">
            <w:pPr>
              <w:pStyle w:val="9"/>
              <w:spacing w:before="79"/>
              <w:ind w:left="206"/>
              <w:rPr>
                <w:sz w:val="16"/>
              </w:rPr>
            </w:pPr>
            <w:r>
              <w:rPr>
                <w:spacing w:val="-5"/>
                <w:sz w:val="16"/>
              </w:rPr>
              <w:t>23</w:t>
            </w:r>
          </w:p>
        </w:tc>
        <w:tc>
          <w:tcPr>
            <w:tcW w:w="1278" w:type="dxa"/>
            <w:gridSpan w:val="3"/>
            <w:tcBorders>
              <w:bottom w:val="nil"/>
            </w:tcBorders>
            <w:shd w:val="clear" w:color="auto" w:fill="F5F5F5"/>
          </w:tcPr>
          <w:p w14:paraId="21D6E746">
            <w:pPr>
              <w:pStyle w:val="9"/>
              <w:rPr>
                <w:rFonts w:ascii="Times New Roman"/>
                <w:sz w:val="2"/>
              </w:rPr>
            </w:pPr>
          </w:p>
        </w:tc>
        <w:tc>
          <w:tcPr>
            <w:tcW w:w="2987" w:type="dxa"/>
            <w:vMerge w:val="restart"/>
          </w:tcPr>
          <w:p w14:paraId="1127675E">
            <w:pPr>
              <w:pStyle w:val="9"/>
              <w:spacing w:before="79"/>
              <w:ind w:left="147"/>
              <w:rPr>
                <w:sz w:val="16"/>
              </w:rPr>
            </w:pPr>
            <w:r>
              <w:rPr>
                <w:sz w:val="16"/>
              </w:rPr>
              <w:t>Surveilance</w:t>
            </w:r>
            <w:r>
              <w:rPr>
                <w:spacing w:val="-6"/>
                <w:sz w:val="16"/>
              </w:rPr>
              <w:t xml:space="preserve"> </w:t>
            </w:r>
            <w:r>
              <w:rPr>
                <w:sz w:val="16"/>
              </w:rPr>
              <w:t>Kesehatan</w:t>
            </w:r>
            <w:r>
              <w:rPr>
                <w:spacing w:val="-6"/>
                <w:sz w:val="16"/>
              </w:rPr>
              <w:t xml:space="preserve"> </w:t>
            </w:r>
            <w:r>
              <w:rPr>
                <w:spacing w:val="-2"/>
                <w:sz w:val="16"/>
              </w:rPr>
              <w:t>Masyarakat</w:t>
            </w:r>
          </w:p>
        </w:tc>
        <w:tc>
          <w:tcPr>
            <w:tcW w:w="2824" w:type="dxa"/>
            <w:vMerge w:val="restart"/>
          </w:tcPr>
          <w:p w14:paraId="4BA400F9">
            <w:pPr>
              <w:pStyle w:val="9"/>
              <w:spacing w:before="79"/>
              <w:ind w:left="238"/>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vMerge w:val="restart"/>
          </w:tcPr>
          <w:p w14:paraId="1287E156">
            <w:pPr>
              <w:pStyle w:val="9"/>
              <w:spacing w:before="79"/>
              <w:ind w:left="30"/>
              <w:jc w:val="center"/>
              <w:rPr>
                <w:sz w:val="16"/>
              </w:rPr>
            </w:pPr>
            <w:r>
              <w:rPr>
                <w:spacing w:val="-5"/>
                <w:sz w:val="16"/>
              </w:rPr>
              <w:t>30</w:t>
            </w:r>
          </w:p>
        </w:tc>
        <w:tc>
          <w:tcPr>
            <w:tcW w:w="1041" w:type="dxa"/>
            <w:vMerge w:val="restart"/>
            <w:tcBorders>
              <w:right w:val="single" w:color="000000" w:sz="8" w:space="0"/>
            </w:tcBorders>
          </w:tcPr>
          <w:p w14:paraId="6CF309B4">
            <w:pPr>
              <w:pStyle w:val="9"/>
              <w:spacing w:before="79"/>
              <w:ind w:left="324"/>
              <w:rPr>
                <w:sz w:val="16"/>
              </w:rPr>
            </w:pPr>
            <w:r>
              <w:rPr>
                <w:spacing w:val="-4"/>
                <w:sz w:val="16"/>
              </w:rPr>
              <w:t>100%</w:t>
            </w:r>
          </w:p>
        </w:tc>
      </w:tr>
      <w:tr w14:paraId="5CC51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4C610CCF">
            <w:pPr>
              <w:rPr>
                <w:sz w:val="2"/>
                <w:szCs w:val="2"/>
              </w:rPr>
            </w:pPr>
          </w:p>
        </w:tc>
        <w:tc>
          <w:tcPr>
            <w:tcW w:w="216" w:type="dxa"/>
            <w:tcBorders>
              <w:top w:val="nil"/>
              <w:right w:val="nil"/>
            </w:tcBorders>
          </w:tcPr>
          <w:p w14:paraId="7B673114">
            <w:pPr>
              <w:pStyle w:val="9"/>
              <w:rPr>
                <w:rFonts w:ascii="Times New Roman"/>
                <w:sz w:val="14"/>
              </w:rPr>
            </w:pPr>
          </w:p>
        </w:tc>
        <w:tc>
          <w:tcPr>
            <w:tcW w:w="653" w:type="dxa"/>
            <w:tcBorders>
              <w:top w:val="nil"/>
              <w:left w:val="nil"/>
              <w:right w:val="nil"/>
            </w:tcBorders>
            <w:shd w:val="clear" w:color="auto" w:fill="F5F5F5"/>
          </w:tcPr>
          <w:p w14:paraId="5903A9FA">
            <w:pPr>
              <w:pStyle w:val="9"/>
              <w:spacing w:line="186" w:lineRule="exact"/>
              <w:ind w:left="9" w:right="-15"/>
              <w:jc w:val="center"/>
              <w:rPr>
                <w:sz w:val="16"/>
              </w:rPr>
            </w:pPr>
            <w:r>
              <w:rPr>
                <w:spacing w:val="-2"/>
                <w:sz w:val="16"/>
              </w:rPr>
              <w:t>KM18503</w:t>
            </w:r>
          </w:p>
        </w:tc>
        <w:tc>
          <w:tcPr>
            <w:tcW w:w="409" w:type="dxa"/>
            <w:tcBorders>
              <w:top w:val="nil"/>
              <w:left w:val="nil"/>
            </w:tcBorders>
          </w:tcPr>
          <w:p w14:paraId="16FF5BCF">
            <w:pPr>
              <w:pStyle w:val="9"/>
              <w:rPr>
                <w:rFonts w:ascii="Times New Roman"/>
                <w:sz w:val="14"/>
              </w:rPr>
            </w:pPr>
          </w:p>
        </w:tc>
        <w:tc>
          <w:tcPr>
            <w:tcW w:w="2987" w:type="dxa"/>
            <w:vMerge w:val="continue"/>
            <w:tcBorders>
              <w:top w:val="nil"/>
            </w:tcBorders>
          </w:tcPr>
          <w:p w14:paraId="53A3911A">
            <w:pPr>
              <w:rPr>
                <w:sz w:val="2"/>
                <w:szCs w:val="2"/>
              </w:rPr>
            </w:pPr>
          </w:p>
        </w:tc>
        <w:tc>
          <w:tcPr>
            <w:tcW w:w="2824" w:type="dxa"/>
            <w:vMerge w:val="continue"/>
            <w:tcBorders>
              <w:top w:val="nil"/>
            </w:tcBorders>
          </w:tcPr>
          <w:p w14:paraId="6089B653">
            <w:pPr>
              <w:rPr>
                <w:sz w:val="2"/>
                <w:szCs w:val="2"/>
              </w:rPr>
            </w:pPr>
          </w:p>
        </w:tc>
        <w:tc>
          <w:tcPr>
            <w:tcW w:w="1138" w:type="dxa"/>
            <w:vMerge w:val="continue"/>
            <w:tcBorders>
              <w:top w:val="nil"/>
            </w:tcBorders>
          </w:tcPr>
          <w:p w14:paraId="1EF28E1C">
            <w:pPr>
              <w:rPr>
                <w:sz w:val="2"/>
                <w:szCs w:val="2"/>
              </w:rPr>
            </w:pPr>
          </w:p>
        </w:tc>
        <w:tc>
          <w:tcPr>
            <w:tcW w:w="1041" w:type="dxa"/>
            <w:vMerge w:val="continue"/>
            <w:tcBorders>
              <w:top w:val="nil"/>
              <w:right w:val="single" w:color="000000" w:sz="8" w:space="0"/>
            </w:tcBorders>
          </w:tcPr>
          <w:p w14:paraId="6DD682CE">
            <w:pPr>
              <w:rPr>
                <w:sz w:val="2"/>
                <w:szCs w:val="2"/>
              </w:rPr>
            </w:pPr>
          </w:p>
        </w:tc>
      </w:tr>
      <w:tr w14:paraId="60F2F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78A445E">
            <w:pPr>
              <w:pStyle w:val="9"/>
              <w:spacing w:before="75"/>
              <w:ind w:left="206"/>
              <w:rPr>
                <w:sz w:val="16"/>
              </w:rPr>
            </w:pPr>
            <w:r>
              <w:rPr>
                <w:spacing w:val="-5"/>
                <w:sz w:val="16"/>
              </w:rPr>
              <w:t>24</w:t>
            </w:r>
          </w:p>
        </w:tc>
        <w:tc>
          <w:tcPr>
            <w:tcW w:w="216" w:type="dxa"/>
            <w:tcBorders>
              <w:bottom w:val="nil"/>
              <w:right w:val="nil"/>
            </w:tcBorders>
          </w:tcPr>
          <w:p w14:paraId="0E8C952E">
            <w:pPr>
              <w:pStyle w:val="9"/>
              <w:rPr>
                <w:rFonts w:ascii="Times New Roman"/>
                <w:sz w:val="2"/>
              </w:rPr>
            </w:pPr>
          </w:p>
        </w:tc>
        <w:tc>
          <w:tcPr>
            <w:tcW w:w="653" w:type="dxa"/>
            <w:tcBorders>
              <w:left w:val="nil"/>
              <w:bottom w:val="nil"/>
              <w:right w:val="nil"/>
            </w:tcBorders>
            <w:shd w:val="clear" w:color="auto" w:fill="F5F5F5"/>
          </w:tcPr>
          <w:p w14:paraId="4E7DF72C">
            <w:pPr>
              <w:pStyle w:val="9"/>
              <w:rPr>
                <w:rFonts w:ascii="Times New Roman"/>
                <w:sz w:val="2"/>
              </w:rPr>
            </w:pPr>
          </w:p>
        </w:tc>
        <w:tc>
          <w:tcPr>
            <w:tcW w:w="409" w:type="dxa"/>
            <w:vMerge w:val="restart"/>
            <w:tcBorders>
              <w:left w:val="nil"/>
            </w:tcBorders>
          </w:tcPr>
          <w:p w14:paraId="2284B51A">
            <w:pPr>
              <w:pStyle w:val="9"/>
              <w:rPr>
                <w:rFonts w:ascii="Times New Roman"/>
                <w:sz w:val="16"/>
              </w:rPr>
            </w:pPr>
          </w:p>
        </w:tc>
        <w:tc>
          <w:tcPr>
            <w:tcW w:w="2987" w:type="dxa"/>
            <w:vMerge w:val="restart"/>
          </w:tcPr>
          <w:p w14:paraId="72253F1D">
            <w:pPr>
              <w:pStyle w:val="9"/>
              <w:spacing w:before="75"/>
              <w:ind w:left="147"/>
              <w:rPr>
                <w:sz w:val="16"/>
              </w:rPr>
            </w:pPr>
            <w:r>
              <w:rPr>
                <w:sz w:val="16"/>
              </w:rPr>
              <w:t>Managemen</w:t>
            </w:r>
            <w:r>
              <w:rPr>
                <w:spacing w:val="-7"/>
                <w:sz w:val="16"/>
              </w:rPr>
              <w:t xml:space="preserve"> </w:t>
            </w:r>
            <w:r>
              <w:rPr>
                <w:spacing w:val="-2"/>
                <w:sz w:val="16"/>
              </w:rPr>
              <w:t>Strategik</w:t>
            </w:r>
          </w:p>
        </w:tc>
        <w:tc>
          <w:tcPr>
            <w:tcW w:w="2824" w:type="dxa"/>
            <w:vMerge w:val="restart"/>
          </w:tcPr>
          <w:p w14:paraId="02607607">
            <w:pPr>
              <w:pStyle w:val="9"/>
              <w:spacing w:before="75"/>
              <w:ind w:left="915"/>
              <w:rPr>
                <w:sz w:val="16"/>
              </w:rPr>
            </w:pPr>
            <w:r>
              <w:rPr>
                <w:sz w:val="16"/>
              </w:rPr>
              <w:t>Yuliani,</w:t>
            </w:r>
            <w:r>
              <w:rPr>
                <w:spacing w:val="-4"/>
                <w:sz w:val="16"/>
              </w:rPr>
              <w:t xml:space="preserve"> </w:t>
            </w:r>
            <w:r>
              <w:rPr>
                <w:sz w:val="16"/>
              </w:rPr>
              <w:t>SE.,</w:t>
            </w:r>
            <w:r>
              <w:rPr>
                <w:spacing w:val="-3"/>
                <w:sz w:val="16"/>
              </w:rPr>
              <w:t xml:space="preserve"> </w:t>
            </w:r>
            <w:r>
              <w:rPr>
                <w:spacing w:val="-5"/>
                <w:sz w:val="16"/>
              </w:rPr>
              <w:t>MM</w:t>
            </w:r>
          </w:p>
        </w:tc>
        <w:tc>
          <w:tcPr>
            <w:tcW w:w="1138" w:type="dxa"/>
            <w:vMerge w:val="restart"/>
          </w:tcPr>
          <w:p w14:paraId="7EFB0BA2">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78655CC9">
            <w:pPr>
              <w:pStyle w:val="9"/>
              <w:spacing w:before="75"/>
              <w:ind w:left="324"/>
              <w:rPr>
                <w:sz w:val="16"/>
              </w:rPr>
            </w:pPr>
            <w:r>
              <w:rPr>
                <w:spacing w:val="-4"/>
                <w:sz w:val="16"/>
              </w:rPr>
              <w:t>100%</w:t>
            </w:r>
          </w:p>
        </w:tc>
      </w:tr>
      <w:tr w14:paraId="11AE3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5317F410">
            <w:pPr>
              <w:rPr>
                <w:sz w:val="2"/>
                <w:szCs w:val="2"/>
              </w:rPr>
            </w:pPr>
          </w:p>
        </w:tc>
        <w:tc>
          <w:tcPr>
            <w:tcW w:w="216" w:type="dxa"/>
            <w:tcBorders>
              <w:top w:val="nil"/>
              <w:right w:val="nil"/>
            </w:tcBorders>
          </w:tcPr>
          <w:p w14:paraId="01A78A83">
            <w:pPr>
              <w:pStyle w:val="9"/>
              <w:rPr>
                <w:rFonts w:ascii="Times New Roman"/>
                <w:sz w:val="14"/>
              </w:rPr>
            </w:pPr>
          </w:p>
        </w:tc>
        <w:tc>
          <w:tcPr>
            <w:tcW w:w="653" w:type="dxa"/>
            <w:tcBorders>
              <w:top w:val="nil"/>
              <w:left w:val="nil"/>
              <w:right w:val="nil"/>
            </w:tcBorders>
            <w:shd w:val="clear" w:color="auto" w:fill="F5F5F5"/>
          </w:tcPr>
          <w:p w14:paraId="21158A35">
            <w:pPr>
              <w:pStyle w:val="9"/>
              <w:spacing w:line="186" w:lineRule="exact"/>
              <w:ind w:left="9" w:right="-15"/>
              <w:jc w:val="center"/>
              <w:rPr>
                <w:sz w:val="16"/>
              </w:rPr>
            </w:pPr>
            <w:r>
              <w:rPr>
                <w:spacing w:val="-2"/>
                <w:sz w:val="16"/>
              </w:rPr>
              <w:t>KM18504</w:t>
            </w:r>
          </w:p>
        </w:tc>
        <w:tc>
          <w:tcPr>
            <w:tcW w:w="409" w:type="dxa"/>
            <w:vMerge w:val="continue"/>
            <w:tcBorders>
              <w:top w:val="nil"/>
              <w:left w:val="nil"/>
            </w:tcBorders>
          </w:tcPr>
          <w:p w14:paraId="3FB39EA3">
            <w:pPr>
              <w:rPr>
                <w:sz w:val="2"/>
                <w:szCs w:val="2"/>
              </w:rPr>
            </w:pPr>
          </w:p>
        </w:tc>
        <w:tc>
          <w:tcPr>
            <w:tcW w:w="2987" w:type="dxa"/>
            <w:vMerge w:val="continue"/>
            <w:tcBorders>
              <w:top w:val="nil"/>
            </w:tcBorders>
          </w:tcPr>
          <w:p w14:paraId="6DE3A739">
            <w:pPr>
              <w:rPr>
                <w:sz w:val="2"/>
                <w:szCs w:val="2"/>
              </w:rPr>
            </w:pPr>
          </w:p>
        </w:tc>
        <w:tc>
          <w:tcPr>
            <w:tcW w:w="2824" w:type="dxa"/>
            <w:vMerge w:val="continue"/>
            <w:tcBorders>
              <w:top w:val="nil"/>
            </w:tcBorders>
          </w:tcPr>
          <w:p w14:paraId="17FA9038">
            <w:pPr>
              <w:rPr>
                <w:sz w:val="2"/>
                <w:szCs w:val="2"/>
              </w:rPr>
            </w:pPr>
          </w:p>
        </w:tc>
        <w:tc>
          <w:tcPr>
            <w:tcW w:w="1138" w:type="dxa"/>
            <w:vMerge w:val="continue"/>
            <w:tcBorders>
              <w:top w:val="nil"/>
            </w:tcBorders>
          </w:tcPr>
          <w:p w14:paraId="75B04B0B">
            <w:pPr>
              <w:rPr>
                <w:sz w:val="2"/>
                <w:szCs w:val="2"/>
              </w:rPr>
            </w:pPr>
          </w:p>
        </w:tc>
        <w:tc>
          <w:tcPr>
            <w:tcW w:w="1041" w:type="dxa"/>
            <w:vMerge w:val="continue"/>
            <w:tcBorders>
              <w:top w:val="nil"/>
              <w:right w:val="single" w:color="000000" w:sz="8" w:space="0"/>
            </w:tcBorders>
          </w:tcPr>
          <w:p w14:paraId="574BF642">
            <w:pPr>
              <w:rPr>
                <w:sz w:val="2"/>
                <w:szCs w:val="2"/>
              </w:rPr>
            </w:pPr>
          </w:p>
        </w:tc>
      </w:tr>
      <w:tr w14:paraId="0E1A6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20A9EF4">
            <w:pPr>
              <w:pStyle w:val="9"/>
              <w:spacing w:before="75"/>
              <w:ind w:left="206"/>
              <w:rPr>
                <w:sz w:val="16"/>
              </w:rPr>
            </w:pPr>
            <w:r>
              <w:rPr>
                <w:spacing w:val="-5"/>
                <w:sz w:val="16"/>
              </w:rPr>
              <w:t>25</w:t>
            </w:r>
          </w:p>
        </w:tc>
        <w:tc>
          <w:tcPr>
            <w:tcW w:w="216" w:type="dxa"/>
            <w:tcBorders>
              <w:bottom w:val="nil"/>
              <w:right w:val="nil"/>
            </w:tcBorders>
          </w:tcPr>
          <w:p w14:paraId="256AC26B">
            <w:pPr>
              <w:pStyle w:val="9"/>
              <w:rPr>
                <w:rFonts w:ascii="Times New Roman"/>
                <w:sz w:val="2"/>
              </w:rPr>
            </w:pPr>
          </w:p>
        </w:tc>
        <w:tc>
          <w:tcPr>
            <w:tcW w:w="653" w:type="dxa"/>
            <w:tcBorders>
              <w:left w:val="nil"/>
              <w:bottom w:val="nil"/>
              <w:right w:val="nil"/>
            </w:tcBorders>
            <w:shd w:val="clear" w:color="auto" w:fill="F5F5F5"/>
          </w:tcPr>
          <w:p w14:paraId="1CC77F53">
            <w:pPr>
              <w:pStyle w:val="9"/>
              <w:rPr>
                <w:rFonts w:ascii="Times New Roman"/>
                <w:sz w:val="2"/>
              </w:rPr>
            </w:pPr>
          </w:p>
        </w:tc>
        <w:tc>
          <w:tcPr>
            <w:tcW w:w="409" w:type="dxa"/>
            <w:vMerge w:val="restart"/>
            <w:tcBorders>
              <w:left w:val="nil"/>
            </w:tcBorders>
          </w:tcPr>
          <w:p w14:paraId="3D41AE60">
            <w:pPr>
              <w:pStyle w:val="9"/>
              <w:rPr>
                <w:rFonts w:ascii="Times New Roman"/>
                <w:sz w:val="16"/>
              </w:rPr>
            </w:pPr>
          </w:p>
        </w:tc>
        <w:tc>
          <w:tcPr>
            <w:tcW w:w="2987" w:type="dxa"/>
            <w:vMerge w:val="restart"/>
          </w:tcPr>
          <w:p w14:paraId="27075BA4">
            <w:pPr>
              <w:pStyle w:val="9"/>
              <w:spacing w:before="75"/>
              <w:ind w:left="147"/>
              <w:rPr>
                <w:sz w:val="16"/>
              </w:rPr>
            </w:pPr>
            <w:r>
              <w:rPr>
                <w:color w:val="000000"/>
                <w:sz w:val="16"/>
                <w:shd w:val="clear" w:color="auto" w:fill="F5F5F5"/>
              </w:rPr>
              <w:t>Manajemen</w:t>
            </w:r>
            <w:r>
              <w:rPr>
                <w:color w:val="000000"/>
                <w:spacing w:val="-4"/>
                <w:sz w:val="16"/>
                <w:shd w:val="clear" w:color="auto" w:fill="F5F5F5"/>
              </w:rPr>
              <w:t xml:space="preserve"> </w:t>
            </w:r>
            <w:r>
              <w:rPr>
                <w:color w:val="000000"/>
                <w:sz w:val="16"/>
                <w:shd w:val="clear" w:color="auto" w:fill="F5F5F5"/>
              </w:rPr>
              <w:t>Mutu</w:t>
            </w:r>
            <w:r>
              <w:rPr>
                <w:color w:val="000000"/>
                <w:spacing w:val="-4"/>
                <w:sz w:val="16"/>
                <w:shd w:val="clear" w:color="auto" w:fill="F5F5F5"/>
              </w:rPr>
              <w:t xml:space="preserve"> </w:t>
            </w:r>
            <w:r>
              <w:rPr>
                <w:color w:val="000000"/>
                <w:sz w:val="16"/>
                <w:shd w:val="clear" w:color="auto" w:fill="F5F5F5"/>
              </w:rPr>
              <w:t>Pelayanan</w:t>
            </w:r>
            <w:r>
              <w:rPr>
                <w:color w:val="000000"/>
                <w:spacing w:val="-3"/>
                <w:sz w:val="16"/>
                <w:shd w:val="clear" w:color="auto" w:fill="F5F5F5"/>
              </w:rPr>
              <w:t xml:space="preserve"> </w:t>
            </w:r>
            <w:r>
              <w:rPr>
                <w:color w:val="000000"/>
                <w:spacing w:val="-2"/>
                <w:sz w:val="16"/>
                <w:shd w:val="clear" w:color="auto" w:fill="F5F5F5"/>
              </w:rPr>
              <w:t>Kesehatan</w:t>
            </w:r>
          </w:p>
        </w:tc>
        <w:tc>
          <w:tcPr>
            <w:tcW w:w="2824" w:type="dxa"/>
            <w:vMerge w:val="restart"/>
          </w:tcPr>
          <w:p w14:paraId="4FC2B9E5">
            <w:pPr>
              <w:pStyle w:val="9"/>
              <w:spacing w:before="75"/>
              <w:ind w:left="536"/>
              <w:rPr>
                <w:sz w:val="16"/>
              </w:rPr>
            </w:pPr>
            <w:r>
              <w:rPr>
                <w:sz w:val="16"/>
              </w:rPr>
              <w:t>Fahmi</w:t>
            </w:r>
            <w:r>
              <w:rPr>
                <w:spacing w:val="-3"/>
                <w:sz w:val="16"/>
              </w:rPr>
              <w:t xml:space="preserve"> </w:t>
            </w:r>
            <w:r>
              <w:rPr>
                <w:sz w:val="16"/>
              </w:rPr>
              <w:t>Fuadah,</w:t>
            </w:r>
            <w:r>
              <w:rPr>
                <w:spacing w:val="-4"/>
                <w:sz w:val="16"/>
              </w:rPr>
              <w:t xml:space="preserve"> </w:t>
            </w:r>
            <w:r>
              <w:rPr>
                <w:spacing w:val="-2"/>
                <w:sz w:val="16"/>
              </w:rPr>
              <w:t>SST.,M.Kes</w:t>
            </w:r>
          </w:p>
        </w:tc>
        <w:tc>
          <w:tcPr>
            <w:tcW w:w="1138" w:type="dxa"/>
            <w:vMerge w:val="restart"/>
          </w:tcPr>
          <w:p w14:paraId="360A4B29">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49FD2A72">
            <w:pPr>
              <w:pStyle w:val="9"/>
              <w:spacing w:before="75"/>
              <w:ind w:left="324"/>
              <w:rPr>
                <w:sz w:val="16"/>
              </w:rPr>
            </w:pPr>
            <w:r>
              <w:rPr>
                <w:spacing w:val="-4"/>
                <w:sz w:val="16"/>
              </w:rPr>
              <w:t>100%</w:t>
            </w:r>
          </w:p>
        </w:tc>
      </w:tr>
      <w:tr w14:paraId="57D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3A764EF1">
            <w:pPr>
              <w:rPr>
                <w:sz w:val="2"/>
                <w:szCs w:val="2"/>
              </w:rPr>
            </w:pPr>
          </w:p>
        </w:tc>
        <w:tc>
          <w:tcPr>
            <w:tcW w:w="216" w:type="dxa"/>
            <w:tcBorders>
              <w:top w:val="nil"/>
              <w:right w:val="nil"/>
            </w:tcBorders>
          </w:tcPr>
          <w:p w14:paraId="504D45AB">
            <w:pPr>
              <w:pStyle w:val="9"/>
              <w:rPr>
                <w:rFonts w:ascii="Times New Roman"/>
                <w:sz w:val="14"/>
              </w:rPr>
            </w:pPr>
          </w:p>
        </w:tc>
        <w:tc>
          <w:tcPr>
            <w:tcW w:w="653" w:type="dxa"/>
            <w:tcBorders>
              <w:top w:val="nil"/>
              <w:left w:val="nil"/>
              <w:right w:val="nil"/>
            </w:tcBorders>
            <w:shd w:val="clear" w:color="auto" w:fill="F5F5F5"/>
          </w:tcPr>
          <w:p w14:paraId="6209E4DC">
            <w:pPr>
              <w:pStyle w:val="9"/>
              <w:spacing w:line="186" w:lineRule="exact"/>
              <w:ind w:left="9" w:right="-15"/>
              <w:jc w:val="center"/>
              <w:rPr>
                <w:sz w:val="16"/>
              </w:rPr>
            </w:pPr>
            <w:r>
              <w:rPr>
                <w:spacing w:val="-2"/>
                <w:sz w:val="16"/>
              </w:rPr>
              <w:t>KM18505</w:t>
            </w:r>
          </w:p>
        </w:tc>
        <w:tc>
          <w:tcPr>
            <w:tcW w:w="409" w:type="dxa"/>
            <w:vMerge w:val="continue"/>
            <w:tcBorders>
              <w:top w:val="nil"/>
              <w:left w:val="nil"/>
            </w:tcBorders>
          </w:tcPr>
          <w:p w14:paraId="5408B376">
            <w:pPr>
              <w:rPr>
                <w:sz w:val="2"/>
                <w:szCs w:val="2"/>
              </w:rPr>
            </w:pPr>
          </w:p>
        </w:tc>
        <w:tc>
          <w:tcPr>
            <w:tcW w:w="2987" w:type="dxa"/>
            <w:vMerge w:val="continue"/>
            <w:tcBorders>
              <w:top w:val="nil"/>
            </w:tcBorders>
          </w:tcPr>
          <w:p w14:paraId="55A4C562">
            <w:pPr>
              <w:rPr>
                <w:sz w:val="2"/>
                <w:szCs w:val="2"/>
              </w:rPr>
            </w:pPr>
          </w:p>
        </w:tc>
        <w:tc>
          <w:tcPr>
            <w:tcW w:w="2824" w:type="dxa"/>
            <w:vMerge w:val="continue"/>
            <w:tcBorders>
              <w:top w:val="nil"/>
            </w:tcBorders>
          </w:tcPr>
          <w:p w14:paraId="25544820">
            <w:pPr>
              <w:rPr>
                <w:sz w:val="2"/>
                <w:szCs w:val="2"/>
              </w:rPr>
            </w:pPr>
          </w:p>
        </w:tc>
        <w:tc>
          <w:tcPr>
            <w:tcW w:w="1138" w:type="dxa"/>
            <w:vMerge w:val="continue"/>
            <w:tcBorders>
              <w:top w:val="nil"/>
            </w:tcBorders>
          </w:tcPr>
          <w:p w14:paraId="6CDAB6F9">
            <w:pPr>
              <w:rPr>
                <w:sz w:val="2"/>
                <w:szCs w:val="2"/>
              </w:rPr>
            </w:pPr>
          </w:p>
        </w:tc>
        <w:tc>
          <w:tcPr>
            <w:tcW w:w="1041" w:type="dxa"/>
            <w:vMerge w:val="continue"/>
            <w:tcBorders>
              <w:top w:val="nil"/>
              <w:right w:val="single" w:color="000000" w:sz="8" w:space="0"/>
            </w:tcBorders>
          </w:tcPr>
          <w:p w14:paraId="03CE3EC8">
            <w:pPr>
              <w:rPr>
                <w:sz w:val="2"/>
                <w:szCs w:val="2"/>
              </w:rPr>
            </w:pPr>
          </w:p>
        </w:tc>
      </w:tr>
      <w:tr w14:paraId="3D80E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7" w:type="dxa"/>
            <w:tcBorders>
              <w:left w:val="single" w:color="000000" w:sz="8" w:space="0"/>
            </w:tcBorders>
          </w:tcPr>
          <w:p w14:paraId="6C084C2A">
            <w:pPr>
              <w:pStyle w:val="9"/>
              <w:spacing w:before="75"/>
              <w:ind w:left="33" w:right="1"/>
              <w:jc w:val="center"/>
              <w:rPr>
                <w:sz w:val="16"/>
              </w:rPr>
            </w:pPr>
            <w:r>
              <w:rPr>
                <w:spacing w:val="-5"/>
                <w:sz w:val="16"/>
              </w:rPr>
              <w:t>26</w:t>
            </w:r>
          </w:p>
        </w:tc>
        <w:tc>
          <w:tcPr>
            <w:tcW w:w="1278" w:type="dxa"/>
            <w:gridSpan w:val="3"/>
          </w:tcPr>
          <w:p w14:paraId="131CD8E9">
            <w:pPr>
              <w:pStyle w:val="9"/>
              <w:spacing w:before="75"/>
              <w:ind w:left="220"/>
              <w:rPr>
                <w:sz w:val="16"/>
              </w:rPr>
            </w:pPr>
            <w:r>
              <mc:AlternateContent>
                <mc:Choice Requires="wpg">
                  <w:drawing>
                    <wp:anchor distT="0" distB="0" distL="0" distR="0" simplePos="0" relativeHeight="251661312" behindDoc="1" locked="0" layoutInCell="1" allowOverlap="1">
                      <wp:simplePos x="0" y="0"/>
                      <wp:positionH relativeFrom="column">
                        <wp:posOffset>137160</wp:posOffset>
                      </wp:positionH>
                      <wp:positionV relativeFrom="paragraph">
                        <wp:posOffset>48260</wp:posOffset>
                      </wp:positionV>
                      <wp:extent cx="414655" cy="121920"/>
                      <wp:effectExtent l="0" t="0" r="0" b="0"/>
                      <wp:wrapNone/>
                      <wp:docPr id="7" name="Group 7"/>
                      <wp:cNvGraphicFramePr/>
                      <a:graphic xmlns:a="http://schemas.openxmlformats.org/drawingml/2006/main">
                        <a:graphicData uri="http://schemas.microsoft.com/office/word/2010/wordprocessingGroup">
                          <wpg:wgp>
                            <wpg:cNvGrpSpPr/>
                            <wpg:grpSpPr>
                              <a:xfrm>
                                <a:off x="0" y="0"/>
                                <a:ext cx="414655" cy="121920"/>
                                <a:chOff x="0" y="0"/>
                                <a:chExt cx="414655" cy="121920"/>
                              </a:xfrm>
                            </wpg:grpSpPr>
                            <wps:wsp>
                              <wps:cNvPr id="8" name="Graphic 8"/>
                              <wps:cNvSpPr/>
                              <wps:spPr>
                                <a:xfrm>
                                  <a:off x="0" y="0"/>
                                  <a:ext cx="414655" cy="121920"/>
                                </a:xfrm>
                                <a:custGeom>
                                  <a:avLst/>
                                  <a:gdLst/>
                                  <a:ahLst/>
                                  <a:cxnLst/>
                                  <a:rect l="l" t="t" r="r" b="b"/>
                                  <a:pathLst>
                                    <a:path w="414655" h="121920">
                                      <a:moveTo>
                                        <a:pt x="414528" y="0"/>
                                      </a:moveTo>
                                      <a:lnTo>
                                        <a:pt x="0" y="0"/>
                                      </a:lnTo>
                                      <a:lnTo>
                                        <a:pt x="0" y="121920"/>
                                      </a:lnTo>
                                      <a:lnTo>
                                        <a:pt x="414528" y="121920"/>
                                      </a:lnTo>
                                      <a:lnTo>
                                        <a:pt x="414528" y="0"/>
                                      </a:lnTo>
                                      <a:close/>
                                    </a:path>
                                  </a:pathLst>
                                </a:custGeom>
                                <a:solidFill>
                                  <a:srgbClr val="F5F5F5"/>
                                </a:solidFill>
                              </wps:spPr>
                              <wps:bodyPr wrap="square" lIns="0" tIns="0" rIns="0" bIns="0" rtlCol="0">
                                <a:noAutofit/>
                              </wps:bodyPr>
                            </wps:wsp>
                          </wpg:wgp>
                        </a:graphicData>
                      </a:graphic>
                    </wp:anchor>
                  </w:drawing>
                </mc:Choice>
                <mc:Fallback>
                  <w:pict>
                    <v:group id="_x0000_s1026" o:spid="_x0000_s1026" o:spt="203" style="position:absolute;left:0pt;margin-left:10.8pt;margin-top:3.8pt;height:9.6pt;width:32.65pt;z-index:-251655168;mso-width-relative:page;mso-height-relative:page;" coordsize="414655,121920" o:gfxdata="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U7qIo1gAAAAYBAAAPAAAAAAAAAAEAIAAAACIAAABkcnMvZG93bnJldi54bWxQSwEC&#10;FAAUAAAACACHTuJA3ZaFPGgCAAALBgAADgAAAAAAAAABACAAAAAlAQAAZHJzL2Uyb0RvYy54bWxQ&#10;SwUGAAAAAAYABgBZAQAA/wUAAAAA&#10;">
                      <o:lock v:ext="edit" aspectratio="f"/>
                      <v:shape id="Graphic 8" o:spid="_x0000_s1026" o:spt="100" style="position:absolute;left:0;top:0;height:121920;width:414655;" fillcolor="#F5F5F5" filled="t" stroked="f" coordsize="414655,121920" o:gfxdata="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47bSrUAAADaAAAADwAA&#10;AAAAAAABACAAAAAiAAAAZHJzL2Rvd25yZXYueG1sUEsBAhQAFAAAAAgAh07iQDMvBZ47AAAAOQAA&#10;ABAAAAAAAAAAAQAgAAAABAEAAGRycy9zaGFwZXhtbC54bWxQSwUGAAAAAAYABgBbAQAArgMAAAAA&#10;" path="m414528,0l0,0,0,121920,414528,121920,414528,0xe">
                        <v:fill on="t" focussize="0,0"/>
                        <v:stroke on="f"/>
                        <v:imagedata o:title=""/>
                        <o:lock v:ext="edit" aspectratio="f"/>
                        <v:textbox inset="0mm,0mm,0mm,0mm"/>
                      </v:shape>
                    </v:group>
                  </w:pict>
                </mc:Fallback>
              </mc:AlternateContent>
            </w:r>
            <w:r>
              <w:rPr>
                <w:spacing w:val="-2"/>
                <w:sz w:val="16"/>
              </w:rPr>
              <w:t>KM18506</w:t>
            </w:r>
          </w:p>
        </w:tc>
        <w:tc>
          <w:tcPr>
            <w:tcW w:w="2987" w:type="dxa"/>
          </w:tcPr>
          <w:p w14:paraId="448EF1F7">
            <w:pPr>
              <w:pStyle w:val="9"/>
              <w:spacing w:before="61" w:line="192" w:lineRule="exact"/>
              <w:ind w:left="147"/>
              <w:rPr>
                <w:sz w:val="16"/>
              </w:rPr>
            </w:pPr>
            <w:r>
              <w:rPr>
                <w:color w:val="000000"/>
                <w:sz w:val="16"/>
                <w:shd w:val="clear" w:color="auto" w:fill="F5F5F5"/>
              </w:rPr>
              <w:t>Teknologi</w:t>
            </w:r>
            <w:r>
              <w:rPr>
                <w:color w:val="000000"/>
                <w:spacing w:val="-13"/>
                <w:sz w:val="16"/>
                <w:shd w:val="clear" w:color="auto" w:fill="F5F5F5"/>
              </w:rPr>
              <w:t xml:space="preserve"> </w:t>
            </w:r>
            <w:r>
              <w:rPr>
                <w:color w:val="000000"/>
                <w:sz w:val="16"/>
                <w:shd w:val="clear" w:color="auto" w:fill="F5F5F5"/>
              </w:rPr>
              <w:t>Pengembangan</w:t>
            </w:r>
            <w:r>
              <w:rPr>
                <w:color w:val="000000"/>
                <w:spacing w:val="-12"/>
                <w:sz w:val="16"/>
                <w:shd w:val="clear" w:color="auto" w:fill="F5F5F5"/>
              </w:rPr>
              <w:t xml:space="preserve"> </w:t>
            </w:r>
            <w:r>
              <w:rPr>
                <w:color w:val="000000"/>
                <w:sz w:val="16"/>
                <w:shd w:val="clear" w:color="auto" w:fill="F5F5F5"/>
              </w:rPr>
              <w:t>Media</w:t>
            </w:r>
            <w:r>
              <w:rPr>
                <w:color w:val="000000"/>
                <w:spacing w:val="-13"/>
                <w:sz w:val="16"/>
                <w:shd w:val="clear" w:color="auto" w:fill="F5F5F5"/>
              </w:rPr>
              <w:t xml:space="preserve"> </w:t>
            </w:r>
            <w:r>
              <w:rPr>
                <w:color w:val="000000"/>
                <w:spacing w:val="-2"/>
                <w:sz w:val="16"/>
              </w:rPr>
              <w:t xml:space="preserve"> </w:t>
            </w:r>
            <w:r>
              <w:rPr>
                <w:color w:val="000000"/>
                <w:spacing w:val="-2"/>
                <w:sz w:val="16"/>
                <w:shd w:val="clear" w:color="auto" w:fill="F5F5F5"/>
              </w:rPr>
              <w:t>Kesehatan</w:t>
            </w:r>
          </w:p>
        </w:tc>
        <w:tc>
          <w:tcPr>
            <w:tcW w:w="2824" w:type="dxa"/>
          </w:tcPr>
          <w:p w14:paraId="6854A74E">
            <w:pPr>
              <w:pStyle w:val="9"/>
              <w:spacing w:before="75"/>
              <w:ind w:left="145" w:right="8"/>
              <w:jc w:val="center"/>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8" w:type="dxa"/>
          </w:tcPr>
          <w:p w14:paraId="54688E1B">
            <w:pPr>
              <w:pStyle w:val="9"/>
              <w:spacing w:before="75"/>
              <w:ind w:left="30"/>
              <w:jc w:val="center"/>
              <w:rPr>
                <w:sz w:val="16"/>
              </w:rPr>
            </w:pPr>
            <w:r>
              <w:rPr>
                <w:spacing w:val="-5"/>
                <w:sz w:val="16"/>
              </w:rPr>
              <w:t>16</w:t>
            </w:r>
          </w:p>
        </w:tc>
        <w:tc>
          <w:tcPr>
            <w:tcW w:w="1041" w:type="dxa"/>
            <w:tcBorders>
              <w:right w:val="single" w:color="000000" w:sz="8" w:space="0"/>
            </w:tcBorders>
          </w:tcPr>
          <w:p w14:paraId="6F1A19C7">
            <w:pPr>
              <w:pStyle w:val="9"/>
              <w:spacing w:before="75"/>
              <w:ind w:left="37"/>
              <w:jc w:val="center"/>
              <w:rPr>
                <w:sz w:val="16"/>
              </w:rPr>
            </w:pPr>
            <w:r>
              <w:rPr>
                <w:spacing w:val="-4"/>
                <w:sz w:val="16"/>
              </w:rPr>
              <w:t>100%</w:t>
            </w:r>
          </w:p>
        </w:tc>
      </w:tr>
      <w:tr w14:paraId="7E386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996DF27">
            <w:pPr>
              <w:pStyle w:val="9"/>
              <w:spacing w:before="75"/>
              <w:ind w:left="206"/>
              <w:rPr>
                <w:sz w:val="16"/>
              </w:rPr>
            </w:pPr>
            <w:r>
              <w:rPr>
                <w:spacing w:val="-5"/>
                <w:sz w:val="16"/>
              </w:rPr>
              <w:t>27</w:t>
            </w:r>
          </w:p>
        </w:tc>
        <w:tc>
          <w:tcPr>
            <w:tcW w:w="1278" w:type="dxa"/>
            <w:gridSpan w:val="3"/>
            <w:tcBorders>
              <w:bottom w:val="nil"/>
            </w:tcBorders>
            <w:shd w:val="clear" w:color="auto" w:fill="F5F5F5"/>
          </w:tcPr>
          <w:p w14:paraId="76F7D6E4">
            <w:pPr>
              <w:pStyle w:val="9"/>
              <w:rPr>
                <w:rFonts w:ascii="Times New Roman"/>
                <w:sz w:val="2"/>
              </w:rPr>
            </w:pPr>
          </w:p>
        </w:tc>
        <w:tc>
          <w:tcPr>
            <w:tcW w:w="2987" w:type="dxa"/>
            <w:vMerge w:val="restart"/>
          </w:tcPr>
          <w:p w14:paraId="3F61F14F">
            <w:pPr>
              <w:pStyle w:val="9"/>
              <w:spacing w:before="75"/>
              <w:ind w:left="147"/>
              <w:rPr>
                <w:sz w:val="16"/>
              </w:rPr>
            </w:pPr>
            <w:r>
              <w:rPr>
                <w:color w:val="000000"/>
                <w:sz w:val="16"/>
                <w:shd w:val="clear" w:color="auto" w:fill="F5F5F5"/>
              </w:rPr>
              <w:t>Kebijakan</w:t>
            </w:r>
            <w:r>
              <w:rPr>
                <w:color w:val="000000"/>
                <w:spacing w:val="-7"/>
                <w:sz w:val="16"/>
                <w:shd w:val="clear" w:color="auto" w:fill="F5F5F5"/>
              </w:rPr>
              <w:t xml:space="preserve"> </w:t>
            </w:r>
            <w:r>
              <w:rPr>
                <w:color w:val="000000"/>
                <w:spacing w:val="-2"/>
                <w:sz w:val="16"/>
                <w:shd w:val="clear" w:color="auto" w:fill="F5F5F5"/>
              </w:rPr>
              <w:t>Kesehatan</w:t>
            </w:r>
            <w:r>
              <w:rPr>
                <w:color w:val="000000"/>
                <w:spacing w:val="40"/>
                <w:sz w:val="16"/>
                <w:shd w:val="clear" w:color="auto" w:fill="F5F5F5"/>
              </w:rPr>
              <w:t xml:space="preserve"> </w:t>
            </w:r>
          </w:p>
        </w:tc>
        <w:tc>
          <w:tcPr>
            <w:tcW w:w="2824" w:type="dxa"/>
            <w:vMerge w:val="restart"/>
          </w:tcPr>
          <w:p w14:paraId="4DE00427">
            <w:pPr>
              <w:pStyle w:val="9"/>
              <w:spacing w:before="75"/>
              <w:ind w:left="536"/>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vMerge w:val="restart"/>
          </w:tcPr>
          <w:p w14:paraId="41ECFF2B">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7D10D217">
            <w:pPr>
              <w:pStyle w:val="9"/>
              <w:spacing w:before="75"/>
              <w:ind w:left="324"/>
              <w:rPr>
                <w:sz w:val="16"/>
              </w:rPr>
            </w:pPr>
            <w:r>
              <w:rPr>
                <w:spacing w:val="-4"/>
                <w:sz w:val="16"/>
              </w:rPr>
              <w:t>100%</w:t>
            </w:r>
          </w:p>
        </w:tc>
      </w:tr>
      <w:tr w14:paraId="1C19D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CC580F6">
            <w:pPr>
              <w:rPr>
                <w:sz w:val="2"/>
                <w:szCs w:val="2"/>
              </w:rPr>
            </w:pPr>
          </w:p>
        </w:tc>
        <w:tc>
          <w:tcPr>
            <w:tcW w:w="216" w:type="dxa"/>
            <w:tcBorders>
              <w:top w:val="nil"/>
              <w:right w:val="nil"/>
            </w:tcBorders>
          </w:tcPr>
          <w:p w14:paraId="5A31C0BA">
            <w:pPr>
              <w:pStyle w:val="9"/>
              <w:rPr>
                <w:rFonts w:ascii="Times New Roman"/>
                <w:sz w:val="14"/>
              </w:rPr>
            </w:pPr>
          </w:p>
        </w:tc>
        <w:tc>
          <w:tcPr>
            <w:tcW w:w="653" w:type="dxa"/>
            <w:tcBorders>
              <w:top w:val="nil"/>
              <w:left w:val="nil"/>
              <w:right w:val="nil"/>
            </w:tcBorders>
            <w:shd w:val="clear" w:color="auto" w:fill="F5F5F5"/>
          </w:tcPr>
          <w:p w14:paraId="0D8152CF">
            <w:pPr>
              <w:pStyle w:val="9"/>
              <w:spacing w:line="186" w:lineRule="exact"/>
              <w:ind w:left="9" w:right="-15"/>
              <w:jc w:val="center"/>
              <w:rPr>
                <w:sz w:val="16"/>
              </w:rPr>
            </w:pPr>
            <w:r>
              <w:rPr>
                <w:spacing w:val="-2"/>
                <w:sz w:val="16"/>
              </w:rPr>
              <w:t>KM18507</w:t>
            </w:r>
          </w:p>
        </w:tc>
        <w:tc>
          <w:tcPr>
            <w:tcW w:w="409" w:type="dxa"/>
            <w:tcBorders>
              <w:top w:val="nil"/>
              <w:left w:val="nil"/>
            </w:tcBorders>
          </w:tcPr>
          <w:p w14:paraId="14350614">
            <w:pPr>
              <w:pStyle w:val="9"/>
              <w:rPr>
                <w:rFonts w:ascii="Times New Roman"/>
                <w:sz w:val="14"/>
              </w:rPr>
            </w:pPr>
          </w:p>
        </w:tc>
        <w:tc>
          <w:tcPr>
            <w:tcW w:w="2987" w:type="dxa"/>
            <w:vMerge w:val="continue"/>
            <w:tcBorders>
              <w:top w:val="nil"/>
            </w:tcBorders>
          </w:tcPr>
          <w:p w14:paraId="17E16FC3">
            <w:pPr>
              <w:rPr>
                <w:sz w:val="2"/>
                <w:szCs w:val="2"/>
              </w:rPr>
            </w:pPr>
          </w:p>
        </w:tc>
        <w:tc>
          <w:tcPr>
            <w:tcW w:w="2824" w:type="dxa"/>
            <w:vMerge w:val="continue"/>
            <w:tcBorders>
              <w:top w:val="nil"/>
            </w:tcBorders>
          </w:tcPr>
          <w:p w14:paraId="1FBA1C24">
            <w:pPr>
              <w:rPr>
                <w:sz w:val="2"/>
                <w:szCs w:val="2"/>
              </w:rPr>
            </w:pPr>
          </w:p>
        </w:tc>
        <w:tc>
          <w:tcPr>
            <w:tcW w:w="1138" w:type="dxa"/>
            <w:vMerge w:val="continue"/>
            <w:tcBorders>
              <w:top w:val="nil"/>
            </w:tcBorders>
          </w:tcPr>
          <w:p w14:paraId="5B72572B">
            <w:pPr>
              <w:rPr>
                <w:sz w:val="2"/>
                <w:szCs w:val="2"/>
              </w:rPr>
            </w:pPr>
          </w:p>
        </w:tc>
        <w:tc>
          <w:tcPr>
            <w:tcW w:w="1041" w:type="dxa"/>
            <w:vMerge w:val="continue"/>
            <w:tcBorders>
              <w:top w:val="nil"/>
              <w:right w:val="single" w:color="000000" w:sz="8" w:space="0"/>
            </w:tcBorders>
          </w:tcPr>
          <w:p w14:paraId="67087D89">
            <w:pPr>
              <w:rPr>
                <w:sz w:val="2"/>
                <w:szCs w:val="2"/>
              </w:rPr>
            </w:pPr>
          </w:p>
        </w:tc>
      </w:tr>
      <w:tr w14:paraId="7A523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B9320FA">
            <w:pPr>
              <w:pStyle w:val="9"/>
              <w:spacing w:before="75"/>
              <w:ind w:left="206"/>
              <w:rPr>
                <w:sz w:val="16"/>
              </w:rPr>
            </w:pPr>
            <w:r>
              <w:rPr>
                <w:spacing w:val="-5"/>
                <w:sz w:val="16"/>
              </w:rPr>
              <w:t>28</w:t>
            </w:r>
          </w:p>
        </w:tc>
        <w:tc>
          <w:tcPr>
            <w:tcW w:w="216" w:type="dxa"/>
            <w:tcBorders>
              <w:bottom w:val="nil"/>
              <w:right w:val="nil"/>
            </w:tcBorders>
          </w:tcPr>
          <w:p w14:paraId="35C727E5">
            <w:pPr>
              <w:pStyle w:val="9"/>
              <w:rPr>
                <w:rFonts w:ascii="Times New Roman"/>
                <w:sz w:val="2"/>
              </w:rPr>
            </w:pPr>
          </w:p>
        </w:tc>
        <w:tc>
          <w:tcPr>
            <w:tcW w:w="653" w:type="dxa"/>
            <w:tcBorders>
              <w:left w:val="nil"/>
              <w:bottom w:val="nil"/>
              <w:right w:val="nil"/>
            </w:tcBorders>
            <w:shd w:val="clear" w:color="auto" w:fill="F5F5F5"/>
          </w:tcPr>
          <w:p w14:paraId="06455194">
            <w:pPr>
              <w:pStyle w:val="9"/>
              <w:rPr>
                <w:rFonts w:ascii="Times New Roman"/>
                <w:sz w:val="2"/>
              </w:rPr>
            </w:pPr>
          </w:p>
        </w:tc>
        <w:tc>
          <w:tcPr>
            <w:tcW w:w="409" w:type="dxa"/>
            <w:vMerge w:val="restart"/>
            <w:tcBorders>
              <w:left w:val="nil"/>
            </w:tcBorders>
          </w:tcPr>
          <w:p w14:paraId="01B70B1B">
            <w:pPr>
              <w:pStyle w:val="9"/>
              <w:rPr>
                <w:rFonts w:ascii="Times New Roman"/>
                <w:sz w:val="16"/>
              </w:rPr>
            </w:pPr>
          </w:p>
        </w:tc>
        <w:tc>
          <w:tcPr>
            <w:tcW w:w="2987" w:type="dxa"/>
            <w:vMerge w:val="restart"/>
          </w:tcPr>
          <w:p w14:paraId="48371F8E">
            <w:pPr>
              <w:pStyle w:val="9"/>
              <w:spacing w:before="75"/>
              <w:ind w:left="147"/>
              <w:rPr>
                <w:sz w:val="16"/>
              </w:rPr>
            </w:pPr>
            <w:r>
              <w:rPr>
                <w:color w:val="000000"/>
                <w:spacing w:val="-2"/>
                <w:sz w:val="16"/>
                <w:shd w:val="clear" w:color="auto" w:fill="F5F5F5"/>
              </w:rPr>
              <w:t>Kewirausahaan</w:t>
            </w:r>
          </w:p>
        </w:tc>
        <w:tc>
          <w:tcPr>
            <w:tcW w:w="2824" w:type="dxa"/>
            <w:vMerge w:val="restart"/>
          </w:tcPr>
          <w:p w14:paraId="106536AF">
            <w:pPr>
              <w:pStyle w:val="9"/>
              <w:spacing w:before="75"/>
              <w:ind w:left="416"/>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138" w:type="dxa"/>
            <w:vMerge w:val="restart"/>
          </w:tcPr>
          <w:p w14:paraId="3F70B879">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37CBCB98">
            <w:pPr>
              <w:pStyle w:val="9"/>
              <w:spacing w:before="75"/>
              <w:ind w:left="324"/>
              <w:rPr>
                <w:sz w:val="16"/>
              </w:rPr>
            </w:pPr>
            <w:r>
              <w:rPr>
                <w:spacing w:val="-4"/>
                <w:sz w:val="16"/>
              </w:rPr>
              <w:t>100%</w:t>
            </w:r>
          </w:p>
        </w:tc>
      </w:tr>
      <w:tr w14:paraId="2385C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F0BBAFD">
            <w:pPr>
              <w:rPr>
                <w:sz w:val="2"/>
                <w:szCs w:val="2"/>
              </w:rPr>
            </w:pPr>
          </w:p>
        </w:tc>
        <w:tc>
          <w:tcPr>
            <w:tcW w:w="216" w:type="dxa"/>
            <w:tcBorders>
              <w:top w:val="nil"/>
              <w:right w:val="nil"/>
            </w:tcBorders>
          </w:tcPr>
          <w:p w14:paraId="6989E13A">
            <w:pPr>
              <w:pStyle w:val="9"/>
              <w:rPr>
                <w:rFonts w:ascii="Times New Roman"/>
                <w:sz w:val="14"/>
              </w:rPr>
            </w:pPr>
          </w:p>
        </w:tc>
        <w:tc>
          <w:tcPr>
            <w:tcW w:w="653" w:type="dxa"/>
            <w:tcBorders>
              <w:top w:val="nil"/>
              <w:left w:val="nil"/>
              <w:right w:val="nil"/>
            </w:tcBorders>
            <w:shd w:val="clear" w:color="auto" w:fill="F5F5F5"/>
          </w:tcPr>
          <w:p w14:paraId="702E5E8C">
            <w:pPr>
              <w:pStyle w:val="9"/>
              <w:spacing w:line="186" w:lineRule="exact"/>
              <w:ind w:left="9" w:right="-15"/>
              <w:jc w:val="center"/>
              <w:rPr>
                <w:sz w:val="16"/>
              </w:rPr>
            </w:pPr>
            <w:r>
              <w:rPr>
                <w:spacing w:val="-2"/>
                <w:sz w:val="16"/>
              </w:rPr>
              <w:t>KM18603</w:t>
            </w:r>
          </w:p>
        </w:tc>
        <w:tc>
          <w:tcPr>
            <w:tcW w:w="409" w:type="dxa"/>
            <w:vMerge w:val="continue"/>
            <w:tcBorders>
              <w:top w:val="nil"/>
              <w:left w:val="nil"/>
            </w:tcBorders>
          </w:tcPr>
          <w:p w14:paraId="65BB4D61">
            <w:pPr>
              <w:rPr>
                <w:sz w:val="2"/>
                <w:szCs w:val="2"/>
              </w:rPr>
            </w:pPr>
          </w:p>
        </w:tc>
        <w:tc>
          <w:tcPr>
            <w:tcW w:w="2987" w:type="dxa"/>
            <w:vMerge w:val="continue"/>
            <w:tcBorders>
              <w:top w:val="nil"/>
            </w:tcBorders>
          </w:tcPr>
          <w:p w14:paraId="6FB4D121">
            <w:pPr>
              <w:rPr>
                <w:sz w:val="2"/>
                <w:szCs w:val="2"/>
              </w:rPr>
            </w:pPr>
          </w:p>
        </w:tc>
        <w:tc>
          <w:tcPr>
            <w:tcW w:w="2824" w:type="dxa"/>
            <w:vMerge w:val="continue"/>
            <w:tcBorders>
              <w:top w:val="nil"/>
            </w:tcBorders>
          </w:tcPr>
          <w:p w14:paraId="31A4D8C9">
            <w:pPr>
              <w:rPr>
                <w:sz w:val="2"/>
                <w:szCs w:val="2"/>
              </w:rPr>
            </w:pPr>
          </w:p>
        </w:tc>
        <w:tc>
          <w:tcPr>
            <w:tcW w:w="1138" w:type="dxa"/>
            <w:vMerge w:val="continue"/>
            <w:tcBorders>
              <w:top w:val="nil"/>
            </w:tcBorders>
          </w:tcPr>
          <w:p w14:paraId="1D0D6703">
            <w:pPr>
              <w:rPr>
                <w:sz w:val="2"/>
                <w:szCs w:val="2"/>
              </w:rPr>
            </w:pPr>
          </w:p>
        </w:tc>
        <w:tc>
          <w:tcPr>
            <w:tcW w:w="1041" w:type="dxa"/>
            <w:vMerge w:val="continue"/>
            <w:tcBorders>
              <w:top w:val="nil"/>
              <w:right w:val="single" w:color="000000" w:sz="8" w:space="0"/>
            </w:tcBorders>
          </w:tcPr>
          <w:p w14:paraId="4836F54B">
            <w:pPr>
              <w:rPr>
                <w:sz w:val="2"/>
                <w:szCs w:val="2"/>
              </w:rPr>
            </w:pPr>
          </w:p>
        </w:tc>
      </w:tr>
      <w:tr w14:paraId="2701A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 w:hRule="atLeast"/>
        </w:trPr>
        <w:tc>
          <w:tcPr>
            <w:tcW w:w="567" w:type="dxa"/>
            <w:vMerge w:val="restart"/>
            <w:tcBorders>
              <w:left w:val="single" w:color="000000" w:sz="8" w:space="0"/>
            </w:tcBorders>
          </w:tcPr>
          <w:p w14:paraId="23ABA800">
            <w:pPr>
              <w:pStyle w:val="9"/>
              <w:spacing w:before="75"/>
              <w:ind w:left="206"/>
              <w:rPr>
                <w:sz w:val="16"/>
              </w:rPr>
            </w:pPr>
            <w:r>
              <w:rPr>
                <w:spacing w:val="-5"/>
                <w:sz w:val="16"/>
              </w:rPr>
              <w:t>29</w:t>
            </w:r>
          </w:p>
        </w:tc>
        <w:tc>
          <w:tcPr>
            <w:tcW w:w="216" w:type="dxa"/>
            <w:tcBorders>
              <w:bottom w:val="nil"/>
              <w:right w:val="nil"/>
            </w:tcBorders>
          </w:tcPr>
          <w:p w14:paraId="79126D89">
            <w:pPr>
              <w:pStyle w:val="9"/>
              <w:rPr>
                <w:rFonts w:ascii="Times New Roman"/>
                <w:sz w:val="2"/>
              </w:rPr>
            </w:pPr>
          </w:p>
        </w:tc>
        <w:tc>
          <w:tcPr>
            <w:tcW w:w="653" w:type="dxa"/>
            <w:tcBorders>
              <w:left w:val="nil"/>
              <w:bottom w:val="nil"/>
              <w:right w:val="nil"/>
            </w:tcBorders>
            <w:shd w:val="clear" w:color="auto" w:fill="F5F5F5"/>
          </w:tcPr>
          <w:p w14:paraId="761D7C6B">
            <w:pPr>
              <w:pStyle w:val="9"/>
              <w:rPr>
                <w:rFonts w:ascii="Times New Roman"/>
                <w:sz w:val="2"/>
              </w:rPr>
            </w:pPr>
          </w:p>
        </w:tc>
        <w:tc>
          <w:tcPr>
            <w:tcW w:w="409" w:type="dxa"/>
            <w:vMerge w:val="restart"/>
            <w:tcBorders>
              <w:left w:val="nil"/>
            </w:tcBorders>
          </w:tcPr>
          <w:p w14:paraId="598EFA97">
            <w:pPr>
              <w:pStyle w:val="9"/>
              <w:rPr>
                <w:rFonts w:ascii="Times New Roman"/>
                <w:sz w:val="16"/>
              </w:rPr>
            </w:pPr>
          </w:p>
        </w:tc>
        <w:tc>
          <w:tcPr>
            <w:tcW w:w="2987" w:type="dxa"/>
            <w:vMerge w:val="restart"/>
          </w:tcPr>
          <w:p w14:paraId="72A6543E">
            <w:pPr>
              <w:pStyle w:val="9"/>
              <w:spacing w:before="75"/>
              <w:ind w:left="147"/>
              <w:rPr>
                <w:sz w:val="16"/>
              </w:rPr>
            </w:pPr>
            <w:r>
              <w:rPr>
                <w:sz w:val="16"/>
              </w:rPr>
              <w:t>Seminar</w:t>
            </w:r>
            <w:r>
              <w:rPr>
                <w:spacing w:val="-5"/>
                <w:sz w:val="16"/>
              </w:rPr>
              <w:t xml:space="preserve"> </w:t>
            </w:r>
            <w:r>
              <w:rPr>
                <w:spacing w:val="-2"/>
                <w:sz w:val="16"/>
              </w:rPr>
              <w:t>Kesehatan</w:t>
            </w:r>
          </w:p>
        </w:tc>
        <w:tc>
          <w:tcPr>
            <w:tcW w:w="2824" w:type="dxa"/>
            <w:vMerge w:val="restart"/>
          </w:tcPr>
          <w:p w14:paraId="2AC83A75">
            <w:pPr>
              <w:pStyle w:val="9"/>
              <w:spacing w:before="75"/>
              <w:ind w:left="445"/>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vMerge w:val="restart"/>
          </w:tcPr>
          <w:p w14:paraId="03DC82FB">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223DA604">
            <w:pPr>
              <w:pStyle w:val="9"/>
              <w:spacing w:before="75"/>
              <w:ind w:left="324"/>
              <w:rPr>
                <w:sz w:val="16"/>
              </w:rPr>
            </w:pPr>
            <w:r>
              <w:rPr>
                <w:spacing w:val="-4"/>
                <w:sz w:val="16"/>
              </w:rPr>
              <w:t>100%</w:t>
            </w:r>
          </w:p>
        </w:tc>
      </w:tr>
      <w:tr w14:paraId="1489A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0" w:hRule="atLeast"/>
        </w:trPr>
        <w:tc>
          <w:tcPr>
            <w:tcW w:w="567" w:type="dxa"/>
            <w:vMerge w:val="continue"/>
            <w:tcBorders>
              <w:top w:val="nil"/>
              <w:left w:val="single" w:color="000000" w:sz="8" w:space="0"/>
            </w:tcBorders>
          </w:tcPr>
          <w:p w14:paraId="5029386E">
            <w:pPr>
              <w:rPr>
                <w:sz w:val="2"/>
                <w:szCs w:val="2"/>
              </w:rPr>
            </w:pPr>
          </w:p>
        </w:tc>
        <w:tc>
          <w:tcPr>
            <w:tcW w:w="216" w:type="dxa"/>
            <w:tcBorders>
              <w:top w:val="nil"/>
              <w:right w:val="nil"/>
            </w:tcBorders>
          </w:tcPr>
          <w:p w14:paraId="2BF62982">
            <w:pPr>
              <w:pStyle w:val="9"/>
              <w:rPr>
                <w:rFonts w:ascii="Times New Roman"/>
                <w:sz w:val="14"/>
              </w:rPr>
            </w:pPr>
          </w:p>
        </w:tc>
        <w:tc>
          <w:tcPr>
            <w:tcW w:w="653" w:type="dxa"/>
            <w:tcBorders>
              <w:top w:val="nil"/>
              <w:left w:val="nil"/>
              <w:right w:val="nil"/>
            </w:tcBorders>
            <w:shd w:val="clear" w:color="auto" w:fill="F5F5F5"/>
          </w:tcPr>
          <w:p w14:paraId="20E4923A">
            <w:pPr>
              <w:pStyle w:val="9"/>
              <w:spacing w:line="186" w:lineRule="exact"/>
              <w:ind w:left="9" w:right="-15"/>
              <w:jc w:val="center"/>
              <w:rPr>
                <w:sz w:val="16"/>
              </w:rPr>
            </w:pPr>
            <w:r>
              <w:rPr>
                <w:spacing w:val="-2"/>
                <w:sz w:val="16"/>
              </w:rPr>
              <w:t>KM18701</w:t>
            </w:r>
          </w:p>
        </w:tc>
        <w:tc>
          <w:tcPr>
            <w:tcW w:w="409" w:type="dxa"/>
            <w:vMerge w:val="continue"/>
            <w:tcBorders>
              <w:top w:val="nil"/>
              <w:left w:val="nil"/>
            </w:tcBorders>
          </w:tcPr>
          <w:p w14:paraId="34A89D12">
            <w:pPr>
              <w:rPr>
                <w:sz w:val="2"/>
                <w:szCs w:val="2"/>
              </w:rPr>
            </w:pPr>
          </w:p>
        </w:tc>
        <w:tc>
          <w:tcPr>
            <w:tcW w:w="2987" w:type="dxa"/>
            <w:vMerge w:val="continue"/>
            <w:tcBorders>
              <w:top w:val="nil"/>
            </w:tcBorders>
          </w:tcPr>
          <w:p w14:paraId="5B732DE5">
            <w:pPr>
              <w:rPr>
                <w:sz w:val="2"/>
                <w:szCs w:val="2"/>
              </w:rPr>
            </w:pPr>
          </w:p>
        </w:tc>
        <w:tc>
          <w:tcPr>
            <w:tcW w:w="2824" w:type="dxa"/>
            <w:vMerge w:val="continue"/>
            <w:tcBorders>
              <w:top w:val="nil"/>
            </w:tcBorders>
          </w:tcPr>
          <w:p w14:paraId="453EBB48">
            <w:pPr>
              <w:rPr>
                <w:sz w:val="2"/>
                <w:szCs w:val="2"/>
              </w:rPr>
            </w:pPr>
          </w:p>
        </w:tc>
        <w:tc>
          <w:tcPr>
            <w:tcW w:w="1138" w:type="dxa"/>
            <w:vMerge w:val="continue"/>
            <w:tcBorders>
              <w:top w:val="nil"/>
            </w:tcBorders>
          </w:tcPr>
          <w:p w14:paraId="376F0B34">
            <w:pPr>
              <w:rPr>
                <w:sz w:val="2"/>
                <w:szCs w:val="2"/>
              </w:rPr>
            </w:pPr>
          </w:p>
        </w:tc>
        <w:tc>
          <w:tcPr>
            <w:tcW w:w="1041" w:type="dxa"/>
            <w:vMerge w:val="continue"/>
            <w:tcBorders>
              <w:top w:val="nil"/>
              <w:right w:val="single" w:color="000000" w:sz="8" w:space="0"/>
            </w:tcBorders>
          </w:tcPr>
          <w:p w14:paraId="7948E04F">
            <w:pPr>
              <w:rPr>
                <w:sz w:val="2"/>
                <w:szCs w:val="2"/>
              </w:rPr>
            </w:pPr>
          </w:p>
        </w:tc>
      </w:tr>
      <w:tr w14:paraId="58211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77C80C1B">
            <w:pPr>
              <w:pStyle w:val="9"/>
              <w:spacing w:before="75"/>
              <w:ind w:left="33" w:right="1"/>
              <w:jc w:val="center"/>
              <w:rPr>
                <w:sz w:val="16"/>
              </w:rPr>
            </w:pPr>
            <w:r>
              <w:rPr>
                <w:spacing w:val="-5"/>
                <w:sz w:val="16"/>
              </w:rPr>
              <w:t>30</w:t>
            </w:r>
          </w:p>
        </w:tc>
        <w:tc>
          <w:tcPr>
            <w:tcW w:w="1278" w:type="dxa"/>
            <w:gridSpan w:val="3"/>
          </w:tcPr>
          <w:p w14:paraId="6B86008F">
            <w:pPr>
              <w:pStyle w:val="9"/>
              <w:spacing w:before="75"/>
              <w:ind w:left="177"/>
              <w:rPr>
                <w:sz w:val="16"/>
              </w:rPr>
            </w:pPr>
            <w:r>
              <w:rPr>
                <w:color w:val="000000"/>
                <w:spacing w:val="-2"/>
                <w:sz w:val="16"/>
                <w:shd w:val="clear" w:color="auto" w:fill="F5F5F5"/>
              </w:rPr>
              <w:t>KME18701</w:t>
            </w:r>
          </w:p>
        </w:tc>
        <w:tc>
          <w:tcPr>
            <w:tcW w:w="2987" w:type="dxa"/>
          </w:tcPr>
          <w:p w14:paraId="4D49DA88">
            <w:pPr>
              <w:pStyle w:val="9"/>
              <w:spacing w:before="75"/>
              <w:ind w:left="147"/>
              <w:rPr>
                <w:sz w:val="16"/>
              </w:rPr>
            </w:pPr>
            <w:r>
              <w:rPr>
                <w:sz w:val="16"/>
              </w:rPr>
              <w:t>Telaah</w:t>
            </w:r>
            <w:r>
              <w:rPr>
                <w:spacing w:val="-7"/>
                <w:sz w:val="16"/>
              </w:rPr>
              <w:t xml:space="preserve"> </w:t>
            </w:r>
            <w:r>
              <w:rPr>
                <w:spacing w:val="-2"/>
                <w:sz w:val="16"/>
              </w:rPr>
              <w:t>Artikel</w:t>
            </w:r>
          </w:p>
        </w:tc>
        <w:tc>
          <w:tcPr>
            <w:tcW w:w="2824" w:type="dxa"/>
          </w:tcPr>
          <w:p w14:paraId="2C4CD45D">
            <w:pPr>
              <w:pStyle w:val="9"/>
              <w:spacing w:before="75"/>
              <w:ind w:left="145" w:right="7"/>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tcPr>
          <w:p w14:paraId="3A6F7DEC">
            <w:pPr>
              <w:pStyle w:val="9"/>
              <w:spacing w:before="75"/>
              <w:ind w:left="30"/>
              <w:jc w:val="center"/>
              <w:rPr>
                <w:sz w:val="16"/>
              </w:rPr>
            </w:pPr>
            <w:r>
              <w:rPr>
                <w:spacing w:val="-5"/>
                <w:sz w:val="16"/>
              </w:rPr>
              <w:t>16</w:t>
            </w:r>
          </w:p>
        </w:tc>
        <w:tc>
          <w:tcPr>
            <w:tcW w:w="1041" w:type="dxa"/>
            <w:tcBorders>
              <w:right w:val="single" w:color="000000" w:sz="8" w:space="0"/>
            </w:tcBorders>
          </w:tcPr>
          <w:p w14:paraId="6E5E571C">
            <w:pPr>
              <w:pStyle w:val="9"/>
              <w:spacing w:before="75"/>
              <w:ind w:left="37"/>
              <w:jc w:val="center"/>
              <w:rPr>
                <w:sz w:val="16"/>
              </w:rPr>
            </w:pPr>
            <w:r>
              <w:rPr>
                <w:spacing w:val="-4"/>
                <w:sz w:val="16"/>
              </w:rPr>
              <w:t>100%</w:t>
            </w:r>
          </w:p>
        </w:tc>
      </w:tr>
      <w:tr w14:paraId="2BADD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6284B3B">
            <w:pPr>
              <w:pStyle w:val="9"/>
              <w:spacing w:before="75"/>
              <w:ind w:left="33" w:right="1"/>
              <w:jc w:val="center"/>
              <w:rPr>
                <w:sz w:val="16"/>
              </w:rPr>
            </w:pPr>
            <w:r>
              <w:rPr>
                <w:spacing w:val="-5"/>
                <w:sz w:val="16"/>
              </w:rPr>
              <w:t>31</w:t>
            </w:r>
          </w:p>
        </w:tc>
        <w:tc>
          <w:tcPr>
            <w:tcW w:w="1278" w:type="dxa"/>
            <w:gridSpan w:val="3"/>
          </w:tcPr>
          <w:p w14:paraId="2C4D251F">
            <w:pPr>
              <w:pStyle w:val="9"/>
              <w:spacing w:before="75"/>
              <w:ind w:left="177"/>
              <w:rPr>
                <w:sz w:val="16"/>
              </w:rPr>
            </w:pPr>
            <w:r>
              <w:rPr>
                <w:color w:val="000000"/>
                <w:spacing w:val="-2"/>
                <w:sz w:val="16"/>
                <w:shd w:val="clear" w:color="auto" w:fill="F5F5F5"/>
              </w:rPr>
              <w:t>KME18702</w:t>
            </w:r>
          </w:p>
        </w:tc>
        <w:tc>
          <w:tcPr>
            <w:tcW w:w="2987" w:type="dxa"/>
          </w:tcPr>
          <w:p w14:paraId="681C7276">
            <w:pPr>
              <w:pStyle w:val="9"/>
              <w:spacing w:before="75"/>
              <w:ind w:left="147"/>
              <w:rPr>
                <w:sz w:val="16"/>
              </w:rPr>
            </w:pPr>
            <w:r>
              <w:rPr>
                <w:sz w:val="16"/>
              </w:rPr>
              <w:t>Penelitian</w:t>
            </w:r>
            <w:r>
              <w:rPr>
                <w:spacing w:val="-9"/>
                <w:sz w:val="16"/>
              </w:rPr>
              <w:t xml:space="preserve"> </w:t>
            </w:r>
            <w:r>
              <w:rPr>
                <w:spacing w:val="-2"/>
                <w:sz w:val="16"/>
              </w:rPr>
              <w:t>Kualitatif</w:t>
            </w:r>
          </w:p>
        </w:tc>
        <w:tc>
          <w:tcPr>
            <w:tcW w:w="2824" w:type="dxa"/>
          </w:tcPr>
          <w:p w14:paraId="06ADF3DB">
            <w:pPr>
              <w:pStyle w:val="9"/>
              <w:spacing w:before="75"/>
              <w:ind w:left="145" w:right="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tcPr>
          <w:p w14:paraId="37D99C21">
            <w:pPr>
              <w:pStyle w:val="9"/>
              <w:spacing w:before="75"/>
              <w:ind w:left="30"/>
              <w:jc w:val="center"/>
              <w:rPr>
                <w:sz w:val="16"/>
              </w:rPr>
            </w:pPr>
            <w:r>
              <w:rPr>
                <w:spacing w:val="-5"/>
                <w:sz w:val="16"/>
              </w:rPr>
              <w:t>16</w:t>
            </w:r>
          </w:p>
        </w:tc>
        <w:tc>
          <w:tcPr>
            <w:tcW w:w="1041" w:type="dxa"/>
            <w:tcBorders>
              <w:right w:val="single" w:color="000000" w:sz="8" w:space="0"/>
            </w:tcBorders>
          </w:tcPr>
          <w:p w14:paraId="61CA6E17">
            <w:pPr>
              <w:pStyle w:val="9"/>
              <w:spacing w:before="75"/>
              <w:ind w:left="37"/>
              <w:jc w:val="center"/>
              <w:rPr>
                <w:sz w:val="16"/>
              </w:rPr>
            </w:pPr>
            <w:r>
              <w:rPr>
                <w:spacing w:val="-4"/>
                <w:sz w:val="16"/>
              </w:rPr>
              <w:t>100%</w:t>
            </w:r>
          </w:p>
        </w:tc>
      </w:tr>
      <w:tr w14:paraId="5FDCD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67" w:type="dxa"/>
            <w:tcBorders>
              <w:left w:val="single" w:color="000000" w:sz="8" w:space="0"/>
            </w:tcBorders>
          </w:tcPr>
          <w:p w14:paraId="74FED73D">
            <w:pPr>
              <w:pStyle w:val="9"/>
              <w:spacing w:before="79"/>
              <w:ind w:left="33" w:right="1"/>
              <w:jc w:val="center"/>
              <w:rPr>
                <w:sz w:val="16"/>
              </w:rPr>
            </w:pPr>
            <w:r>
              <w:rPr>
                <w:spacing w:val="-5"/>
                <w:sz w:val="16"/>
              </w:rPr>
              <w:t>32</w:t>
            </w:r>
          </w:p>
        </w:tc>
        <w:tc>
          <w:tcPr>
            <w:tcW w:w="1278" w:type="dxa"/>
            <w:gridSpan w:val="3"/>
          </w:tcPr>
          <w:p w14:paraId="6C03210F">
            <w:pPr>
              <w:pStyle w:val="9"/>
              <w:spacing w:before="79"/>
              <w:ind w:left="177"/>
              <w:rPr>
                <w:sz w:val="16"/>
              </w:rPr>
            </w:pPr>
            <w:r>
              <w:rPr>
                <w:color w:val="000000"/>
                <w:spacing w:val="-2"/>
                <w:sz w:val="16"/>
                <w:shd w:val="clear" w:color="auto" w:fill="F5F5F5"/>
              </w:rPr>
              <w:t>KM18603`</w:t>
            </w:r>
          </w:p>
        </w:tc>
        <w:tc>
          <w:tcPr>
            <w:tcW w:w="2987" w:type="dxa"/>
          </w:tcPr>
          <w:p w14:paraId="3418A3A7">
            <w:pPr>
              <w:pStyle w:val="9"/>
              <w:spacing w:before="79"/>
              <w:ind w:left="147"/>
              <w:rPr>
                <w:sz w:val="16"/>
              </w:rPr>
            </w:pPr>
            <w:r>
              <w:rPr>
                <w:spacing w:val="-2"/>
                <w:sz w:val="16"/>
              </w:rPr>
              <w:t>Kewirausahaan</w:t>
            </w:r>
          </w:p>
        </w:tc>
        <w:tc>
          <w:tcPr>
            <w:tcW w:w="2824" w:type="dxa"/>
          </w:tcPr>
          <w:p w14:paraId="54696054">
            <w:pPr>
              <w:pStyle w:val="9"/>
              <w:spacing w:before="79"/>
              <w:ind w:left="145"/>
              <w:jc w:val="center"/>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138" w:type="dxa"/>
          </w:tcPr>
          <w:p w14:paraId="6EB4B988">
            <w:pPr>
              <w:pStyle w:val="9"/>
              <w:spacing w:before="79"/>
              <w:ind w:left="30"/>
              <w:jc w:val="center"/>
              <w:rPr>
                <w:sz w:val="16"/>
              </w:rPr>
            </w:pPr>
            <w:r>
              <w:rPr>
                <w:spacing w:val="-5"/>
                <w:sz w:val="16"/>
              </w:rPr>
              <w:t>16</w:t>
            </w:r>
          </w:p>
        </w:tc>
        <w:tc>
          <w:tcPr>
            <w:tcW w:w="1041" w:type="dxa"/>
            <w:tcBorders>
              <w:right w:val="single" w:color="000000" w:sz="8" w:space="0"/>
            </w:tcBorders>
          </w:tcPr>
          <w:p w14:paraId="1C9D28F9">
            <w:pPr>
              <w:pStyle w:val="9"/>
              <w:spacing w:before="79"/>
              <w:ind w:left="37"/>
              <w:jc w:val="center"/>
              <w:rPr>
                <w:sz w:val="16"/>
              </w:rPr>
            </w:pPr>
            <w:r>
              <w:rPr>
                <w:spacing w:val="-4"/>
                <w:sz w:val="16"/>
              </w:rPr>
              <w:t>100%</w:t>
            </w:r>
          </w:p>
        </w:tc>
      </w:tr>
      <w:tr w14:paraId="24B3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E75CB4D">
            <w:pPr>
              <w:pStyle w:val="9"/>
              <w:spacing w:before="75"/>
              <w:ind w:left="206"/>
              <w:rPr>
                <w:sz w:val="16"/>
              </w:rPr>
            </w:pPr>
            <w:r>
              <w:rPr>
                <w:spacing w:val="-5"/>
                <w:sz w:val="16"/>
              </w:rPr>
              <w:t>33</w:t>
            </w:r>
          </w:p>
        </w:tc>
        <w:tc>
          <w:tcPr>
            <w:tcW w:w="1278" w:type="dxa"/>
            <w:gridSpan w:val="3"/>
            <w:tcBorders>
              <w:bottom w:val="nil"/>
            </w:tcBorders>
            <w:shd w:val="clear" w:color="auto" w:fill="F5F5F5"/>
          </w:tcPr>
          <w:p w14:paraId="2E17EC50">
            <w:pPr>
              <w:pStyle w:val="9"/>
              <w:rPr>
                <w:rFonts w:ascii="Times New Roman"/>
                <w:sz w:val="2"/>
              </w:rPr>
            </w:pPr>
          </w:p>
        </w:tc>
        <w:tc>
          <w:tcPr>
            <w:tcW w:w="2987" w:type="dxa"/>
            <w:vMerge w:val="restart"/>
          </w:tcPr>
          <w:p w14:paraId="1D849FB8">
            <w:pPr>
              <w:pStyle w:val="9"/>
              <w:spacing w:before="75"/>
              <w:ind w:left="147"/>
              <w:rPr>
                <w:sz w:val="16"/>
              </w:rPr>
            </w:pPr>
            <w:r>
              <w:rPr>
                <w:sz w:val="16"/>
              </w:rPr>
              <w:t>Seminar</w:t>
            </w:r>
            <w:r>
              <w:rPr>
                <w:spacing w:val="-5"/>
                <w:sz w:val="16"/>
              </w:rPr>
              <w:t xml:space="preserve"> </w:t>
            </w:r>
            <w:r>
              <w:rPr>
                <w:spacing w:val="-2"/>
                <w:sz w:val="16"/>
              </w:rPr>
              <w:t>Kesehatan</w:t>
            </w:r>
          </w:p>
        </w:tc>
        <w:tc>
          <w:tcPr>
            <w:tcW w:w="2824" w:type="dxa"/>
            <w:vMerge w:val="restart"/>
          </w:tcPr>
          <w:p w14:paraId="5DA37544">
            <w:pPr>
              <w:pStyle w:val="9"/>
              <w:spacing w:before="75"/>
              <w:ind w:left="445"/>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vMerge w:val="restart"/>
          </w:tcPr>
          <w:p w14:paraId="07EF48D8">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6A095AA0">
            <w:pPr>
              <w:pStyle w:val="9"/>
              <w:spacing w:before="75"/>
              <w:ind w:left="324"/>
              <w:rPr>
                <w:sz w:val="16"/>
              </w:rPr>
            </w:pPr>
            <w:r>
              <w:rPr>
                <w:spacing w:val="-4"/>
                <w:sz w:val="16"/>
              </w:rPr>
              <w:t>100%</w:t>
            </w:r>
          </w:p>
        </w:tc>
      </w:tr>
      <w:tr w14:paraId="504B4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9C91D51">
            <w:pPr>
              <w:rPr>
                <w:sz w:val="2"/>
                <w:szCs w:val="2"/>
              </w:rPr>
            </w:pPr>
          </w:p>
        </w:tc>
        <w:tc>
          <w:tcPr>
            <w:tcW w:w="216" w:type="dxa"/>
            <w:tcBorders>
              <w:top w:val="nil"/>
              <w:right w:val="nil"/>
            </w:tcBorders>
          </w:tcPr>
          <w:p w14:paraId="2E53882B">
            <w:pPr>
              <w:pStyle w:val="9"/>
              <w:rPr>
                <w:rFonts w:ascii="Times New Roman"/>
                <w:sz w:val="14"/>
              </w:rPr>
            </w:pPr>
          </w:p>
        </w:tc>
        <w:tc>
          <w:tcPr>
            <w:tcW w:w="653" w:type="dxa"/>
            <w:tcBorders>
              <w:top w:val="nil"/>
              <w:left w:val="nil"/>
              <w:right w:val="nil"/>
            </w:tcBorders>
            <w:shd w:val="clear" w:color="auto" w:fill="F5F5F5"/>
          </w:tcPr>
          <w:p w14:paraId="6CDB58E0">
            <w:pPr>
              <w:pStyle w:val="9"/>
              <w:spacing w:line="186" w:lineRule="exact"/>
              <w:ind w:left="9" w:right="-15"/>
              <w:jc w:val="center"/>
              <w:rPr>
                <w:sz w:val="16"/>
              </w:rPr>
            </w:pPr>
            <w:r>
              <w:rPr>
                <w:spacing w:val="-2"/>
                <w:sz w:val="16"/>
              </w:rPr>
              <w:t>KM18701</w:t>
            </w:r>
          </w:p>
        </w:tc>
        <w:tc>
          <w:tcPr>
            <w:tcW w:w="409" w:type="dxa"/>
            <w:tcBorders>
              <w:top w:val="nil"/>
              <w:left w:val="nil"/>
            </w:tcBorders>
          </w:tcPr>
          <w:p w14:paraId="56588B82">
            <w:pPr>
              <w:pStyle w:val="9"/>
              <w:rPr>
                <w:rFonts w:ascii="Times New Roman"/>
                <w:sz w:val="14"/>
              </w:rPr>
            </w:pPr>
          </w:p>
        </w:tc>
        <w:tc>
          <w:tcPr>
            <w:tcW w:w="2987" w:type="dxa"/>
            <w:vMerge w:val="continue"/>
            <w:tcBorders>
              <w:top w:val="nil"/>
            </w:tcBorders>
          </w:tcPr>
          <w:p w14:paraId="5C4B74A0">
            <w:pPr>
              <w:rPr>
                <w:sz w:val="2"/>
                <w:szCs w:val="2"/>
              </w:rPr>
            </w:pPr>
          </w:p>
        </w:tc>
        <w:tc>
          <w:tcPr>
            <w:tcW w:w="2824" w:type="dxa"/>
            <w:vMerge w:val="continue"/>
            <w:tcBorders>
              <w:top w:val="nil"/>
            </w:tcBorders>
          </w:tcPr>
          <w:p w14:paraId="5EFB944B">
            <w:pPr>
              <w:rPr>
                <w:sz w:val="2"/>
                <w:szCs w:val="2"/>
              </w:rPr>
            </w:pPr>
          </w:p>
        </w:tc>
        <w:tc>
          <w:tcPr>
            <w:tcW w:w="1138" w:type="dxa"/>
            <w:vMerge w:val="continue"/>
            <w:tcBorders>
              <w:top w:val="nil"/>
            </w:tcBorders>
          </w:tcPr>
          <w:p w14:paraId="74ADB483">
            <w:pPr>
              <w:rPr>
                <w:sz w:val="2"/>
                <w:szCs w:val="2"/>
              </w:rPr>
            </w:pPr>
          </w:p>
        </w:tc>
        <w:tc>
          <w:tcPr>
            <w:tcW w:w="1041" w:type="dxa"/>
            <w:vMerge w:val="continue"/>
            <w:tcBorders>
              <w:top w:val="nil"/>
              <w:right w:val="single" w:color="000000" w:sz="8" w:space="0"/>
            </w:tcBorders>
          </w:tcPr>
          <w:p w14:paraId="594920DA">
            <w:pPr>
              <w:rPr>
                <w:sz w:val="2"/>
                <w:szCs w:val="2"/>
              </w:rPr>
            </w:pPr>
          </w:p>
        </w:tc>
      </w:tr>
    </w:tbl>
    <w:p w14:paraId="7BB8573C">
      <w:pPr>
        <w:pStyle w:val="5"/>
        <w:spacing w:before="151"/>
      </w:pPr>
    </w:p>
    <w:p w14:paraId="6A6397E4">
      <w:pPr>
        <w:pStyle w:val="5"/>
        <w:ind w:left="985"/>
        <w:rPr>
          <w:lang w:val="en-US"/>
        </w:rPr>
      </w:pPr>
      <w:bookmarkStart w:id="18" w:name="Tabel_2._Tabel_rekapitulasi_kehadiran_do"/>
      <w:bookmarkEnd w:id="18"/>
      <w:r>
        <w:t>Tabel</w:t>
      </w:r>
      <w:r>
        <w:rPr>
          <w:spacing w:val="-8"/>
        </w:rPr>
        <w:t xml:space="preserve"> </w:t>
      </w:r>
      <w:r>
        <w:t>2.</w:t>
      </w:r>
      <w:r>
        <w:rPr>
          <w:spacing w:val="-10"/>
        </w:rPr>
        <w:t xml:space="preserve"> </w:t>
      </w:r>
      <w:r>
        <w:t>Tabel</w:t>
      </w:r>
      <w:r>
        <w:rPr>
          <w:spacing w:val="-3"/>
        </w:rPr>
        <w:t xml:space="preserve"> </w:t>
      </w:r>
      <w:r>
        <w:t>rekapitulasi</w:t>
      </w:r>
      <w:r>
        <w:rPr>
          <w:spacing w:val="-7"/>
        </w:rPr>
        <w:t xml:space="preserve"> </w:t>
      </w:r>
      <w:r>
        <w:t>kehadiran</w:t>
      </w:r>
      <w:r>
        <w:rPr>
          <w:spacing w:val="-8"/>
        </w:rPr>
        <w:t xml:space="preserve"> </w:t>
      </w:r>
      <w:r>
        <w:t>dosen</w:t>
      </w:r>
      <w:r>
        <w:rPr>
          <w:spacing w:val="-8"/>
        </w:rPr>
        <w:t xml:space="preserve"> </w:t>
      </w:r>
      <w:r>
        <w:t>semester</w:t>
      </w:r>
      <w:r>
        <w:rPr>
          <w:spacing w:val="-7"/>
        </w:rPr>
        <w:t xml:space="preserve"> </w:t>
      </w:r>
      <w:r>
        <w:t>genap</w:t>
      </w:r>
      <w:r>
        <w:rPr>
          <w:spacing w:val="-4"/>
        </w:rPr>
        <w:t xml:space="preserve"> </w:t>
      </w:r>
      <w:r>
        <w:rPr>
          <w:spacing w:val="-2"/>
        </w:rPr>
        <w:t>202</w:t>
      </w:r>
      <w:r>
        <w:rPr>
          <w:spacing w:val="-2"/>
          <w:lang w:val="en-US"/>
        </w:rPr>
        <w:t>2</w:t>
      </w:r>
      <w:r>
        <w:rPr>
          <w:spacing w:val="-2"/>
        </w:rPr>
        <w:t>/202</w:t>
      </w:r>
      <w:r>
        <w:rPr>
          <w:spacing w:val="-2"/>
          <w:lang w:val="en-US"/>
        </w:rPr>
        <w:t>3</w:t>
      </w:r>
    </w:p>
    <w:p w14:paraId="031D0D91">
      <w:pPr>
        <w:pStyle w:val="5"/>
        <w:spacing w:before="1" w:after="1"/>
        <w:rPr>
          <w:sz w:val="15"/>
        </w:rPr>
      </w:pPr>
    </w:p>
    <w:tbl>
      <w:tblPr>
        <w:tblStyle w:val="4"/>
        <w:tblW w:w="0" w:type="auto"/>
        <w:tblInd w:w="1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2"/>
        <w:gridCol w:w="221"/>
        <w:gridCol w:w="653"/>
        <w:gridCol w:w="404"/>
        <w:gridCol w:w="2992"/>
        <w:gridCol w:w="2824"/>
        <w:gridCol w:w="1138"/>
        <w:gridCol w:w="1041"/>
      </w:tblGrid>
      <w:tr w14:paraId="180D83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7" w:hRule="atLeast"/>
        </w:trPr>
        <w:tc>
          <w:tcPr>
            <w:tcW w:w="562" w:type="dxa"/>
            <w:vMerge w:val="restart"/>
            <w:tcBorders>
              <w:right w:val="single" w:color="000000" w:sz="4" w:space="0"/>
            </w:tcBorders>
            <w:shd w:val="clear" w:color="auto" w:fill="C2D59B"/>
          </w:tcPr>
          <w:p w14:paraId="71444A49">
            <w:pPr>
              <w:pStyle w:val="9"/>
              <w:spacing w:before="208"/>
              <w:ind w:left="148"/>
              <w:rPr>
                <w:rFonts w:ascii="Calibri"/>
                <w:b/>
                <w:sz w:val="18"/>
              </w:rPr>
            </w:pPr>
            <w:r>
              <w:rPr>
                <w:rFonts w:ascii="Calibri"/>
                <w:b/>
                <w:spacing w:val="-5"/>
                <w:sz w:val="18"/>
              </w:rPr>
              <w:t>No</w:t>
            </w:r>
          </w:p>
        </w:tc>
        <w:tc>
          <w:tcPr>
            <w:tcW w:w="4270" w:type="dxa"/>
            <w:gridSpan w:val="4"/>
            <w:tcBorders>
              <w:left w:val="single" w:color="000000" w:sz="4" w:space="0"/>
              <w:bottom w:val="single" w:color="000000" w:sz="4" w:space="0"/>
              <w:right w:val="single" w:color="000000" w:sz="4" w:space="0"/>
            </w:tcBorders>
            <w:shd w:val="clear" w:color="auto" w:fill="C2D59B"/>
          </w:tcPr>
          <w:p w14:paraId="7F3DCA19">
            <w:pPr>
              <w:pStyle w:val="9"/>
              <w:spacing w:before="64"/>
              <w:ind w:left="38"/>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2824" w:type="dxa"/>
            <w:tcBorders>
              <w:left w:val="single" w:color="000000" w:sz="4" w:space="0"/>
              <w:right w:val="single" w:color="000000" w:sz="4" w:space="0"/>
            </w:tcBorders>
            <w:shd w:val="clear" w:color="auto" w:fill="C2D59B"/>
          </w:tcPr>
          <w:p w14:paraId="2BBD8402">
            <w:pPr>
              <w:pStyle w:val="9"/>
              <w:spacing w:before="208"/>
              <w:ind w:left="810"/>
              <w:rPr>
                <w:rFonts w:ascii="Calibri"/>
                <w:b/>
                <w:sz w:val="18"/>
              </w:rPr>
            </w:pPr>
            <w:r>
              <w:rPr>
                <w:rFonts w:ascii="Calibri"/>
                <w:b/>
                <w:sz w:val="18"/>
              </w:rPr>
              <w:t>Nama</w:t>
            </w:r>
            <w:r>
              <w:rPr>
                <w:rFonts w:ascii="Calibri"/>
                <w:b/>
                <w:spacing w:val="-2"/>
                <w:sz w:val="18"/>
              </w:rPr>
              <w:t xml:space="preserve"> Dosen</w:t>
            </w:r>
          </w:p>
        </w:tc>
        <w:tc>
          <w:tcPr>
            <w:tcW w:w="1138" w:type="dxa"/>
            <w:tcBorders>
              <w:left w:val="single" w:color="000000" w:sz="4" w:space="0"/>
              <w:right w:val="single" w:color="000000" w:sz="4" w:space="0"/>
            </w:tcBorders>
            <w:shd w:val="clear" w:color="auto" w:fill="C2D59B"/>
          </w:tcPr>
          <w:p w14:paraId="70489C26">
            <w:pPr>
              <w:pStyle w:val="9"/>
              <w:spacing w:before="77" w:line="220" w:lineRule="atLeast"/>
              <w:ind w:left="199" w:firstLine="254"/>
              <w:rPr>
                <w:rFonts w:ascii="Calibri"/>
                <w:b/>
                <w:sz w:val="18"/>
              </w:rPr>
            </w:pPr>
            <w:r>
              <w:rPr>
                <w:rFonts w:ascii="Calibri"/>
                <w:b/>
                <w:spacing w:val="-4"/>
                <w:sz w:val="18"/>
              </w:rPr>
              <w:t>Jml</w:t>
            </w:r>
            <w:r>
              <w:rPr>
                <w:rFonts w:ascii="Calibri"/>
                <w:b/>
                <w:sz w:val="18"/>
              </w:rPr>
              <w:t xml:space="preserve"> </w:t>
            </w:r>
            <w:r>
              <w:rPr>
                <w:rFonts w:ascii="Calibri"/>
                <w:b/>
                <w:spacing w:val="-2"/>
                <w:sz w:val="18"/>
              </w:rPr>
              <w:t>Kehadiran</w:t>
            </w:r>
          </w:p>
        </w:tc>
        <w:tc>
          <w:tcPr>
            <w:tcW w:w="1041" w:type="dxa"/>
            <w:tcBorders>
              <w:left w:val="single" w:color="000000" w:sz="4" w:space="0"/>
            </w:tcBorders>
            <w:shd w:val="clear" w:color="auto" w:fill="C2D59B"/>
          </w:tcPr>
          <w:p w14:paraId="27AD993C">
            <w:pPr>
              <w:pStyle w:val="9"/>
              <w:spacing w:before="77" w:line="220" w:lineRule="atLeast"/>
              <w:ind w:left="147" w:hanging="29"/>
              <w:rPr>
                <w:rFonts w:ascii="Calibri"/>
                <w:b/>
                <w:sz w:val="18"/>
              </w:rPr>
            </w:pPr>
            <w:r>
              <w:rPr>
                <w:rFonts w:ascii="Calibri"/>
                <w:b/>
                <w:spacing w:val="-2"/>
                <w:sz w:val="18"/>
              </w:rPr>
              <w:t>Persentase</w:t>
            </w:r>
            <w:r>
              <w:rPr>
                <w:rFonts w:ascii="Calibri"/>
                <w:b/>
                <w:sz w:val="18"/>
              </w:rPr>
              <w:t xml:space="preserve"> </w:t>
            </w:r>
            <w:r>
              <w:rPr>
                <w:rFonts w:ascii="Calibri"/>
                <w:b/>
                <w:spacing w:val="-2"/>
                <w:sz w:val="18"/>
              </w:rPr>
              <w:t>Kehadiran</w:t>
            </w:r>
          </w:p>
        </w:tc>
      </w:tr>
      <w:tr w14:paraId="7E9C3B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 w:hRule="atLeast"/>
        </w:trPr>
        <w:tc>
          <w:tcPr>
            <w:tcW w:w="562" w:type="dxa"/>
            <w:vMerge w:val="continue"/>
            <w:tcBorders>
              <w:top w:val="nil"/>
              <w:right w:val="single" w:color="000000" w:sz="4" w:space="0"/>
            </w:tcBorders>
            <w:shd w:val="clear" w:color="auto" w:fill="C2D59B"/>
          </w:tcPr>
          <w:p w14:paraId="48102B25">
            <w:pPr>
              <w:rPr>
                <w:sz w:val="2"/>
                <w:szCs w:val="2"/>
              </w:rPr>
            </w:pPr>
          </w:p>
        </w:tc>
        <w:tc>
          <w:tcPr>
            <w:tcW w:w="1278" w:type="dxa"/>
            <w:gridSpan w:val="3"/>
            <w:tcBorders>
              <w:top w:val="single" w:color="000000" w:sz="4" w:space="0"/>
              <w:left w:val="single" w:color="000000" w:sz="4" w:space="0"/>
              <w:right w:val="single" w:color="000000" w:sz="4" w:space="0"/>
            </w:tcBorders>
            <w:shd w:val="clear" w:color="auto" w:fill="C2D59B"/>
          </w:tcPr>
          <w:p w14:paraId="633F9726">
            <w:pPr>
              <w:pStyle w:val="9"/>
              <w:spacing w:before="87" w:line="213" w:lineRule="exact"/>
              <w:ind w:left="28"/>
              <w:jc w:val="center"/>
              <w:rPr>
                <w:rFonts w:ascii="Calibri"/>
                <w:b/>
                <w:sz w:val="18"/>
              </w:rPr>
            </w:pPr>
            <w:r>
              <w:rPr>
                <w:rFonts w:ascii="Calibri"/>
                <w:b/>
                <w:spacing w:val="-4"/>
                <w:sz w:val="18"/>
              </w:rPr>
              <w:t>Kode</w:t>
            </w:r>
          </w:p>
        </w:tc>
        <w:tc>
          <w:tcPr>
            <w:tcW w:w="2992" w:type="dxa"/>
            <w:tcBorders>
              <w:top w:val="single" w:color="000000" w:sz="4" w:space="0"/>
              <w:left w:val="single" w:color="000000" w:sz="4" w:space="0"/>
              <w:right w:val="single" w:color="000000" w:sz="4" w:space="0"/>
            </w:tcBorders>
            <w:shd w:val="clear" w:color="auto" w:fill="C2D59B"/>
          </w:tcPr>
          <w:p w14:paraId="375DD5E9">
            <w:pPr>
              <w:pStyle w:val="9"/>
              <w:spacing w:before="87" w:line="213" w:lineRule="exact"/>
              <w:ind w:left="44"/>
              <w:jc w:val="center"/>
              <w:rPr>
                <w:rFonts w:ascii="Calibri"/>
                <w:b/>
                <w:sz w:val="18"/>
              </w:rPr>
            </w:pPr>
            <w:r>
              <w:rPr>
                <w:rFonts w:ascii="Calibri"/>
                <w:b/>
                <w:spacing w:val="-4"/>
                <w:sz w:val="18"/>
              </w:rPr>
              <w:t>Nama</w:t>
            </w:r>
          </w:p>
        </w:tc>
        <w:tc>
          <w:tcPr>
            <w:tcW w:w="2824" w:type="dxa"/>
            <w:tcBorders>
              <w:left w:val="single" w:color="000000" w:sz="4" w:space="0"/>
              <w:right w:val="single" w:color="000000" w:sz="4" w:space="0"/>
            </w:tcBorders>
            <w:shd w:val="clear" w:color="auto" w:fill="C2D59B"/>
          </w:tcPr>
          <w:p w14:paraId="708C1C33">
            <w:pPr>
              <w:pStyle w:val="9"/>
              <w:rPr>
                <w:rFonts w:ascii="Times New Roman"/>
                <w:sz w:val="16"/>
              </w:rPr>
            </w:pPr>
          </w:p>
        </w:tc>
        <w:tc>
          <w:tcPr>
            <w:tcW w:w="1138" w:type="dxa"/>
            <w:tcBorders>
              <w:left w:val="single" w:color="000000" w:sz="4" w:space="0"/>
              <w:right w:val="single" w:color="000000" w:sz="4" w:space="0"/>
            </w:tcBorders>
            <w:shd w:val="clear" w:color="auto" w:fill="C2D59B"/>
          </w:tcPr>
          <w:p w14:paraId="190EA63A">
            <w:pPr>
              <w:pStyle w:val="9"/>
              <w:rPr>
                <w:rFonts w:ascii="Times New Roman"/>
                <w:sz w:val="16"/>
              </w:rPr>
            </w:pPr>
          </w:p>
        </w:tc>
        <w:tc>
          <w:tcPr>
            <w:tcW w:w="1041" w:type="dxa"/>
            <w:tcBorders>
              <w:left w:val="single" w:color="000000" w:sz="4" w:space="0"/>
            </w:tcBorders>
            <w:shd w:val="clear" w:color="auto" w:fill="C2D59B"/>
          </w:tcPr>
          <w:p w14:paraId="07293F09">
            <w:pPr>
              <w:pStyle w:val="9"/>
              <w:rPr>
                <w:rFonts w:ascii="Times New Roman"/>
                <w:sz w:val="16"/>
              </w:rPr>
            </w:pPr>
          </w:p>
        </w:tc>
      </w:tr>
      <w:tr w14:paraId="5BC0A0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2" w:type="dxa"/>
            <w:vMerge w:val="restart"/>
            <w:tcBorders>
              <w:bottom w:val="single" w:color="000000" w:sz="4" w:space="0"/>
              <w:right w:val="single" w:color="000000" w:sz="4" w:space="0"/>
            </w:tcBorders>
          </w:tcPr>
          <w:p w14:paraId="52EA58D9">
            <w:pPr>
              <w:pStyle w:val="9"/>
              <w:spacing w:before="74"/>
              <w:ind w:left="28"/>
              <w:jc w:val="center"/>
              <w:rPr>
                <w:sz w:val="16"/>
              </w:rPr>
            </w:pPr>
            <w:r>
              <w:rPr>
                <w:spacing w:val="-10"/>
                <w:sz w:val="16"/>
              </w:rPr>
              <w:t>1</w:t>
            </w:r>
          </w:p>
        </w:tc>
        <w:tc>
          <w:tcPr>
            <w:tcW w:w="1278" w:type="dxa"/>
            <w:gridSpan w:val="3"/>
            <w:tcBorders>
              <w:left w:val="single" w:color="000000" w:sz="4" w:space="0"/>
              <w:bottom w:val="nil"/>
              <w:right w:val="single" w:color="000000" w:sz="4" w:space="0"/>
            </w:tcBorders>
            <w:shd w:val="clear" w:color="auto" w:fill="F5F5F5"/>
          </w:tcPr>
          <w:p w14:paraId="7E67373A">
            <w:pPr>
              <w:pStyle w:val="9"/>
              <w:rPr>
                <w:rFonts w:ascii="Times New Roman"/>
                <w:sz w:val="2"/>
              </w:rPr>
            </w:pPr>
          </w:p>
        </w:tc>
        <w:tc>
          <w:tcPr>
            <w:tcW w:w="2992" w:type="dxa"/>
            <w:vMerge w:val="restart"/>
            <w:tcBorders>
              <w:left w:val="single" w:color="000000" w:sz="4" w:space="0"/>
              <w:bottom w:val="single" w:color="000000" w:sz="4" w:space="0"/>
              <w:right w:val="single" w:color="000000" w:sz="4" w:space="0"/>
            </w:tcBorders>
          </w:tcPr>
          <w:p w14:paraId="4D63DB90">
            <w:pPr>
              <w:pStyle w:val="9"/>
              <w:spacing w:before="74"/>
              <w:ind w:left="152"/>
              <w:rPr>
                <w:sz w:val="16"/>
              </w:rPr>
            </w:pPr>
            <w:r>
              <w:rPr>
                <w:color w:val="000000"/>
                <w:sz w:val="16"/>
                <w:shd w:val="clear" w:color="auto" w:fill="F5F5F5"/>
              </w:rPr>
              <w:t>Bahasa</w:t>
            </w:r>
            <w:r>
              <w:rPr>
                <w:color w:val="000000"/>
                <w:spacing w:val="-7"/>
                <w:sz w:val="16"/>
                <w:shd w:val="clear" w:color="auto" w:fill="F5F5F5"/>
              </w:rPr>
              <w:t xml:space="preserve"> </w:t>
            </w:r>
            <w:r>
              <w:rPr>
                <w:color w:val="000000"/>
                <w:sz w:val="16"/>
                <w:shd w:val="clear" w:color="auto" w:fill="F5F5F5"/>
              </w:rPr>
              <w:t>Inggris</w:t>
            </w:r>
            <w:r>
              <w:rPr>
                <w:color w:val="000000"/>
                <w:spacing w:val="-4"/>
                <w:sz w:val="16"/>
                <w:shd w:val="clear" w:color="auto" w:fill="F5F5F5"/>
              </w:rPr>
              <w:t xml:space="preserve"> </w:t>
            </w:r>
            <w:r>
              <w:rPr>
                <w:color w:val="000000"/>
                <w:spacing w:val="-10"/>
                <w:sz w:val="16"/>
                <w:shd w:val="clear" w:color="auto" w:fill="F5F5F5"/>
              </w:rPr>
              <w:t>2</w:t>
            </w:r>
          </w:p>
        </w:tc>
        <w:tc>
          <w:tcPr>
            <w:tcW w:w="2824" w:type="dxa"/>
            <w:vMerge w:val="restart"/>
            <w:tcBorders>
              <w:left w:val="single" w:color="000000" w:sz="4" w:space="0"/>
              <w:bottom w:val="single" w:color="000000" w:sz="4" w:space="0"/>
              <w:right w:val="single" w:color="000000" w:sz="4" w:space="0"/>
            </w:tcBorders>
          </w:tcPr>
          <w:p w14:paraId="77CDFC8B">
            <w:pPr>
              <w:pStyle w:val="9"/>
              <w:spacing w:before="74"/>
              <w:ind w:left="469"/>
              <w:rPr>
                <w:sz w:val="16"/>
              </w:rPr>
            </w:pPr>
            <w:r>
              <w:rPr>
                <w:sz w:val="16"/>
              </w:rPr>
              <w:t>Stephanie</w:t>
            </w:r>
            <w:r>
              <w:rPr>
                <w:spacing w:val="-6"/>
                <w:sz w:val="16"/>
              </w:rPr>
              <w:t xml:space="preserve"> </w:t>
            </w:r>
            <w:r>
              <w:rPr>
                <w:spacing w:val="-2"/>
                <w:sz w:val="16"/>
              </w:rPr>
              <w:t>M,S.Kep.,Ns.,MNS</w:t>
            </w:r>
          </w:p>
        </w:tc>
        <w:tc>
          <w:tcPr>
            <w:tcW w:w="1138" w:type="dxa"/>
            <w:vMerge w:val="restart"/>
            <w:tcBorders>
              <w:left w:val="single" w:color="000000" w:sz="4" w:space="0"/>
              <w:bottom w:val="single" w:color="000000" w:sz="4" w:space="0"/>
              <w:right w:val="single" w:color="000000" w:sz="4" w:space="0"/>
            </w:tcBorders>
          </w:tcPr>
          <w:p w14:paraId="09B139D1">
            <w:pPr>
              <w:pStyle w:val="9"/>
              <w:spacing w:before="74"/>
              <w:ind w:left="30"/>
              <w:jc w:val="center"/>
              <w:rPr>
                <w:sz w:val="16"/>
              </w:rPr>
            </w:pPr>
            <w:r>
              <w:rPr>
                <w:spacing w:val="-5"/>
                <w:sz w:val="16"/>
              </w:rPr>
              <w:t>16</w:t>
            </w:r>
          </w:p>
        </w:tc>
        <w:tc>
          <w:tcPr>
            <w:tcW w:w="1041" w:type="dxa"/>
            <w:vMerge w:val="restart"/>
            <w:tcBorders>
              <w:left w:val="single" w:color="000000" w:sz="4" w:space="0"/>
              <w:bottom w:val="single" w:color="000000" w:sz="4" w:space="0"/>
            </w:tcBorders>
          </w:tcPr>
          <w:p w14:paraId="75C6CC99">
            <w:pPr>
              <w:pStyle w:val="9"/>
              <w:spacing w:before="74"/>
              <w:ind w:left="320"/>
              <w:rPr>
                <w:sz w:val="16"/>
              </w:rPr>
            </w:pPr>
            <w:r>
              <w:rPr>
                <w:spacing w:val="-4"/>
                <w:sz w:val="16"/>
              </w:rPr>
              <w:t>100%</w:t>
            </w:r>
          </w:p>
        </w:tc>
      </w:tr>
      <w:tr w14:paraId="261C75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2" w:type="dxa"/>
            <w:vMerge w:val="continue"/>
            <w:tcBorders>
              <w:top w:val="nil"/>
              <w:bottom w:val="single" w:color="000000" w:sz="4" w:space="0"/>
              <w:right w:val="single" w:color="000000" w:sz="4" w:space="0"/>
            </w:tcBorders>
          </w:tcPr>
          <w:p w14:paraId="7F4A2AA2">
            <w:pPr>
              <w:rPr>
                <w:sz w:val="2"/>
                <w:szCs w:val="2"/>
              </w:rPr>
            </w:pPr>
          </w:p>
        </w:tc>
        <w:tc>
          <w:tcPr>
            <w:tcW w:w="221" w:type="dxa"/>
            <w:tcBorders>
              <w:top w:val="nil"/>
              <w:left w:val="single" w:color="000000" w:sz="4" w:space="0"/>
              <w:bottom w:val="single" w:color="000000" w:sz="4" w:space="0"/>
              <w:right w:val="nil"/>
            </w:tcBorders>
          </w:tcPr>
          <w:p w14:paraId="203758C7">
            <w:pPr>
              <w:pStyle w:val="9"/>
              <w:rPr>
                <w:rFonts w:ascii="Times New Roman"/>
                <w:sz w:val="14"/>
              </w:rPr>
            </w:pPr>
          </w:p>
        </w:tc>
        <w:tc>
          <w:tcPr>
            <w:tcW w:w="653" w:type="dxa"/>
            <w:tcBorders>
              <w:top w:val="nil"/>
              <w:left w:val="nil"/>
              <w:bottom w:val="single" w:color="000000" w:sz="4" w:space="0"/>
              <w:right w:val="nil"/>
            </w:tcBorders>
            <w:shd w:val="clear" w:color="auto" w:fill="F5F5F5"/>
          </w:tcPr>
          <w:p w14:paraId="184D6C53">
            <w:pPr>
              <w:pStyle w:val="9"/>
              <w:spacing w:line="186" w:lineRule="exact"/>
              <w:ind w:left="9" w:right="-15"/>
              <w:jc w:val="center"/>
              <w:rPr>
                <w:sz w:val="16"/>
              </w:rPr>
            </w:pPr>
            <w:r>
              <w:rPr>
                <w:spacing w:val="-2"/>
                <w:sz w:val="16"/>
              </w:rPr>
              <w:t>KM18201</w:t>
            </w:r>
          </w:p>
        </w:tc>
        <w:tc>
          <w:tcPr>
            <w:tcW w:w="404" w:type="dxa"/>
            <w:tcBorders>
              <w:top w:val="nil"/>
              <w:left w:val="nil"/>
              <w:bottom w:val="single" w:color="000000" w:sz="4" w:space="0"/>
              <w:right w:val="single" w:color="000000" w:sz="4" w:space="0"/>
            </w:tcBorders>
          </w:tcPr>
          <w:p w14:paraId="5495762F">
            <w:pPr>
              <w:pStyle w:val="9"/>
              <w:rPr>
                <w:rFonts w:ascii="Times New Roman"/>
                <w:sz w:val="14"/>
              </w:rPr>
            </w:pPr>
          </w:p>
        </w:tc>
        <w:tc>
          <w:tcPr>
            <w:tcW w:w="2992" w:type="dxa"/>
            <w:vMerge w:val="continue"/>
            <w:tcBorders>
              <w:top w:val="nil"/>
              <w:left w:val="single" w:color="000000" w:sz="4" w:space="0"/>
              <w:bottom w:val="single" w:color="000000" w:sz="4" w:space="0"/>
              <w:right w:val="single" w:color="000000" w:sz="4" w:space="0"/>
            </w:tcBorders>
          </w:tcPr>
          <w:p w14:paraId="0C29653E">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7B976769">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71314CFE">
            <w:pPr>
              <w:rPr>
                <w:sz w:val="2"/>
                <w:szCs w:val="2"/>
              </w:rPr>
            </w:pPr>
          </w:p>
        </w:tc>
        <w:tc>
          <w:tcPr>
            <w:tcW w:w="1041" w:type="dxa"/>
            <w:vMerge w:val="continue"/>
            <w:tcBorders>
              <w:top w:val="nil"/>
              <w:left w:val="single" w:color="000000" w:sz="4" w:space="0"/>
              <w:bottom w:val="single" w:color="000000" w:sz="4" w:space="0"/>
            </w:tcBorders>
          </w:tcPr>
          <w:p w14:paraId="2AD34CFA">
            <w:pPr>
              <w:rPr>
                <w:sz w:val="2"/>
                <w:szCs w:val="2"/>
              </w:rPr>
            </w:pPr>
          </w:p>
        </w:tc>
      </w:tr>
      <w:tr w14:paraId="2B8800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6" w:hRule="atLeast"/>
        </w:trPr>
        <w:tc>
          <w:tcPr>
            <w:tcW w:w="562" w:type="dxa"/>
            <w:vMerge w:val="restart"/>
            <w:tcBorders>
              <w:top w:val="single" w:color="000000" w:sz="4" w:space="0"/>
              <w:bottom w:val="single" w:color="000000" w:sz="4" w:space="0"/>
              <w:right w:val="single" w:color="000000" w:sz="4" w:space="0"/>
            </w:tcBorders>
          </w:tcPr>
          <w:p w14:paraId="38A2E51C">
            <w:pPr>
              <w:pStyle w:val="9"/>
              <w:spacing w:before="79"/>
              <w:ind w:left="28"/>
              <w:jc w:val="center"/>
              <w:rPr>
                <w:sz w:val="16"/>
              </w:rPr>
            </w:pPr>
            <w:r>
              <w:rPr>
                <w:spacing w:val="-10"/>
                <w:sz w:val="16"/>
              </w:rPr>
              <w:t>2</w:t>
            </w:r>
          </w:p>
        </w:tc>
        <w:tc>
          <w:tcPr>
            <w:tcW w:w="221" w:type="dxa"/>
            <w:tcBorders>
              <w:top w:val="single" w:color="000000" w:sz="4" w:space="0"/>
              <w:left w:val="single" w:color="000000" w:sz="4" w:space="0"/>
              <w:bottom w:val="nil"/>
              <w:right w:val="nil"/>
            </w:tcBorders>
          </w:tcPr>
          <w:p w14:paraId="3C2B1919">
            <w:pPr>
              <w:pStyle w:val="9"/>
              <w:rPr>
                <w:rFonts w:ascii="Times New Roman"/>
                <w:sz w:val="2"/>
              </w:rPr>
            </w:pPr>
          </w:p>
        </w:tc>
        <w:tc>
          <w:tcPr>
            <w:tcW w:w="653" w:type="dxa"/>
            <w:tcBorders>
              <w:top w:val="single" w:color="000000" w:sz="4" w:space="0"/>
              <w:left w:val="nil"/>
              <w:bottom w:val="nil"/>
              <w:right w:val="nil"/>
            </w:tcBorders>
            <w:shd w:val="clear" w:color="auto" w:fill="F5F5F5"/>
          </w:tcPr>
          <w:p w14:paraId="3D7467CF">
            <w:pPr>
              <w:pStyle w:val="9"/>
              <w:rPr>
                <w:rFonts w:ascii="Times New Roman"/>
                <w:sz w:val="2"/>
              </w:rPr>
            </w:pPr>
          </w:p>
        </w:tc>
        <w:tc>
          <w:tcPr>
            <w:tcW w:w="404" w:type="dxa"/>
            <w:vMerge w:val="restart"/>
            <w:tcBorders>
              <w:top w:val="single" w:color="000000" w:sz="4" w:space="0"/>
              <w:left w:val="nil"/>
              <w:bottom w:val="single" w:color="000000" w:sz="4" w:space="0"/>
              <w:right w:val="single" w:color="000000" w:sz="4" w:space="0"/>
            </w:tcBorders>
          </w:tcPr>
          <w:p w14:paraId="171D0D79">
            <w:pPr>
              <w:pStyle w:val="9"/>
              <w:rPr>
                <w:rFonts w:ascii="Times New Roman"/>
                <w:sz w:val="16"/>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321D5FD7">
            <w:pPr>
              <w:pStyle w:val="9"/>
              <w:spacing w:before="79"/>
              <w:ind w:left="152"/>
              <w:rPr>
                <w:sz w:val="16"/>
              </w:rPr>
            </w:pPr>
            <w:r>
              <w:rPr>
                <w:color w:val="000000"/>
                <w:sz w:val="16"/>
                <w:shd w:val="clear" w:color="auto" w:fill="F5F5F5"/>
              </w:rPr>
              <w:t>Farmakologi</w:t>
            </w:r>
            <w:r>
              <w:rPr>
                <w:color w:val="000000"/>
                <w:spacing w:val="-7"/>
                <w:sz w:val="16"/>
                <w:shd w:val="clear" w:color="auto" w:fill="F5F5F5"/>
              </w:rPr>
              <w:t xml:space="preserve"> </w:t>
            </w:r>
            <w:r>
              <w:rPr>
                <w:color w:val="000000"/>
                <w:spacing w:val="-2"/>
                <w:sz w:val="16"/>
                <w:shd w:val="clear" w:color="auto" w:fill="F5F5F5"/>
              </w:rPr>
              <w:t>Sosial</w:t>
            </w:r>
            <w:r>
              <w:rPr>
                <w:color w:val="000000"/>
                <w:spacing w:val="40"/>
                <w:sz w:val="16"/>
                <w:shd w:val="clear" w:color="auto" w:fill="F5F5F5"/>
              </w:rPr>
              <w:t xml:space="preserve"> </w:t>
            </w:r>
          </w:p>
        </w:tc>
        <w:tc>
          <w:tcPr>
            <w:tcW w:w="2824" w:type="dxa"/>
            <w:vMerge w:val="restart"/>
            <w:tcBorders>
              <w:top w:val="single" w:color="000000" w:sz="4" w:space="0"/>
              <w:left w:val="single" w:color="000000" w:sz="4" w:space="0"/>
              <w:bottom w:val="single" w:color="000000" w:sz="4" w:space="0"/>
              <w:right w:val="single" w:color="000000" w:sz="4" w:space="0"/>
            </w:tcBorders>
          </w:tcPr>
          <w:p w14:paraId="74D1C4B4">
            <w:pPr>
              <w:pStyle w:val="9"/>
              <w:spacing w:before="79"/>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vMerge w:val="restart"/>
            <w:tcBorders>
              <w:top w:val="single" w:color="000000" w:sz="4" w:space="0"/>
              <w:left w:val="single" w:color="000000" w:sz="4" w:space="0"/>
              <w:bottom w:val="single" w:color="000000" w:sz="4" w:space="0"/>
              <w:right w:val="single" w:color="000000" w:sz="4" w:space="0"/>
            </w:tcBorders>
          </w:tcPr>
          <w:p w14:paraId="17422927">
            <w:pPr>
              <w:pStyle w:val="9"/>
              <w:spacing w:before="79"/>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4D04B7B4">
            <w:pPr>
              <w:pStyle w:val="9"/>
              <w:spacing w:before="79"/>
              <w:ind w:left="320"/>
              <w:rPr>
                <w:sz w:val="16"/>
              </w:rPr>
            </w:pPr>
            <w:r>
              <w:rPr>
                <w:spacing w:val="-4"/>
                <w:sz w:val="16"/>
              </w:rPr>
              <w:t>100%</w:t>
            </w:r>
          </w:p>
        </w:tc>
      </w:tr>
      <w:tr w14:paraId="2DF0C0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15" w:hRule="atLeast"/>
        </w:trPr>
        <w:tc>
          <w:tcPr>
            <w:tcW w:w="562" w:type="dxa"/>
            <w:vMerge w:val="continue"/>
            <w:tcBorders>
              <w:top w:val="nil"/>
              <w:bottom w:val="single" w:color="000000" w:sz="4" w:space="0"/>
              <w:right w:val="single" w:color="000000" w:sz="4" w:space="0"/>
            </w:tcBorders>
          </w:tcPr>
          <w:p w14:paraId="1A51950F">
            <w:pPr>
              <w:rPr>
                <w:sz w:val="2"/>
                <w:szCs w:val="2"/>
              </w:rPr>
            </w:pPr>
          </w:p>
        </w:tc>
        <w:tc>
          <w:tcPr>
            <w:tcW w:w="221" w:type="dxa"/>
            <w:tcBorders>
              <w:top w:val="nil"/>
              <w:left w:val="single" w:color="000000" w:sz="4" w:space="0"/>
              <w:bottom w:val="single" w:color="000000" w:sz="4" w:space="0"/>
              <w:right w:val="nil"/>
            </w:tcBorders>
          </w:tcPr>
          <w:p w14:paraId="3AC18F1D">
            <w:pPr>
              <w:pStyle w:val="9"/>
              <w:rPr>
                <w:rFonts w:ascii="Times New Roman"/>
                <w:sz w:val="14"/>
              </w:rPr>
            </w:pPr>
          </w:p>
        </w:tc>
        <w:tc>
          <w:tcPr>
            <w:tcW w:w="653" w:type="dxa"/>
            <w:tcBorders>
              <w:top w:val="nil"/>
              <w:left w:val="nil"/>
              <w:bottom w:val="single" w:color="000000" w:sz="4" w:space="0"/>
              <w:right w:val="nil"/>
            </w:tcBorders>
            <w:shd w:val="clear" w:color="auto" w:fill="F5F5F5"/>
          </w:tcPr>
          <w:p w14:paraId="0894ADBF">
            <w:pPr>
              <w:pStyle w:val="9"/>
              <w:spacing w:line="186" w:lineRule="exact"/>
              <w:ind w:left="9" w:right="-15"/>
              <w:jc w:val="center"/>
              <w:rPr>
                <w:sz w:val="16"/>
              </w:rPr>
            </w:pPr>
            <w:r>
              <w:rPr>
                <w:spacing w:val="-2"/>
                <w:sz w:val="16"/>
              </w:rPr>
              <w:t>KM18202</w:t>
            </w:r>
          </w:p>
        </w:tc>
        <w:tc>
          <w:tcPr>
            <w:tcW w:w="404" w:type="dxa"/>
            <w:vMerge w:val="continue"/>
            <w:tcBorders>
              <w:top w:val="nil"/>
              <w:left w:val="nil"/>
              <w:bottom w:val="single" w:color="000000" w:sz="4" w:space="0"/>
              <w:right w:val="single" w:color="000000" w:sz="4" w:space="0"/>
            </w:tcBorders>
          </w:tcPr>
          <w:p w14:paraId="24EE9C25">
            <w:pPr>
              <w:rPr>
                <w:sz w:val="2"/>
                <w:szCs w:val="2"/>
              </w:rPr>
            </w:pPr>
          </w:p>
        </w:tc>
        <w:tc>
          <w:tcPr>
            <w:tcW w:w="2992" w:type="dxa"/>
            <w:vMerge w:val="continue"/>
            <w:tcBorders>
              <w:top w:val="nil"/>
              <w:left w:val="single" w:color="000000" w:sz="4" w:space="0"/>
              <w:bottom w:val="single" w:color="000000" w:sz="4" w:space="0"/>
              <w:right w:val="single" w:color="000000" w:sz="4" w:space="0"/>
            </w:tcBorders>
          </w:tcPr>
          <w:p w14:paraId="6553EE47">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71B9283E">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2BFC3C0E">
            <w:pPr>
              <w:rPr>
                <w:sz w:val="2"/>
                <w:szCs w:val="2"/>
              </w:rPr>
            </w:pPr>
          </w:p>
        </w:tc>
        <w:tc>
          <w:tcPr>
            <w:tcW w:w="1041" w:type="dxa"/>
            <w:vMerge w:val="continue"/>
            <w:tcBorders>
              <w:top w:val="nil"/>
              <w:left w:val="single" w:color="000000" w:sz="4" w:space="0"/>
              <w:bottom w:val="single" w:color="000000" w:sz="4" w:space="0"/>
            </w:tcBorders>
          </w:tcPr>
          <w:p w14:paraId="6CFCB774">
            <w:pPr>
              <w:rPr>
                <w:sz w:val="2"/>
                <w:szCs w:val="2"/>
              </w:rPr>
            </w:pPr>
          </w:p>
        </w:tc>
      </w:tr>
      <w:tr w14:paraId="0ACF05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8" w:hRule="atLeast"/>
        </w:trPr>
        <w:tc>
          <w:tcPr>
            <w:tcW w:w="562" w:type="dxa"/>
            <w:tcBorders>
              <w:top w:val="single" w:color="000000" w:sz="4" w:space="0"/>
              <w:bottom w:val="single" w:color="000000" w:sz="4" w:space="0"/>
              <w:right w:val="single" w:color="000000" w:sz="4" w:space="0"/>
            </w:tcBorders>
          </w:tcPr>
          <w:p w14:paraId="1171EA54">
            <w:pPr>
              <w:pStyle w:val="9"/>
              <w:spacing w:line="191" w:lineRule="exact"/>
              <w:ind w:left="28"/>
              <w:jc w:val="center"/>
              <w:rPr>
                <w:sz w:val="16"/>
              </w:rPr>
            </w:pPr>
            <w:r>
              <w:rPr>
                <w:spacing w:val="-10"/>
                <w:sz w:val="16"/>
              </w:rPr>
              <w:t>3</w:t>
            </w:r>
          </w:p>
        </w:tc>
        <w:tc>
          <w:tcPr>
            <w:tcW w:w="1278" w:type="dxa"/>
            <w:gridSpan w:val="3"/>
            <w:tcBorders>
              <w:top w:val="single" w:color="000000" w:sz="4" w:space="0"/>
              <w:left w:val="single" w:color="000000" w:sz="4" w:space="0"/>
              <w:bottom w:val="single" w:color="000000" w:sz="4" w:space="0"/>
              <w:right w:val="single" w:color="000000" w:sz="4" w:space="0"/>
            </w:tcBorders>
          </w:tcPr>
          <w:p w14:paraId="2F027F02">
            <w:pPr>
              <w:pStyle w:val="9"/>
              <w:spacing w:line="191" w:lineRule="exact"/>
              <w:ind w:left="225"/>
              <w:rPr>
                <w:sz w:val="16"/>
              </w:rPr>
            </w:pPr>
            <w:r>
              <w:rPr>
                <w:color w:val="000000"/>
                <w:spacing w:val="-2"/>
                <w:sz w:val="16"/>
                <w:shd w:val="clear" w:color="auto" w:fill="F5F5F5"/>
              </w:rPr>
              <w:t>KM18203</w:t>
            </w:r>
          </w:p>
        </w:tc>
        <w:tc>
          <w:tcPr>
            <w:tcW w:w="2992" w:type="dxa"/>
            <w:tcBorders>
              <w:top w:val="single" w:color="000000" w:sz="4" w:space="0"/>
              <w:left w:val="single" w:color="000000" w:sz="4" w:space="0"/>
              <w:bottom w:val="single" w:color="000000" w:sz="4" w:space="0"/>
              <w:right w:val="single" w:color="000000" w:sz="4" w:space="0"/>
            </w:tcBorders>
          </w:tcPr>
          <w:p w14:paraId="7A716C27">
            <w:pPr>
              <w:pStyle w:val="9"/>
              <w:spacing w:line="198" w:lineRule="exact"/>
              <w:ind w:left="152"/>
              <w:rPr>
                <w:sz w:val="16"/>
              </w:rPr>
            </w:pPr>
            <w:r>
              <w:rPr>
                <w:sz w:val="16"/>
              </w:rPr>
              <w:t>Dasar</w:t>
            </w:r>
            <w:r>
              <w:rPr>
                <w:spacing w:val="-6"/>
                <w:sz w:val="16"/>
              </w:rPr>
              <w:t xml:space="preserve"> </w:t>
            </w:r>
            <w:r>
              <w:rPr>
                <w:sz w:val="16"/>
              </w:rPr>
              <w:t>Biomedik</w:t>
            </w:r>
            <w:r>
              <w:rPr>
                <w:spacing w:val="-11"/>
                <w:sz w:val="16"/>
              </w:rPr>
              <w:t xml:space="preserve"> </w:t>
            </w:r>
            <w:r>
              <w:rPr>
                <w:sz w:val="16"/>
              </w:rPr>
              <w:t>1</w:t>
            </w:r>
            <w:r>
              <w:rPr>
                <w:spacing w:val="-13"/>
                <w:sz w:val="16"/>
              </w:rPr>
              <w:t xml:space="preserve"> </w:t>
            </w:r>
            <w:r>
              <w:rPr>
                <w:sz w:val="16"/>
              </w:rPr>
              <w:t>(Anatomi</w:t>
            </w:r>
            <w:r>
              <w:rPr>
                <w:spacing w:val="-12"/>
                <w:sz w:val="16"/>
              </w:rPr>
              <w:t xml:space="preserve"> </w:t>
            </w:r>
            <w:r>
              <w:rPr>
                <w:sz w:val="16"/>
              </w:rPr>
              <w:t>Fisiologi, Biokimia dan Patologi Umum)</w:t>
            </w:r>
          </w:p>
        </w:tc>
        <w:tc>
          <w:tcPr>
            <w:tcW w:w="2824" w:type="dxa"/>
            <w:tcBorders>
              <w:top w:val="single" w:color="000000" w:sz="4" w:space="0"/>
              <w:left w:val="single" w:color="000000" w:sz="4" w:space="0"/>
              <w:bottom w:val="single" w:color="000000" w:sz="4" w:space="0"/>
              <w:right w:val="single" w:color="000000" w:sz="4" w:space="0"/>
            </w:tcBorders>
          </w:tcPr>
          <w:p w14:paraId="5A01973A">
            <w:pPr>
              <w:pStyle w:val="9"/>
              <w:spacing w:line="191" w:lineRule="exact"/>
              <w:ind w:left="622"/>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8" w:type="dxa"/>
            <w:tcBorders>
              <w:top w:val="single" w:color="000000" w:sz="4" w:space="0"/>
              <w:left w:val="single" w:color="000000" w:sz="4" w:space="0"/>
              <w:bottom w:val="single" w:color="000000" w:sz="4" w:space="0"/>
              <w:right w:val="single" w:color="000000" w:sz="4" w:space="0"/>
            </w:tcBorders>
          </w:tcPr>
          <w:p w14:paraId="673F4768">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262D42FA">
            <w:pPr>
              <w:pStyle w:val="9"/>
              <w:spacing w:line="191" w:lineRule="exact"/>
              <w:ind w:left="37" w:right="9"/>
              <w:jc w:val="center"/>
              <w:rPr>
                <w:sz w:val="16"/>
              </w:rPr>
            </w:pPr>
            <w:r>
              <w:rPr>
                <w:spacing w:val="-4"/>
                <w:sz w:val="16"/>
              </w:rPr>
              <w:t>100%</w:t>
            </w:r>
          </w:p>
        </w:tc>
      </w:tr>
      <w:tr w14:paraId="6A0B59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 w:hRule="atLeast"/>
        </w:trPr>
        <w:tc>
          <w:tcPr>
            <w:tcW w:w="562" w:type="dxa"/>
            <w:vMerge w:val="restart"/>
            <w:tcBorders>
              <w:top w:val="single" w:color="000000" w:sz="4" w:space="0"/>
              <w:bottom w:val="single" w:color="000000" w:sz="4" w:space="0"/>
              <w:right w:val="single" w:color="000000" w:sz="4" w:space="0"/>
            </w:tcBorders>
          </w:tcPr>
          <w:p w14:paraId="40F44AB8">
            <w:pPr>
              <w:pStyle w:val="9"/>
              <w:spacing w:line="191" w:lineRule="exact"/>
              <w:ind w:left="28"/>
              <w:jc w:val="center"/>
              <w:rPr>
                <w:sz w:val="16"/>
              </w:rPr>
            </w:pPr>
            <w:r>
              <w:rPr>
                <w:spacing w:val="-10"/>
                <w:sz w:val="16"/>
              </w:rPr>
              <w:t>4</w:t>
            </w:r>
          </w:p>
        </w:tc>
        <w:tc>
          <w:tcPr>
            <w:tcW w:w="221" w:type="dxa"/>
            <w:tcBorders>
              <w:top w:val="single" w:color="000000" w:sz="4" w:space="0"/>
              <w:left w:val="single" w:color="000000" w:sz="4" w:space="0"/>
              <w:bottom w:val="nil"/>
              <w:right w:val="nil"/>
            </w:tcBorders>
          </w:tcPr>
          <w:p w14:paraId="67B4FB36">
            <w:pPr>
              <w:pStyle w:val="9"/>
              <w:rPr>
                <w:rFonts w:ascii="Times New Roman"/>
                <w:sz w:val="12"/>
              </w:rPr>
            </w:pPr>
          </w:p>
        </w:tc>
        <w:tc>
          <w:tcPr>
            <w:tcW w:w="653" w:type="dxa"/>
            <w:tcBorders>
              <w:top w:val="single" w:color="000000" w:sz="4" w:space="0"/>
              <w:left w:val="nil"/>
              <w:bottom w:val="nil"/>
              <w:right w:val="nil"/>
            </w:tcBorders>
            <w:shd w:val="clear" w:color="auto" w:fill="F5F5F5"/>
          </w:tcPr>
          <w:p w14:paraId="76ACB5FD">
            <w:pPr>
              <w:pStyle w:val="9"/>
              <w:spacing w:line="167" w:lineRule="exact"/>
              <w:ind w:left="9" w:right="-15"/>
              <w:jc w:val="center"/>
              <w:rPr>
                <w:sz w:val="16"/>
              </w:rPr>
            </w:pPr>
            <w:r>
              <w:rPr>
                <w:spacing w:val="-2"/>
                <w:sz w:val="16"/>
              </w:rPr>
              <w:t>KM18204</w:t>
            </w:r>
          </w:p>
        </w:tc>
        <w:tc>
          <w:tcPr>
            <w:tcW w:w="404" w:type="dxa"/>
            <w:tcBorders>
              <w:top w:val="single" w:color="000000" w:sz="4" w:space="0"/>
              <w:left w:val="nil"/>
              <w:bottom w:val="nil"/>
              <w:right w:val="single" w:color="000000" w:sz="4" w:space="0"/>
            </w:tcBorders>
          </w:tcPr>
          <w:p w14:paraId="72DD5A66">
            <w:pPr>
              <w:pStyle w:val="9"/>
              <w:rPr>
                <w:rFonts w:ascii="Times New Roman"/>
                <w:sz w:val="12"/>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330633E0">
            <w:pPr>
              <w:pStyle w:val="9"/>
              <w:spacing w:line="191" w:lineRule="exact"/>
              <w:ind w:left="152"/>
              <w:rPr>
                <w:sz w:val="16"/>
              </w:rPr>
            </w:pPr>
            <w:r>
              <w:rPr>
                <w:sz w:val="16"/>
              </w:rPr>
              <w:t>Psikologi</w:t>
            </w:r>
            <w:r>
              <w:rPr>
                <w:spacing w:val="-9"/>
                <w:sz w:val="16"/>
              </w:rPr>
              <w:t xml:space="preserve"> </w:t>
            </w:r>
            <w:r>
              <w:rPr>
                <w:spacing w:val="-2"/>
                <w:sz w:val="16"/>
              </w:rPr>
              <w:t>Kesehatan</w:t>
            </w:r>
          </w:p>
        </w:tc>
        <w:tc>
          <w:tcPr>
            <w:tcW w:w="2824" w:type="dxa"/>
            <w:vMerge w:val="restart"/>
            <w:tcBorders>
              <w:top w:val="single" w:color="000000" w:sz="4" w:space="0"/>
              <w:left w:val="single" w:color="000000" w:sz="4" w:space="0"/>
              <w:bottom w:val="single" w:color="000000" w:sz="4" w:space="0"/>
              <w:right w:val="single" w:color="000000" w:sz="4" w:space="0"/>
            </w:tcBorders>
          </w:tcPr>
          <w:p w14:paraId="4BADE1D5">
            <w:pPr>
              <w:pStyle w:val="9"/>
              <w:spacing w:line="191" w:lineRule="exact"/>
              <w:ind w:left="603"/>
              <w:rPr>
                <w:sz w:val="16"/>
              </w:rPr>
            </w:pPr>
            <w:r>
              <w:rPr>
                <w:color w:val="000000"/>
                <w:sz w:val="16"/>
                <w:shd w:val="clear" w:color="auto" w:fill="F5F5F5"/>
              </w:rPr>
              <w:t>Juliyanti,</w:t>
            </w:r>
            <w:r>
              <w:rPr>
                <w:color w:val="000000"/>
                <w:spacing w:val="-10"/>
                <w:sz w:val="16"/>
                <w:shd w:val="clear" w:color="auto" w:fill="F5F5F5"/>
              </w:rPr>
              <w:t xml:space="preserve"> </w:t>
            </w:r>
            <w:r>
              <w:rPr>
                <w:color w:val="000000"/>
                <w:spacing w:val="-2"/>
                <w:sz w:val="16"/>
                <w:shd w:val="clear" w:color="auto" w:fill="F5F5F5"/>
              </w:rPr>
              <w:t>S.Kep.,Ns.,M.Si</w:t>
            </w:r>
          </w:p>
        </w:tc>
        <w:tc>
          <w:tcPr>
            <w:tcW w:w="1138" w:type="dxa"/>
            <w:vMerge w:val="restart"/>
            <w:tcBorders>
              <w:top w:val="single" w:color="000000" w:sz="4" w:space="0"/>
              <w:left w:val="single" w:color="000000" w:sz="4" w:space="0"/>
              <w:bottom w:val="single" w:color="000000" w:sz="4" w:space="0"/>
              <w:right w:val="single" w:color="000000" w:sz="4" w:space="0"/>
            </w:tcBorders>
          </w:tcPr>
          <w:p w14:paraId="5864423C">
            <w:pPr>
              <w:pStyle w:val="9"/>
              <w:spacing w:line="191" w:lineRule="exact"/>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25B67B28">
            <w:pPr>
              <w:pStyle w:val="9"/>
              <w:spacing w:line="191" w:lineRule="exact"/>
              <w:ind w:left="320"/>
              <w:rPr>
                <w:sz w:val="16"/>
              </w:rPr>
            </w:pPr>
            <w:r>
              <w:rPr>
                <w:spacing w:val="-4"/>
                <w:sz w:val="16"/>
              </w:rPr>
              <w:t>100%</w:t>
            </w:r>
          </w:p>
        </w:tc>
      </w:tr>
      <w:tr w14:paraId="20E29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 w:hRule="atLeast"/>
        </w:trPr>
        <w:tc>
          <w:tcPr>
            <w:tcW w:w="562" w:type="dxa"/>
            <w:vMerge w:val="continue"/>
            <w:tcBorders>
              <w:top w:val="nil"/>
              <w:bottom w:val="single" w:color="000000" w:sz="4" w:space="0"/>
              <w:right w:val="single" w:color="000000" w:sz="4" w:space="0"/>
            </w:tcBorders>
          </w:tcPr>
          <w:p w14:paraId="4B5D63DD">
            <w:pPr>
              <w:rPr>
                <w:sz w:val="2"/>
                <w:szCs w:val="2"/>
              </w:rPr>
            </w:pPr>
          </w:p>
        </w:tc>
        <w:tc>
          <w:tcPr>
            <w:tcW w:w="1278" w:type="dxa"/>
            <w:gridSpan w:val="3"/>
            <w:tcBorders>
              <w:top w:val="nil"/>
              <w:left w:val="single" w:color="000000" w:sz="4" w:space="0"/>
              <w:bottom w:val="single" w:color="000000" w:sz="4" w:space="0"/>
              <w:right w:val="single" w:color="000000" w:sz="4" w:space="0"/>
            </w:tcBorders>
          </w:tcPr>
          <w:p w14:paraId="3A5A4433">
            <w:pPr>
              <w:pStyle w:val="9"/>
              <w:rPr>
                <w:rFonts w:ascii="Times New Roman"/>
                <w:sz w:val="4"/>
              </w:rPr>
            </w:pPr>
          </w:p>
        </w:tc>
        <w:tc>
          <w:tcPr>
            <w:tcW w:w="2992" w:type="dxa"/>
            <w:vMerge w:val="continue"/>
            <w:tcBorders>
              <w:top w:val="nil"/>
              <w:left w:val="single" w:color="000000" w:sz="4" w:space="0"/>
              <w:bottom w:val="single" w:color="000000" w:sz="4" w:space="0"/>
              <w:right w:val="single" w:color="000000" w:sz="4" w:space="0"/>
            </w:tcBorders>
          </w:tcPr>
          <w:p w14:paraId="2CB0A7BD">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108198B7">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522089EE">
            <w:pPr>
              <w:rPr>
                <w:sz w:val="2"/>
                <w:szCs w:val="2"/>
              </w:rPr>
            </w:pPr>
          </w:p>
        </w:tc>
        <w:tc>
          <w:tcPr>
            <w:tcW w:w="1041" w:type="dxa"/>
            <w:vMerge w:val="continue"/>
            <w:tcBorders>
              <w:top w:val="nil"/>
              <w:left w:val="single" w:color="000000" w:sz="4" w:space="0"/>
              <w:bottom w:val="single" w:color="000000" w:sz="4" w:space="0"/>
            </w:tcBorders>
          </w:tcPr>
          <w:p w14:paraId="6289DAF4">
            <w:pPr>
              <w:rPr>
                <w:sz w:val="2"/>
                <w:szCs w:val="2"/>
              </w:rPr>
            </w:pPr>
          </w:p>
        </w:tc>
      </w:tr>
      <w:tr w14:paraId="5F6454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562" w:type="dxa"/>
            <w:tcBorders>
              <w:top w:val="single" w:color="000000" w:sz="4" w:space="0"/>
              <w:bottom w:val="single" w:color="000000" w:sz="4" w:space="0"/>
              <w:right w:val="single" w:color="000000" w:sz="4" w:space="0"/>
            </w:tcBorders>
          </w:tcPr>
          <w:p w14:paraId="23B6AE99">
            <w:pPr>
              <w:pStyle w:val="9"/>
              <w:spacing w:line="191" w:lineRule="exact"/>
              <w:ind w:left="28"/>
              <w:jc w:val="center"/>
              <w:rPr>
                <w:sz w:val="16"/>
              </w:rPr>
            </w:pPr>
            <w:r>
              <w:rPr>
                <w:spacing w:val="-10"/>
                <w:sz w:val="16"/>
              </w:rPr>
              <w:t>5</w:t>
            </w:r>
          </w:p>
        </w:tc>
        <w:tc>
          <w:tcPr>
            <w:tcW w:w="1278" w:type="dxa"/>
            <w:gridSpan w:val="3"/>
            <w:tcBorders>
              <w:top w:val="single" w:color="000000" w:sz="4" w:space="0"/>
              <w:left w:val="single" w:color="000000" w:sz="4" w:space="0"/>
              <w:bottom w:val="single" w:color="000000" w:sz="4" w:space="0"/>
              <w:right w:val="single" w:color="000000" w:sz="4" w:space="0"/>
            </w:tcBorders>
          </w:tcPr>
          <w:p w14:paraId="4AE6AB06">
            <w:pPr>
              <w:pStyle w:val="9"/>
              <w:spacing w:line="191" w:lineRule="exact"/>
              <w:ind w:left="225"/>
              <w:rPr>
                <w:sz w:val="16"/>
              </w:rPr>
            </w:pPr>
            <w:r>
              <w:rPr>
                <w:color w:val="000000"/>
                <w:spacing w:val="-2"/>
                <w:sz w:val="16"/>
                <w:shd w:val="clear" w:color="auto" w:fill="F5F5F5"/>
              </w:rPr>
              <w:t>KM18205</w:t>
            </w:r>
          </w:p>
        </w:tc>
        <w:tc>
          <w:tcPr>
            <w:tcW w:w="2992" w:type="dxa"/>
            <w:tcBorders>
              <w:top w:val="single" w:color="000000" w:sz="4" w:space="0"/>
              <w:left w:val="single" w:color="000000" w:sz="4" w:space="0"/>
              <w:bottom w:val="single" w:color="000000" w:sz="4" w:space="0"/>
              <w:right w:val="single" w:color="000000" w:sz="4" w:space="0"/>
            </w:tcBorders>
          </w:tcPr>
          <w:p w14:paraId="3B83CAAB">
            <w:pPr>
              <w:pStyle w:val="9"/>
              <w:spacing w:line="191" w:lineRule="exact"/>
              <w:ind w:left="152"/>
              <w:rPr>
                <w:sz w:val="16"/>
              </w:rPr>
            </w:pPr>
            <w:r>
              <w:rPr>
                <w:sz w:val="16"/>
              </w:rPr>
              <w:t>Dasar</w:t>
            </w:r>
            <w:r>
              <w:rPr>
                <w:spacing w:val="-3"/>
                <w:sz w:val="16"/>
              </w:rPr>
              <w:t xml:space="preserve"> </w:t>
            </w:r>
            <w:r>
              <w:rPr>
                <w:sz w:val="16"/>
              </w:rPr>
              <w:t>Kesehatan</w:t>
            </w:r>
            <w:r>
              <w:rPr>
                <w:spacing w:val="-5"/>
                <w:sz w:val="16"/>
              </w:rPr>
              <w:t xml:space="preserve"> </w:t>
            </w:r>
            <w:r>
              <w:rPr>
                <w:spacing w:val="-2"/>
                <w:sz w:val="16"/>
              </w:rPr>
              <w:t>Lingkungan</w:t>
            </w:r>
          </w:p>
        </w:tc>
        <w:tc>
          <w:tcPr>
            <w:tcW w:w="2824" w:type="dxa"/>
            <w:tcBorders>
              <w:top w:val="single" w:color="000000" w:sz="4" w:space="0"/>
              <w:left w:val="single" w:color="000000" w:sz="4" w:space="0"/>
              <w:bottom w:val="single" w:color="000000" w:sz="4" w:space="0"/>
              <w:right w:val="single" w:color="000000" w:sz="4" w:space="0"/>
            </w:tcBorders>
          </w:tcPr>
          <w:p w14:paraId="1DFCB444">
            <w:pPr>
              <w:pStyle w:val="9"/>
              <w:spacing w:line="191" w:lineRule="exact"/>
              <w:ind w:left="315"/>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138" w:type="dxa"/>
            <w:tcBorders>
              <w:top w:val="single" w:color="000000" w:sz="4" w:space="0"/>
              <w:left w:val="single" w:color="000000" w:sz="4" w:space="0"/>
              <w:bottom w:val="single" w:color="000000" w:sz="4" w:space="0"/>
              <w:right w:val="single" w:color="000000" w:sz="4" w:space="0"/>
            </w:tcBorders>
          </w:tcPr>
          <w:p w14:paraId="42001A84">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61CC87D2">
            <w:pPr>
              <w:pStyle w:val="9"/>
              <w:spacing w:line="191" w:lineRule="exact"/>
              <w:ind w:left="37" w:right="9"/>
              <w:jc w:val="center"/>
              <w:rPr>
                <w:sz w:val="16"/>
              </w:rPr>
            </w:pPr>
            <w:r>
              <w:rPr>
                <w:spacing w:val="-4"/>
                <w:sz w:val="16"/>
              </w:rPr>
              <w:t>100%</w:t>
            </w:r>
          </w:p>
        </w:tc>
      </w:tr>
      <w:tr w14:paraId="4F979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2" w:type="dxa"/>
            <w:vMerge w:val="restart"/>
            <w:tcBorders>
              <w:top w:val="single" w:color="000000" w:sz="4" w:space="0"/>
              <w:bottom w:val="single" w:color="000000" w:sz="4" w:space="0"/>
              <w:right w:val="single" w:color="000000" w:sz="4" w:space="0"/>
            </w:tcBorders>
          </w:tcPr>
          <w:p w14:paraId="6352F651">
            <w:pPr>
              <w:pStyle w:val="9"/>
              <w:spacing w:before="75"/>
              <w:ind w:left="28"/>
              <w:jc w:val="center"/>
              <w:rPr>
                <w:sz w:val="16"/>
              </w:rPr>
            </w:pPr>
            <w:r>
              <w:rPr>
                <w:spacing w:val="-10"/>
                <w:sz w:val="16"/>
              </w:rPr>
              <w:t>6</w:t>
            </w:r>
          </w:p>
        </w:tc>
        <w:tc>
          <w:tcPr>
            <w:tcW w:w="1278" w:type="dxa"/>
            <w:gridSpan w:val="3"/>
            <w:tcBorders>
              <w:top w:val="single" w:color="000000" w:sz="4" w:space="0"/>
              <w:left w:val="single" w:color="000000" w:sz="4" w:space="0"/>
              <w:bottom w:val="nil"/>
              <w:right w:val="single" w:color="000000" w:sz="4" w:space="0"/>
            </w:tcBorders>
            <w:shd w:val="clear" w:color="auto" w:fill="F5F5F5"/>
          </w:tcPr>
          <w:p w14:paraId="47789121">
            <w:pPr>
              <w:pStyle w:val="9"/>
              <w:rPr>
                <w:rFonts w:ascii="Times New Roman"/>
                <w:sz w:val="2"/>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49D8DFC3">
            <w:pPr>
              <w:pStyle w:val="9"/>
              <w:spacing w:before="75"/>
              <w:ind w:left="152"/>
              <w:rPr>
                <w:sz w:val="16"/>
              </w:rPr>
            </w:pPr>
            <w:r>
              <w:rPr>
                <w:sz w:val="16"/>
              </w:rPr>
              <w:t>Aplikasi</w:t>
            </w:r>
            <w:r>
              <w:rPr>
                <w:spacing w:val="-11"/>
                <w:sz w:val="16"/>
              </w:rPr>
              <w:t xml:space="preserve"> </w:t>
            </w:r>
            <w:r>
              <w:rPr>
                <w:spacing w:val="-2"/>
                <w:sz w:val="16"/>
              </w:rPr>
              <w:t>Komputer</w:t>
            </w:r>
          </w:p>
        </w:tc>
        <w:tc>
          <w:tcPr>
            <w:tcW w:w="2824" w:type="dxa"/>
            <w:vMerge w:val="restart"/>
            <w:tcBorders>
              <w:top w:val="single" w:color="000000" w:sz="4" w:space="0"/>
              <w:left w:val="single" w:color="000000" w:sz="4" w:space="0"/>
              <w:bottom w:val="single" w:color="000000" w:sz="4" w:space="0"/>
              <w:right w:val="single" w:color="000000" w:sz="4" w:space="0"/>
            </w:tcBorders>
          </w:tcPr>
          <w:p w14:paraId="675D01A0">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vMerge w:val="restart"/>
            <w:tcBorders>
              <w:top w:val="single" w:color="000000" w:sz="4" w:space="0"/>
              <w:left w:val="single" w:color="000000" w:sz="4" w:space="0"/>
              <w:bottom w:val="single" w:color="000000" w:sz="4" w:space="0"/>
              <w:right w:val="single" w:color="000000" w:sz="4" w:space="0"/>
            </w:tcBorders>
          </w:tcPr>
          <w:p w14:paraId="625BA023">
            <w:pPr>
              <w:pStyle w:val="9"/>
              <w:spacing w:before="75"/>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55E70CB9">
            <w:pPr>
              <w:pStyle w:val="9"/>
              <w:spacing w:before="75"/>
              <w:ind w:left="320"/>
              <w:rPr>
                <w:sz w:val="16"/>
              </w:rPr>
            </w:pPr>
            <w:r>
              <w:rPr>
                <w:spacing w:val="-4"/>
                <w:sz w:val="16"/>
              </w:rPr>
              <w:t>100%</w:t>
            </w:r>
          </w:p>
        </w:tc>
      </w:tr>
      <w:tr w14:paraId="439525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562" w:type="dxa"/>
            <w:vMerge w:val="continue"/>
            <w:tcBorders>
              <w:top w:val="nil"/>
              <w:bottom w:val="single" w:color="000000" w:sz="4" w:space="0"/>
              <w:right w:val="single" w:color="000000" w:sz="4" w:space="0"/>
            </w:tcBorders>
          </w:tcPr>
          <w:p w14:paraId="1E4F08FF">
            <w:pPr>
              <w:rPr>
                <w:sz w:val="2"/>
                <w:szCs w:val="2"/>
              </w:rPr>
            </w:pPr>
          </w:p>
        </w:tc>
        <w:tc>
          <w:tcPr>
            <w:tcW w:w="221" w:type="dxa"/>
            <w:tcBorders>
              <w:top w:val="nil"/>
              <w:left w:val="single" w:color="000000" w:sz="4" w:space="0"/>
              <w:bottom w:val="single" w:color="000000" w:sz="4" w:space="0"/>
              <w:right w:val="nil"/>
            </w:tcBorders>
          </w:tcPr>
          <w:p w14:paraId="5E219274">
            <w:pPr>
              <w:pStyle w:val="9"/>
              <w:rPr>
                <w:rFonts w:ascii="Times New Roman"/>
                <w:sz w:val="14"/>
              </w:rPr>
            </w:pPr>
          </w:p>
        </w:tc>
        <w:tc>
          <w:tcPr>
            <w:tcW w:w="653" w:type="dxa"/>
            <w:tcBorders>
              <w:top w:val="nil"/>
              <w:left w:val="nil"/>
              <w:bottom w:val="single" w:color="000000" w:sz="4" w:space="0"/>
              <w:right w:val="nil"/>
            </w:tcBorders>
            <w:shd w:val="clear" w:color="auto" w:fill="F5F5F5"/>
          </w:tcPr>
          <w:p w14:paraId="2C58586B">
            <w:pPr>
              <w:pStyle w:val="9"/>
              <w:spacing w:line="186" w:lineRule="exact"/>
              <w:ind w:left="9" w:right="-15"/>
              <w:jc w:val="center"/>
              <w:rPr>
                <w:sz w:val="16"/>
              </w:rPr>
            </w:pPr>
            <w:r>
              <w:rPr>
                <w:spacing w:val="-2"/>
                <w:sz w:val="16"/>
              </w:rPr>
              <w:t>KM18206</w:t>
            </w:r>
          </w:p>
        </w:tc>
        <w:tc>
          <w:tcPr>
            <w:tcW w:w="404" w:type="dxa"/>
            <w:tcBorders>
              <w:top w:val="nil"/>
              <w:left w:val="nil"/>
              <w:bottom w:val="single" w:color="000000" w:sz="4" w:space="0"/>
              <w:right w:val="single" w:color="000000" w:sz="4" w:space="0"/>
            </w:tcBorders>
          </w:tcPr>
          <w:p w14:paraId="288B6CFC">
            <w:pPr>
              <w:pStyle w:val="9"/>
              <w:rPr>
                <w:rFonts w:ascii="Times New Roman"/>
                <w:sz w:val="14"/>
              </w:rPr>
            </w:pPr>
          </w:p>
        </w:tc>
        <w:tc>
          <w:tcPr>
            <w:tcW w:w="2992" w:type="dxa"/>
            <w:vMerge w:val="continue"/>
            <w:tcBorders>
              <w:top w:val="nil"/>
              <w:left w:val="single" w:color="000000" w:sz="4" w:space="0"/>
              <w:bottom w:val="single" w:color="000000" w:sz="4" w:space="0"/>
              <w:right w:val="single" w:color="000000" w:sz="4" w:space="0"/>
            </w:tcBorders>
          </w:tcPr>
          <w:p w14:paraId="30043CD4">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763E5F41">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294A82EC">
            <w:pPr>
              <w:rPr>
                <w:sz w:val="2"/>
                <w:szCs w:val="2"/>
              </w:rPr>
            </w:pPr>
          </w:p>
        </w:tc>
        <w:tc>
          <w:tcPr>
            <w:tcW w:w="1041" w:type="dxa"/>
            <w:vMerge w:val="continue"/>
            <w:tcBorders>
              <w:top w:val="nil"/>
              <w:left w:val="single" w:color="000000" w:sz="4" w:space="0"/>
              <w:bottom w:val="single" w:color="000000" w:sz="4" w:space="0"/>
            </w:tcBorders>
          </w:tcPr>
          <w:p w14:paraId="30E52F4F">
            <w:pPr>
              <w:rPr>
                <w:sz w:val="2"/>
                <w:szCs w:val="2"/>
              </w:rPr>
            </w:pPr>
          </w:p>
        </w:tc>
      </w:tr>
      <w:tr w14:paraId="7C53A2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562" w:type="dxa"/>
            <w:tcBorders>
              <w:top w:val="single" w:color="000000" w:sz="4" w:space="0"/>
              <w:bottom w:val="single" w:color="000000" w:sz="4" w:space="0"/>
              <w:right w:val="single" w:color="000000" w:sz="4" w:space="0"/>
            </w:tcBorders>
          </w:tcPr>
          <w:p w14:paraId="6EDF32D3">
            <w:pPr>
              <w:pStyle w:val="9"/>
              <w:spacing w:before="75"/>
              <w:ind w:left="28"/>
              <w:jc w:val="center"/>
              <w:rPr>
                <w:sz w:val="16"/>
              </w:rPr>
            </w:pPr>
            <w:r>
              <w:rPr>
                <w:spacing w:val="-10"/>
                <w:sz w:val="16"/>
              </w:rPr>
              <w:t>7</w:t>
            </w:r>
          </w:p>
        </w:tc>
        <w:tc>
          <w:tcPr>
            <w:tcW w:w="1278" w:type="dxa"/>
            <w:gridSpan w:val="3"/>
            <w:tcBorders>
              <w:top w:val="single" w:color="000000" w:sz="4" w:space="0"/>
              <w:left w:val="single" w:color="000000" w:sz="4" w:space="0"/>
              <w:bottom w:val="single" w:color="000000" w:sz="4" w:space="0"/>
              <w:right w:val="single" w:color="000000" w:sz="4" w:space="0"/>
            </w:tcBorders>
          </w:tcPr>
          <w:p w14:paraId="5F8DAED6">
            <w:pPr>
              <w:pStyle w:val="9"/>
              <w:spacing w:before="75"/>
              <w:ind w:left="225"/>
              <w:rPr>
                <w:sz w:val="16"/>
              </w:rPr>
            </w:pPr>
            <w:r>
              <mc:AlternateContent>
                <mc:Choice Requires="wpg">
                  <w:drawing>
                    <wp:anchor distT="0" distB="0" distL="0" distR="0" simplePos="0" relativeHeight="251661312" behindDoc="1" locked="0" layoutInCell="1" allowOverlap="1">
                      <wp:simplePos x="0" y="0"/>
                      <wp:positionH relativeFrom="column">
                        <wp:posOffset>139700</wp:posOffset>
                      </wp:positionH>
                      <wp:positionV relativeFrom="paragraph">
                        <wp:posOffset>48260</wp:posOffset>
                      </wp:positionV>
                      <wp:extent cx="414655" cy="121920"/>
                      <wp:effectExtent l="0" t="0" r="0" b="0"/>
                      <wp:wrapNone/>
                      <wp:docPr id="9" name="Group 9"/>
                      <wp:cNvGraphicFramePr/>
                      <a:graphic xmlns:a="http://schemas.openxmlformats.org/drawingml/2006/main">
                        <a:graphicData uri="http://schemas.microsoft.com/office/word/2010/wordprocessingGroup">
                          <wpg:wgp>
                            <wpg:cNvGrpSpPr/>
                            <wpg:grpSpPr>
                              <a:xfrm>
                                <a:off x="0" y="0"/>
                                <a:ext cx="414655" cy="121920"/>
                                <a:chOff x="0" y="0"/>
                                <a:chExt cx="414655" cy="121920"/>
                              </a:xfrm>
                            </wpg:grpSpPr>
                            <wps:wsp>
                              <wps:cNvPr id="10" name="Graphic 10"/>
                              <wps:cNvSpPr/>
                              <wps:spPr>
                                <a:xfrm>
                                  <a:off x="0" y="0"/>
                                  <a:ext cx="414655" cy="121920"/>
                                </a:xfrm>
                                <a:custGeom>
                                  <a:avLst/>
                                  <a:gdLst/>
                                  <a:ahLst/>
                                  <a:cxnLst/>
                                  <a:rect l="l" t="t" r="r" b="b"/>
                                  <a:pathLst>
                                    <a:path w="414655" h="121920">
                                      <a:moveTo>
                                        <a:pt x="414528" y="0"/>
                                      </a:moveTo>
                                      <a:lnTo>
                                        <a:pt x="0" y="0"/>
                                      </a:lnTo>
                                      <a:lnTo>
                                        <a:pt x="0" y="121919"/>
                                      </a:lnTo>
                                      <a:lnTo>
                                        <a:pt x="414528" y="121919"/>
                                      </a:lnTo>
                                      <a:lnTo>
                                        <a:pt x="414528" y="0"/>
                                      </a:lnTo>
                                      <a:close/>
                                    </a:path>
                                  </a:pathLst>
                                </a:custGeom>
                                <a:solidFill>
                                  <a:srgbClr val="F5F5F5"/>
                                </a:solidFill>
                              </wps:spPr>
                              <wps:bodyPr wrap="square" lIns="0" tIns="0" rIns="0" bIns="0" rtlCol="0">
                                <a:noAutofit/>
                              </wps:bodyPr>
                            </wps:wsp>
                          </wpg:wgp>
                        </a:graphicData>
                      </a:graphic>
                    </wp:anchor>
                  </w:drawing>
                </mc:Choice>
                <mc:Fallback>
                  <w:pict>
                    <v:group id="_x0000_s1026" o:spid="_x0000_s1026" o:spt="203" style="position:absolute;left:0pt;margin-left:11pt;margin-top:3.8pt;height:9.6pt;width:32.65pt;z-index:-251655168;mso-width-relative:page;mso-height-relative:page;" coordsize="414655,121920" o:gfxdata="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q/s6P1wAAAAYBAAAPAAAAAAAAAAEAIAAAACIAAABkcnMvZG93bnJldi54bWxQ&#10;SwECFAAUAAAACACHTuJAVTzrimoCAAANBgAADgAAAAAAAAABACAAAAAmAQAAZHJzL2Uyb0RvYy54&#10;bWxQSwUGAAAAAAYABgBZAQAAAgYAAAAA&#10;">
                      <o:lock v:ext="edit" aspectratio="f"/>
                      <v:shape id="Graphic 10" o:spid="_x0000_s1026" o:spt="100" style="position:absolute;left:0;top:0;height:121920;width:414655;" fillcolor="#F5F5F5" filled="t" stroked="f" coordsize="414655,121920" o:gfxdata="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TsiLsAAADb&#10;AAAADwAAAAAAAAABACAAAAAiAAAAZHJzL2Rvd25yZXYueG1sUEsBAhQAFAAAAAgAh07iQDMvBZ47&#10;AAAAOQAAABAAAAAAAAAAAQAgAAAACgEAAGRycy9zaGFwZXhtbC54bWxQSwUGAAAAAAYABgBbAQAA&#10;tAMAAAAA&#10;" path="m414528,0l0,0,0,121919,414528,121919,414528,0xe">
                        <v:fill on="t" focussize="0,0"/>
                        <v:stroke on="f"/>
                        <v:imagedata o:title=""/>
                        <o:lock v:ext="edit" aspectratio="f"/>
                        <v:textbox inset="0mm,0mm,0mm,0mm"/>
                      </v:shape>
                    </v:group>
                  </w:pict>
                </mc:Fallback>
              </mc:AlternateContent>
            </w:r>
            <w:r>
              <w:rPr>
                <w:spacing w:val="-2"/>
                <w:sz w:val="16"/>
              </w:rPr>
              <w:t>KM18207</w:t>
            </w:r>
          </w:p>
        </w:tc>
        <w:tc>
          <w:tcPr>
            <w:tcW w:w="2992" w:type="dxa"/>
            <w:tcBorders>
              <w:top w:val="single" w:color="000000" w:sz="4" w:space="0"/>
              <w:left w:val="single" w:color="000000" w:sz="4" w:space="0"/>
              <w:bottom w:val="single" w:color="000000" w:sz="4" w:space="0"/>
              <w:right w:val="single" w:color="000000" w:sz="4" w:space="0"/>
            </w:tcBorders>
          </w:tcPr>
          <w:p w14:paraId="4D41EA3A">
            <w:pPr>
              <w:pStyle w:val="9"/>
              <w:spacing w:before="61" w:line="192" w:lineRule="exact"/>
              <w:ind w:left="152"/>
              <w:rPr>
                <w:sz w:val="16"/>
              </w:rPr>
            </w:pPr>
            <w:r>
              <w:rPr>
                <w:sz w:val="16"/>
              </w:rPr>
              <w:t>Organisasi</w:t>
            </w:r>
            <w:r>
              <w:rPr>
                <w:spacing w:val="-13"/>
                <w:sz w:val="16"/>
              </w:rPr>
              <w:t xml:space="preserve"> </w:t>
            </w:r>
            <w:r>
              <w:rPr>
                <w:sz w:val="16"/>
              </w:rPr>
              <w:t>dan</w:t>
            </w:r>
            <w:r>
              <w:rPr>
                <w:spacing w:val="-12"/>
                <w:sz w:val="16"/>
              </w:rPr>
              <w:t xml:space="preserve"> </w:t>
            </w:r>
            <w:r>
              <w:rPr>
                <w:sz w:val="16"/>
              </w:rPr>
              <w:t>Manajemen</w:t>
            </w:r>
            <w:r>
              <w:rPr>
                <w:spacing w:val="-13"/>
                <w:sz w:val="16"/>
              </w:rPr>
              <w:t xml:space="preserve"> </w:t>
            </w:r>
            <w:r>
              <w:rPr>
                <w:sz w:val="16"/>
              </w:rPr>
              <w:t xml:space="preserve">Pelayanan </w:t>
            </w:r>
            <w:r>
              <w:rPr>
                <w:spacing w:val="-2"/>
                <w:sz w:val="16"/>
              </w:rPr>
              <w:t>Kesehatan</w:t>
            </w:r>
          </w:p>
        </w:tc>
        <w:tc>
          <w:tcPr>
            <w:tcW w:w="2824" w:type="dxa"/>
            <w:tcBorders>
              <w:top w:val="single" w:color="000000" w:sz="4" w:space="0"/>
              <w:left w:val="single" w:color="000000" w:sz="4" w:space="0"/>
              <w:bottom w:val="single" w:color="000000" w:sz="4" w:space="0"/>
              <w:right w:val="single" w:color="000000" w:sz="4" w:space="0"/>
            </w:tcBorders>
          </w:tcPr>
          <w:p w14:paraId="4E6FAC4F">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tcBorders>
              <w:top w:val="single" w:color="000000" w:sz="4" w:space="0"/>
              <w:left w:val="single" w:color="000000" w:sz="4" w:space="0"/>
              <w:bottom w:val="single" w:color="000000" w:sz="4" w:space="0"/>
              <w:right w:val="single" w:color="000000" w:sz="4" w:space="0"/>
            </w:tcBorders>
          </w:tcPr>
          <w:p w14:paraId="213D75AD">
            <w:pPr>
              <w:pStyle w:val="9"/>
              <w:spacing w:before="75"/>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68609B45">
            <w:pPr>
              <w:pStyle w:val="9"/>
              <w:spacing w:before="75"/>
              <w:ind w:left="37" w:right="9"/>
              <w:jc w:val="center"/>
              <w:rPr>
                <w:sz w:val="16"/>
              </w:rPr>
            </w:pPr>
            <w:r>
              <w:rPr>
                <w:spacing w:val="-4"/>
                <w:sz w:val="16"/>
              </w:rPr>
              <w:t>100%</w:t>
            </w:r>
          </w:p>
        </w:tc>
      </w:tr>
      <w:tr w14:paraId="12F69B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2" w:type="dxa"/>
            <w:tcBorders>
              <w:top w:val="single" w:color="000000" w:sz="4" w:space="0"/>
              <w:bottom w:val="single" w:color="000000" w:sz="4" w:space="0"/>
              <w:right w:val="single" w:color="000000" w:sz="4" w:space="0"/>
            </w:tcBorders>
          </w:tcPr>
          <w:p w14:paraId="1A5D576B">
            <w:pPr>
              <w:pStyle w:val="9"/>
              <w:spacing w:line="191" w:lineRule="exact"/>
              <w:ind w:left="28"/>
              <w:jc w:val="center"/>
              <w:rPr>
                <w:sz w:val="16"/>
              </w:rPr>
            </w:pPr>
            <w:r>
              <w:rPr>
                <w:spacing w:val="-10"/>
                <w:sz w:val="16"/>
              </w:rPr>
              <w:t>8</w:t>
            </w:r>
          </w:p>
        </w:tc>
        <w:tc>
          <w:tcPr>
            <w:tcW w:w="1278" w:type="dxa"/>
            <w:gridSpan w:val="3"/>
            <w:tcBorders>
              <w:top w:val="single" w:color="000000" w:sz="4" w:space="0"/>
              <w:left w:val="single" w:color="000000" w:sz="4" w:space="0"/>
              <w:bottom w:val="single" w:color="000000" w:sz="4" w:space="0"/>
              <w:right w:val="single" w:color="000000" w:sz="4" w:space="0"/>
            </w:tcBorders>
          </w:tcPr>
          <w:p w14:paraId="14BC8614">
            <w:pPr>
              <w:pStyle w:val="9"/>
              <w:spacing w:line="191" w:lineRule="exact"/>
              <w:ind w:left="225"/>
              <w:rPr>
                <w:sz w:val="16"/>
              </w:rPr>
            </w:pPr>
            <w:r>
              <w:rPr>
                <w:color w:val="000000"/>
                <w:spacing w:val="-2"/>
                <w:sz w:val="16"/>
                <w:shd w:val="clear" w:color="auto" w:fill="F5F5F5"/>
              </w:rPr>
              <w:t>KM18208</w:t>
            </w:r>
          </w:p>
        </w:tc>
        <w:tc>
          <w:tcPr>
            <w:tcW w:w="2992" w:type="dxa"/>
            <w:tcBorders>
              <w:top w:val="single" w:color="000000" w:sz="4" w:space="0"/>
              <w:left w:val="single" w:color="000000" w:sz="4" w:space="0"/>
              <w:bottom w:val="single" w:color="000000" w:sz="4" w:space="0"/>
              <w:right w:val="single" w:color="000000" w:sz="4" w:space="0"/>
            </w:tcBorders>
          </w:tcPr>
          <w:p w14:paraId="0A5661BD">
            <w:pPr>
              <w:pStyle w:val="9"/>
              <w:spacing w:line="191" w:lineRule="exact"/>
              <w:ind w:left="152"/>
              <w:rPr>
                <w:sz w:val="16"/>
              </w:rPr>
            </w:pPr>
            <w:r>
              <w:rPr>
                <w:sz w:val="16"/>
              </w:rPr>
              <w:t>Dasar</w:t>
            </w:r>
            <w:r>
              <w:rPr>
                <w:spacing w:val="-1"/>
                <w:sz w:val="16"/>
              </w:rPr>
              <w:t xml:space="preserve"> </w:t>
            </w:r>
            <w:r>
              <w:rPr>
                <w:sz w:val="16"/>
              </w:rPr>
              <w:t>Ilmu</w:t>
            </w:r>
            <w:r>
              <w:rPr>
                <w:spacing w:val="-7"/>
                <w:sz w:val="16"/>
              </w:rPr>
              <w:t xml:space="preserve"> </w:t>
            </w:r>
            <w:r>
              <w:rPr>
                <w:sz w:val="16"/>
              </w:rPr>
              <w:t>Gizi</w:t>
            </w:r>
            <w:r>
              <w:rPr>
                <w:spacing w:val="-5"/>
                <w:sz w:val="16"/>
              </w:rPr>
              <w:t xml:space="preserve"> </w:t>
            </w:r>
            <w:r>
              <w:rPr>
                <w:sz w:val="16"/>
              </w:rPr>
              <w:t>Kesehatan</w:t>
            </w:r>
            <w:r>
              <w:rPr>
                <w:spacing w:val="1"/>
                <w:sz w:val="16"/>
              </w:rPr>
              <w:t xml:space="preserve"> </w:t>
            </w:r>
            <w:r>
              <w:rPr>
                <w:spacing w:val="-2"/>
                <w:sz w:val="16"/>
              </w:rPr>
              <w:t>Masyarakat</w:t>
            </w:r>
          </w:p>
        </w:tc>
        <w:tc>
          <w:tcPr>
            <w:tcW w:w="2824" w:type="dxa"/>
            <w:tcBorders>
              <w:top w:val="single" w:color="000000" w:sz="4" w:space="0"/>
              <w:left w:val="single" w:color="000000" w:sz="4" w:space="0"/>
              <w:bottom w:val="single" w:color="000000" w:sz="4" w:space="0"/>
              <w:right w:val="single" w:color="000000" w:sz="4" w:space="0"/>
            </w:tcBorders>
          </w:tcPr>
          <w:p w14:paraId="752DB68D">
            <w:pPr>
              <w:pStyle w:val="9"/>
              <w:spacing w:line="191" w:lineRule="exact"/>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tcBorders>
              <w:top w:val="single" w:color="000000" w:sz="4" w:space="0"/>
              <w:left w:val="single" w:color="000000" w:sz="4" w:space="0"/>
              <w:bottom w:val="single" w:color="000000" w:sz="4" w:space="0"/>
              <w:right w:val="single" w:color="000000" w:sz="4" w:space="0"/>
            </w:tcBorders>
          </w:tcPr>
          <w:p w14:paraId="0D7335FA">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7D80E78E">
            <w:pPr>
              <w:pStyle w:val="9"/>
              <w:spacing w:line="191" w:lineRule="exact"/>
              <w:ind w:left="37" w:right="9"/>
              <w:jc w:val="center"/>
              <w:rPr>
                <w:sz w:val="16"/>
              </w:rPr>
            </w:pPr>
            <w:r>
              <w:rPr>
                <w:spacing w:val="-4"/>
                <w:sz w:val="16"/>
              </w:rPr>
              <w:t>100%</w:t>
            </w:r>
          </w:p>
        </w:tc>
      </w:tr>
      <w:tr w14:paraId="10E74C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2" w:type="dxa"/>
            <w:tcBorders>
              <w:top w:val="single" w:color="000000" w:sz="4" w:space="0"/>
              <w:bottom w:val="single" w:color="000000" w:sz="4" w:space="0"/>
              <w:right w:val="single" w:color="000000" w:sz="4" w:space="0"/>
            </w:tcBorders>
          </w:tcPr>
          <w:p w14:paraId="48A61F1E">
            <w:pPr>
              <w:pStyle w:val="9"/>
              <w:spacing w:line="191" w:lineRule="exact"/>
              <w:ind w:left="28"/>
              <w:jc w:val="center"/>
              <w:rPr>
                <w:sz w:val="16"/>
              </w:rPr>
            </w:pPr>
            <w:r>
              <w:rPr>
                <w:spacing w:val="-10"/>
                <w:sz w:val="16"/>
              </w:rPr>
              <w:t>9</w:t>
            </w:r>
          </w:p>
        </w:tc>
        <w:tc>
          <w:tcPr>
            <w:tcW w:w="1278" w:type="dxa"/>
            <w:gridSpan w:val="3"/>
            <w:tcBorders>
              <w:top w:val="single" w:color="000000" w:sz="4" w:space="0"/>
              <w:left w:val="single" w:color="000000" w:sz="4" w:space="0"/>
              <w:bottom w:val="single" w:color="000000" w:sz="4" w:space="0"/>
              <w:right w:val="single" w:color="000000" w:sz="4" w:space="0"/>
            </w:tcBorders>
          </w:tcPr>
          <w:p w14:paraId="430BDC93">
            <w:pPr>
              <w:pStyle w:val="9"/>
              <w:spacing w:line="191" w:lineRule="exact"/>
              <w:ind w:left="225"/>
              <w:rPr>
                <w:sz w:val="16"/>
              </w:rPr>
            </w:pPr>
            <w:r>
              <w:rPr>
                <w:color w:val="000000"/>
                <w:spacing w:val="-2"/>
                <w:sz w:val="16"/>
                <w:shd w:val="clear" w:color="auto" w:fill="F5F5F5"/>
              </w:rPr>
              <w:t>KM18209</w:t>
            </w:r>
          </w:p>
        </w:tc>
        <w:tc>
          <w:tcPr>
            <w:tcW w:w="2992" w:type="dxa"/>
            <w:tcBorders>
              <w:top w:val="single" w:color="000000" w:sz="4" w:space="0"/>
              <w:left w:val="single" w:color="000000" w:sz="4" w:space="0"/>
              <w:bottom w:val="single" w:color="000000" w:sz="4" w:space="0"/>
              <w:right w:val="single" w:color="000000" w:sz="4" w:space="0"/>
            </w:tcBorders>
          </w:tcPr>
          <w:p w14:paraId="4D0D43C3">
            <w:pPr>
              <w:pStyle w:val="9"/>
              <w:spacing w:line="191" w:lineRule="exact"/>
              <w:ind w:left="152"/>
              <w:rPr>
                <w:sz w:val="16"/>
              </w:rPr>
            </w:pPr>
            <w:r>
              <w:rPr>
                <w:sz w:val="16"/>
              </w:rPr>
              <w:t>Etika</w:t>
            </w:r>
            <w:r>
              <w:rPr>
                <w:spacing w:val="-8"/>
                <w:sz w:val="16"/>
              </w:rPr>
              <w:t xml:space="preserve"> </w:t>
            </w:r>
            <w:r>
              <w:rPr>
                <w:sz w:val="16"/>
              </w:rPr>
              <w:t>dan</w:t>
            </w:r>
            <w:r>
              <w:rPr>
                <w:spacing w:val="-3"/>
                <w:sz w:val="16"/>
              </w:rPr>
              <w:t xml:space="preserve"> </w:t>
            </w:r>
            <w:r>
              <w:rPr>
                <w:sz w:val="16"/>
              </w:rPr>
              <w:t xml:space="preserve">Hukum </w:t>
            </w:r>
            <w:r>
              <w:rPr>
                <w:spacing w:val="-2"/>
                <w:sz w:val="16"/>
              </w:rPr>
              <w:t>Kesehatan</w:t>
            </w:r>
          </w:p>
        </w:tc>
        <w:tc>
          <w:tcPr>
            <w:tcW w:w="2824" w:type="dxa"/>
            <w:tcBorders>
              <w:top w:val="single" w:color="000000" w:sz="4" w:space="0"/>
              <w:left w:val="single" w:color="000000" w:sz="4" w:space="0"/>
              <w:bottom w:val="single" w:color="000000" w:sz="4" w:space="0"/>
              <w:right w:val="single" w:color="000000" w:sz="4" w:space="0"/>
            </w:tcBorders>
          </w:tcPr>
          <w:p w14:paraId="0D63C5F2">
            <w:pPr>
              <w:pStyle w:val="9"/>
              <w:spacing w:line="191" w:lineRule="exact"/>
              <w:ind w:left="152"/>
              <w:rPr>
                <w:sz w:val="16"/>
              </w:rPr>
            </w:pPr>
            <w:r>
              <w:rPr>
                <w:color w:val="000000"/>
                <w:sz w:val="16"/>
                <w:shd w:val="clear" w:color="auto" w:fill="F5F5F5"/>
              </w:rPr>
              <w:t>Dr.</w:t>
            </w:r>
            <w:r>
              <w:rPr>
                <w:color w:val="000000"/>
                <w:spacing w:val="-9"/>
                <w:sz w:val="16"/>
                <w:shd w:val="clear" w:color="auto" w:fill="F5F5F5"/>
              </w:rPr>
              <w:t xml:space="preserve"> </w:t>
            </w:r>
            <w:r>
              <w:rPr>
                <w:color w:val="000000"/>
                <w:sz w:val="16"/>
                <w:shd w:val="clear" w:color="auto" w:fill="F5F5F5"/>
              </w:rPr>
              <w:t>Wintari</w:t>
            </w:r>
            <w:r>
              <w:rPr>
                <w:color w:val="000000"/>
                <w:spacing w:val="-3"/>
                <w:sz w:val="16"/>
                <w:shd w:val="clear" w:color="auto" w:fill="F5F5F5"/>
              </w:rPr>
              <w:t xml:space="preserve"> </w:t>
            </w:r>
            <w:r>
              <w:rPr>
                <w:color w:val="000000"/>
                <w:sz w:val="16"/>
                <w:shd w:val="clear" w:color="auto" w:fill="F5F5F5"/>
              </w:rPr>
              <w:t>Hariningsih,</w:t>
            </w:r>
            <w:r>
              <w:rPr>
                <w:color w:val="000000"/>
                <w:spacing w:val="-5"/>
                <w:sz w:val="16"/>
                <w:shd w:val="clear" w:color="auto" w:fill="F5F5F5"/>
              </w:rPr>
              <w:t xml:space="preserve"> </w:t>
            </w:r>
            <w:r>
              <w:rPr>
                <w:color w:val="000000"/>
                <w:spacing w:val="-2"/>
                <w:sz w:val="16"/>
                <w:shd w:val="clear" w:color="auto" w:fill="F5F5F5"/>
              </w:rPr>
              <w:t>S.Kp.,M.HKes</w:t>
            </w:r>
          </w:p>
        </w:tc>
        <w:tc>
          <w:tcPr>
            <w:tcW w:w="1138" w:type="dxa"/>
            <w:tcBorders>
              <w:top w:val="single" w:color="000000" w:sz="4" w:space="0"/>
              <w:left w:val="single" w:color="000000" w:sz="4" w:space="0"/>
              <w:bottom w:val="single" w:color="000000" w:sz="4" w:space="0"/>
              <w:right w:val="single" w:color="000000" w:sz="4" w:space="0"/>
            </w:tcBorders>
          </w:tcPr>
          <w:p w14:paraId="6077091B">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2A815D47">
            <w:pPr>
              <w:pStyle w:val="9"/>
              <w:spacing w:line="191" w:lineRule="exact"/>
              <w:ind w:left="37" w:right="9"/>
              <w:jc w:val="center"/>
              <w:rPr>
                <w:sz w:val="16"/>
              </w:rPr>
            </w:pPr>
            <w:r>
              <w:rPr>
                <w:spacing w:val="-4"/>
                <w:sz w:val="16"/>
              </w:rPr>
              <w:t>100%</w:t>
            </w:r>
          </w:p>
        </w:tc>
      </w:tr>
      <w:tr w14:paraId="790CEA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 w:hRule="atLeast"/>
        </w:trPr>
        <w:tc>
          <w:tcPr>
            <w:tcW w:w="562" w:type="dxa"/>
            <w:vMerge w:val="restart"/>
            <w:tcBorders>
              <w:top w:val="single" w:color="000000" w:sz="4" w:space="0"/>
              <w:bottom w:val="single" w:color="000000" w:sz="4" w:space="0"/>
              <w:right w:val="single" w:color="000000" w:sz="4" w:space="0"/>
            </w:tcBorders>
          </w:tcPr>
          <w:p w14:paraId="7CD03575">
            <w:pPr>
              <w:pStyle w:val="9"/>
              <w:spacing w:line="191" w:lineRule="exact"/>
              <w:ind w:left="201"/>
              <w:rPr>
                <w:sz w:val="16"/>
              </w:rPr>
            </w:pPr>
            <w:r>
              <w:rPr>
                <w:spacing w:val="-5"/>
                <w:sz w:val="16"/>
              </w:rPr>
              <w:t>10</w:t>
            </w:r>
          </w:p>
        </w:tc>
        <w:tc>
          <w:tcPr>
            <w:tcW w:w="221" w:type="dxa"/>
            <w:tcBorders>
              <w:top w:val="single" w:color="000000" w:sz="4" w:space="0"/>
              <w:left w:val="single" w:color="000000" w:sz="4" w:space="0"/>
              <w:bottom w:val="nil"/>
              <w:right w:val="nil"/>
            </w:tcBorders>
          </w:tcPr>
          <w:p w14:paraId="77520149">
            <w:pPr>
              <w:pStyle w:val="9"/>
              <w:rPr>
                <w:rFonts w:ascii="Times New Roman"/>
                <w:sz w:val="12"/>
              </w:rPr>
            </w:pPr>
          </w:p>
        </w:tc>
        <w:tc>
          <w:tcPr>
            <w:tcW w:w="653" w:type="dxa"/>
            <w:tcBorders>
              <w:top w:val="single" w:color="000000" w:sz="4" w:space="0"/>
              <w:left w:val="nil"/>
              <w:bottom w:val="nil"/>
              <w:right w:val="nil"/>
            </w:tcBorders>
            <w:shd w:val="clear" w:color="auto" w:fill="F5F5F5"/>
          </w:tcPr>
          <w:p w14:paraId="60EB992F">
            <w:pPr>
              <w:pStyle w:val="9"/>
              <w:spacing w:line="167" w:lineRule="exact"/>
              <w:ind w:left="9" w:right="-15"/>
              <w:jc w:val="center"/>
              <w:rPr>
                <w:sz w:val="16"/>
              </w:rPr>
            </w:pPr>
            <w:r>
              <w:rPr>
                <w:spacing w:val="-2"/>
                <w:sz w:val="16"/>
              </w:rPr>
              <w:t>KM18401</w:t>
            </w:r>
          </w:p>
        </w:tc>
        <w:tc>
          <w:tcPr>
            <w:tcW w:w="404" w:type="dxa"/>
            <w:tcBorders>
              <w:top w:val="single" w:color="000000" w:sz="4" w:space="0"/>
              <w:left w:val="nil"/>
              <w:bottom w:val="nil"/>
              <w:right w:val="single" w:color="000000" w:sz="4" w:space="0"/>
            </w:tcBorders>
          </w:tcPr>
          <w:p w14:paraId="390A378A">
            <w:pPr>
              <w:pStyle w:val="9"/>
              <w:rPr>
                <w:rFonts w:ascii="Times New Roman"/>
                <w:sz w:val="12"/>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222EE641">
            <w:pPr>
              <w:pStyle w:val="9"/>
              <w:spacing w:line="191" w:lineRule="exact"/>
              <w:ind w:left="152"/>
              <w:rPr>
                <w:sz w:val="16"/>
              </w:rPr>
            </w:pPr>
            <w:r>
              <w:rPr>
                <w:sz w:val="16"/>
              </w:rPr>
              <w:t>Perencanaan</w:t>
            </w:r>
            <w:r>
              <w:rPr>
                <w:spacing w:val="-4"/>
                <w:sz w:val="16"/>
              </w:rPr>
              <w:t xml:space="preserve"> </w:t>
            </w:r>
            <w:r>
              <w:rPr>
                <w:sz w:val="16"/>
              </w:rPr>
              <w:t>dan</w:t>
            </w:r>
            <w:r>
              <w:rPr>
                <w:spacing w:val="-8"/>
                <w:sz w:val="16"/>
              </w:rPr>
              <w:t xml:space="preserve"> </w:t>
            </w:r>
            <w:r>
              <w:rPr>
                <w:sz w:val="16"/>
              </w:rPr>
              <w:t>Evaluasi</w:t>
            </w:r>
            <w:r>
              <w:rPr>
                <w:spacing w:val="-5"/>
                <w:sz w:val="16"/>
              </w:rPr>
              <w:t xml:space="preserve"> </w:t>
            </w:r>
            <w:r>
              <w:rPr>
                <w:spacing w:val="-2"/>
                <w:sz w:val="16"/>
              </w:rPr>
              <w:t>Promosi</w:t>
            </w:r>
          </w:p>
          <w:p w14:paraId="6C6155FE">
            <w:pPr>
              <w:pStyle w:val="9"/>
              <w:spacing w:before="8" w:line="178" w:lineRule="exact"/>
              <w:ind w:left="152"/>
              <w:rPr>
                <w:sz w:val="16"/>
              </w:rPr>
            </w:pPr>
            <w:r>
              <w:rPr>
                <w:sz w:val="16"/>
              </w:rPr>
              <w:t>Kesehatan</w:t>
            </w:r>
            <w:r>
              <w:rPr>
                <w:spacing w:val="-6"/>
                <w:sz w:val="16"/>
              </w:rPr>
              <w:t xml:space="preserve"> </w:t>
            </w:r>
            <w:r>
              <w:rPr>
                <w:spacing w:val="-2"/>
                <w:sz w:val="16"/>
              </w:rPr>
              <w:t>Masyarakat</w:t>
            </w:r>
          </w:p>
        </w:tc>
        <w:tc>
          <w:tcPr>
            <w:tcW w:w="2824" w:type="dxa"/>
            <w:vMerge w:val="restart"/>
            <w:tcBorders>
              <w:top w:val="single" w:color="000000" w:sz="4" w:space="0"/>
              <w:left w:val="single" w:color="000000" w:sz="4" w:space="0"/>
              <w:bottom w:val="single" w:color="000000" w:sz="4" w:space="0"/>
              <w:right w:val="single" w:color="000000" w:sz="4" w:space="0"/>
            </w:tcBorders>
          </w:tcPr>
          <w:p w14:paraId="650060CF">
            <w:pPr>
              <w:pStyle w:val="9"/>
              <w:spacing w:line="191" w:lineRule="exact"/>
              <w:ind w:left="440"/>
              <w:rPr>
                <w:sz w:val="16"/>
              </w:rPr>
            </w:pPr>
            <w:r>
              <w:rPr>
                <w:sz w:val="16"/>
              </w:rPr>
              <w:t>Tri</w:t>
            </w:r>
            <w:r>
              <w:rPr>
                <w:spacing w:val="-6"/>
                <w:sz w:val="16"/>
              </w:rPr>
              <w:t xml:space="preserve"> </w:t>
            </w:r>
            <w:r>
              <w:rPr>
                <w:sz w:val="16"/>
              </w:rPr>
              <w:t>Ardayani,</w:t>
            </w:r>
            <w:r>
              <w:rPr>
                <w:spacing w:val="-2"/>
                <w:sz w:val="16"/>
              </w:rPr>
              <w:t xml:space="preserve"> S.Kep,Ns.,M.KM</w:t>
            </w:r>
          </w:p>
        </w:tc>
        <w:tc>
          <w:tcPr>
            <w:tcW w:w="1138" w:type="dxa"/>
            <w:vMerge w:val="restart"/>
            <w:tcBorders>
              <w:top w:val="single" w:color="000000" w:sz="4" w:space="0"/>
              <w:left w:val="single" w:color="000000" w:sz="4" w:space="0"/>
              <w:bottom w:val="single" w:color="000000" w:sz="4" w:space="0"/>
              <w:right w:val="single" w:color="000000" w:sz="4" w:space="0"/>
            </w:tcBorders>
          </w:tcPr>
          <w:p w14:paraId="248ADDA0">
            <w:pPr>
              <w:pStyle w:val="9"/>
              <w:spacing w:line="191" w:lineRule="exact"/>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23466CEC">
            <w:pPr>
              <w:pStyle w:val="9"/>
              <w:spacing w:line="191" w:lineRule="exact"/>
              <w:ind w:left="320"/>
              <w:rPr>
                <w:sz w:val="16"/>
              </w:rPr>
            </w:pPr>
            <w:r>
              <w:rPr>
                <w:spacing w:val="-4"/>
                <w:sz w:val="16"/>
              </w:rPr>
              <w:t>100%</w:t>
            </w:r>
          </w:p>
        </w:tc>
      </w:tr>
      <w:tr w14:paraId="6B892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1" w:hRule="atLeast"/>
        </w:trPr>
        <w:tc>
          <w:tcPr>
            <w:tcW w:w="562" w:type="dxa"/>
            <w:vMerge w:val="continue"/>
            <w:tcBorders>
              <w:top w:val="nil"/>
              <w:bottom w:val="single" w:color="000000" w:sz="4" w:space="0"/>
              <w:right w:val="single" w:color="000000" w:sz="4" w:space="0"/>
            </w:tcBorders>
          </w:tcPr>
          <w:p w14:paraId="2AB70D02">
            <w:pPr>
              <w:rPr>
                <w:sz w:val="2"/>
                <w:szCs w:val="2"/>
              </w:rPr>
            </w:pPr>
          </w:p>
        </w:tc>
        <w:tc>
          <w:tcPr>
            <w:tcW w:w="1278" w:type="dxa"/>
            <w:gridSpan w:val="3"/>
            <w:tcBorders>
              <w:top w:val="nil"/>
              <w:left w:val="single" w:color="000000" w:sz="4" w:space="0"/>
              <w:bottom w:val="single" w:color="000000" w:sz="4" w:space="0"/>
              <w:right w:val="single" w:color="000000" w:sz="4" w:space="0"/>
            </w:tcBorders>
          </w:tcPr>
          <w:p w14:paraId="2A1F362F">
            <w:pPr>
              <w:pStyle w:val="9"/>
              <w:rPr>
                <w:rFonts w:ascii="Times New Roman"/>
                <w:sz w:val="14"/>
              </w:rPr>
            </w:pPr>
          </w:p>
        </w:tc>
        <w:tc>
          <w:tcPr>
            <w:tcW w:w="2992" w:type="dxa"/>
            <w:vMerge w:val="continue"/>
            <w:tcBorders>
              <w:top w:val="nil"/>
              <w:left w:val="single" w:color="000000" w:sz="4" w:space="0"/>
              <w:bottom w:val="single" w:color="000000" w:sz="4" w:space="0"/>
              <w:right w:val="single" w:color="000000" w:sz="4" w:space="0"/>
            </w:tcBorders>
          </w:tcPr>
          <w:p w14:paraId="5C89DB1B">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4EA7672B">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7217E957">
            <w:pPr>
              <w:rPr>
                <w:sz w:val="2"/>
                <w:szCs w:val="2"/>
              </w:rPr>
            </w:pPr>
          </w:p>
        </w:tc>
        <w:tc>
          <w:tcPr>
            <w:tcW w:w="1041" w:type="dxa"/>
            <w:vMerge w:val="continue"/>
            <w:tcBorders>
              <w:top w:val="nil"/>
              <w:left w:val="single" w:color="000000" w:sz="4" w:space="0"/>
              <w:bottom w:val="single" w:color="000000" w:sz="4" w:space="0"/>
            </w:tcBorders>
          </w:tcPr>
          <w:p w14:paraId="69EB16AE">
            <w:pPr>
              <w:rPr>
                <w:sz w:val="2"/>
                <w:szCs w:val="2"/>
              </w:rPr>
            </w:pPr>
          </w:p>
        </w:tc>
      </w:tr>
      <w:tr w14:paraId="1738E2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86" w:hRule="atLeast"/>
        </w:trPr>
        <w:tc>
          <w:tcPr>
            <w:tcW w:w="562" w:type="dxa"/>
            <w:vMerge w:val="restart"/>
            <w:tcBorders>
              <w:top w:val="single" w:color="000000" w:sz="4" w:space="0"/>
              <w:bottom w:val="single" w:color="000000" w:sz="4" w:space="0"/>
              <w:right w:val="single" w:color="000000" w:sz="4" w:space="0"/>
            </w:tcBorders>
          </w:tcPr>
          <w:p w14:paraId="16195B9C">
            <w:pPr>
              <w:pStyle w:val="9"/>
              <w:spacing w:line="191" w:lineRule="exact"/>
              <w:ind w:left="201"/>
              <w:rPr>
                <w:sz w:val="16"/>
              </w:rPr>
            </w:pPr>
            <w:r>
              <w:rPr>
                <w:spacing w:val="-5"/>
                <w:sz w:val="16"/>
              </w:rPr>
              <w:t>11</w:t>
            </w:r>
          </w:p>
        </w:tc>
        <w:tc>
          <w:tcPr>
            <w:tcW w:w="221" w:type="dxa"/>
            <w:tcBorders>
              <w:top w:val="single" w:color="000000" w:sz="4" w:space="0"/>
              <w:left w:val="single" w:color="000000" w:sz="4" w:space="0"/>
              <w:bottom w:val="nil"/>
              <w:right w:val="nil"/>
            </w:tcBorders>
          </w:tcPr>
          <w:p w14:paraId="4068D5E9">
            <w:pPr>
              <w:pStyle w:val="9"/>
              <w:rPr>
                <w:rFonts w:ascii="Times New Roman"/>
                <w:sz w:val="12"/>
              </w:rPr>
            </w:pPr>
          </w:p>
        </w:tc>
        <w:tc>
          <w:tcPr>
            <w:tcW w:w="653" w:type="dxa"/>
            <w:tcBorders>
              <w:top w:val="single" w:color="000000" w:sz="4" w:space="0"/>
              <w:left w:val="nil"/>
              <w:bottom w:val="nil"/>
              <w:right w:val="nil"/>
            </w:tcBorders>
            <w:shd w:val="clear" w:color="auto" w:fill="F5F5F5"/>
          </w:tcPr>
          <w:p w14:paraId="0FE7A855">
            <w:pPr>
              <w:pStyle w:val="9"/>
              <w:spacing w:line="167" w:lineRule="exact"/>
              <w:ind w:left="9" w:right="-15"/>
              <w:jc w:val="center"/>
              <w:rPr>
                <w:sz w:val="16"/>
              </w:rPr>
            </w:pPr>
            <w:r>
              <w:rPr>
                <w:spacing w:val="-2"/>
                <w:sz w:val="16"/>
              </w:rPr>
              <w:t>KM18403</w:t>
            </w:r>
          </w:p>
        </w:tc>
        <w:tc>
          <w:tcPr>
            <w:tcW w:w="404" w:type="dxa"/>
            <w:tcBorders>
              <w:top w:val="single" w:color="000000" w:sz="4" w:space="0"/>
              <w:left w:val="nil"/>
              <w:bottom w:val="nil"/>
              <w:right w:val="single" w:color="000000" w:sz="4" w:space="0"/>
            </w:tcBorders>
          </w:tcPr>
          <w:p w14:paraId="2E4EB780">
            <w:pPr>
              <w:pStyle w:val="9"/>
              <w:rPr>
                <w:rFonts w:ascii="Times New Roman"/>
                <w:sz w:val="12"/>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304B9DC7">
            <w:pPr>
              <w:pStyle w:val="9"/>
              <w:spacing w:line="191" w:lineRule="exact"/>
              <w:ind w:left="152"/>
              <w:rPr>
                <w:sz w:val="16"/>
              </w:rPr>
            </w:pPr>
            <w:r>
              <w:rPr>
                <w:sz w:val="16"/>
              </w:rPr>
              <w:t>Epidemiologi</w:t>
            </w:r>
            <w:r>
              <w:rPr>
                <w:spacing w:val="-8"/>
                <w:sz w:val="16"/>
              </w:rPr>
              <w:t xml:space="preserve"> </w:t>
            </w:r>
            <w:r>
              <w:rPr>
                <w:sz w:val="16"/>
              </w:rPr>
              <w:t>Penyakit</w:t>
            </w:r>
            <w:r>
              <w:rPr>
                <w:spacing w:val="-5"/>
                <w:sz w:val="16"/>
              </w:rPr>
              <w:t xml:space="preserve"> </w:t>
            </w:r>
            <w:r>
              <w:rPr>
                <w:spacing w:val="-2"/>
                <w:sz w:val="16"/>
              </w:rPr>
              <w:t>Menular</w:t>
            </w:r>
          </w:p>
        </w:tc>
        <w:tc>
          <w:tcPr>
            <w:tcW w:w="2824" w:type="dxa"/>
            <w:vMerge w:val="restart"/>
            <w:tcBorders>
              <w:top w:val="single" w:color="000000" w:sz="4" w:space="0"/>
              <w:left w:val="single" w:color="000000" w:sz="4" w:space="0"/>
              <w:bottom w:val="single" w:color="000000" w:sz="4" w:space="0"/>
              <w:right w:val="single" w:color="000000" w:sz="4" w:space="0"/>
            </w:tcBorders>
          </w:tcPr>
          <w:p w14:paraId="26CABF2B">
            <w:pPr>
              <w:pStyle w:val="9"/>
              <w:spacing w:line="191" w:lineRule="exact"/>
              <w:ind w:left="685"/>
              <w:rPr>
                <w:sz w:val="16"/>
              </w:rPr>
            </w:pPr>
            <w:r>
              <w:rPr>
                <w:sz w:val="16"/>
              </w:rPr>
              <w:t>Widawati,</w:t>
            </w:r>
            <w:r>
              <w:rPr>
                <w:spacing w:val="-7"/>
                <w:sz w:val="16"/>
              </w:rPr>
              <w:t xml:space="preserve"> </w:t>
            </w:r>
            <w:r>
              <w:rPr>
                <w:spacing w:val="-2"/>
                <w:sz w:val="16"/>
              </w:rPr>
              <w:t>S.KM.,M.KM</w:t>
            </w:r>
          </w:p>
        </w:tc>
        <w:tc>
          <w:tcPr>
            <w:tcW w:w="1138" w:type="dxa"/>
            <w:vMerge w:val="restart"/>
            <w:tcBorders>
              <w:top w:val="single" w:color="000000" w:sz="4" w:space="0"/>
              <w:left w:val="single" w:color="000000" w:sz="4" w:space="0"/>
              <w:bottom w:val="single" w:color="000000" w:sz="4" w:space="0"/>
              <w:right w:val="single" w:color="000000" w:sz="4" w:space="0"/>
            </w:tcBorders>
          </w:tcPr>
          <w:p w14:paraId="23D88F95">
            <w:pPr>
              <w:pStyle w:val="9"/>
              <w:spacing w:line="191" w:lineRule="exact"/>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780D0B74">
            <w:pPr>
              <w:pStyle w:val="9"/>
              <w:spacing w:line="191" w:lineRule="exact"/>
              <w:ind w:left="320"/>
              <w:rPr>
                <w:sz w:val="16"/>
              </w:rPr>
            </w:pPr>
            <w:r>
              <w:rPr>
                <w:spacing w:val="-4"/>
                <w:sz w:val="16"/>
              </w:rPr>
              <w:t>100%</w:t>
            </w:r>
          </w:p>
        </w:tc>
      </w:tr>
      <w:tr w14:paraId="3267BA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5" w:hRule="atLeast"/>
        </w:trPr>
        <w:tc>
          <w:tcPr>
            <w:tcW w:w="562" w:type="dxa"/>
            <w:vMerge w:val="continue"/>
            <w:tcBorders>
              <w:top w:val="nil"/>
              <w:bottom w:val="single" w:color="000000" w:sz="4" w:space="0"/>
              <w:right w:val="single" w:color="000000" w:sz="4" w:space="0"/>
            </w:tcBorders>
          </w:tcPr>
          <w:p w14:paraId="5DCB171B">
            <w:pPr>
              <w:rPr>
                <w:sz w:val="2"/>
                <w:szCs w:val="2"/>
              </w:rPr>
            </w:pPr>
          </w:p>
        </w:tc>
        <w:tc>
          <w:tcPr>
            <w:tcW w:w="1278" w:type="dxa"/>
            <w:gridSpan w:val="3"/>
            <w:tcBorders>
              <w:top w:val="nil"/>
              <w:left w:val="single" w:color="000000" w:sz="4" w:space="0"/>
              <w:bottom w:val="single" w:color="000000" w:sz="4" w:space="0"/>
              <w:right w:val="single" w:color="000000" w:sz="4" w:space="0"/>
            </w:tcBorders>
          </w:tcPr>
          <w:p w14:paraId="3CFA4716">
            <w:pPr>
              <w:pStyle w:val="9"/>
              <w:rPr>
                <w:rFonts w:ascii="Times New Roman"/>
                <w:sz w:val="4"/>
              </w:rPr>
            </w:pPr>
          </w:p>
        </w:tc>
        <w:tc>
          <w:tcPr>
            <w:tcW w:w="2992" w:type="dxa"/>
            <w:vMerge w:val="continue"/>
            <w:tcBorders>
              <w:top w:val="nil"/>
              <w:left w:val="single" w:color="000000" w:sz="4" w:space="0"/>
              <w:bottom w:val="single" w:color="000000" w:sz="4" w:space="0"/>
              <w:right w:val="single" w:color="000000" w:sz="4" w:space="0"/>
            </w:tcBorders>
          </w:tcPr>
          <w:p w14:paraId="1A2965BD">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631C2D84">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116FB431">
            <w:pPr>
              <w:rPr>
                <w:sz w:val="2"/>
                <w:szCs w:val="2"/>
              </w:rPr>
            </w:pPr>
          </w:p>
        </w:tc>
        <w:tc>
          <w:tcPr>
            <w:tcW w:w="1041" w:type="dxa"/>
            <w:vMerge w:val="continue"/>
            <w:tcBorders>
              <w:top w:val="nil"/>
              <w:left w:val="single" w:color="000000" w:sz="4" w:space="0"/>
              <w:bottom w:val="single" w:color="000000" w:sz="4" w:space="0"/>
            </w:tcBorders>
          </w:tcPr>
          <w:p w14:paraId="080D1595">
            <w:pPr>
              <w:rPr>
                <w:sz w:val="2"/>
                <w:szCs w:val="2"/>
              </w:rPr>
            </w:pPr>
          </w:p>
        </w:tc>
      </w:tr>
      <w:tr w14:paraId="122655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71" w:hRule="atLeast"/>
        </w:trPr>
        <w:tc>
          <w:tcPr>
            <w:tcW w:w="562" w:type="dxa"/>
            <w:vMerge w:val="restart"/>
            <w:tcBorders>
              <w:top w:val="single" w:color="000000" w:sz="4" w:space="0"/>
              <w:bottom w:val="single" w:color="000000" w:sz="4" w:space="0"/>
              <w:right w:val="single" w:color="000000" w:sz="4" w:space="0"/>
            </w:tcBorders>
          </w:tcPr>
          <w:p w14:paraId="566D0DB2">
            <w:pPr>
              <w:pStyle w:val="9"/>
              <w:spacing w:before="75"/>
              <w:ind w:left="201"/>
              <w:rPr>
                <w:sz w:val="16"/>
              </w:rPr>
            </w:pPr>
            <w:r>
              <w:rPr>
                <w:spacing w:val="-5"/>
                <w:sz w:val="16"/>
              </w:rPr>
              <w:t>12</w:t>
            </w:r>
          </w:p>
        </w:tc>
        <w:tc>
          <w:tcPr>
            <w:tcW w:w="1278" w:type="dxa"/>
            <w:gridSpan w:val="3"/>
            <w:tcBorders>
              <w:top w:val="single" w:color="000000" w:sz="4" w:space="0"/>
              <w:left w:val="single" w:color="000000" w:sz="4" w:space="0"/>
              <w:bottom w:val="nil"/>
              <w:right w:val="single" w:color="000000" w:sz="4" w:space="0"/>
            </w:tcBorders>
            <w:shd w:val="clear" w:color="auto" w:fill="F5F5F5"/>
          </w:tcPr>
          <w:p w14:paraId="30935518">
            <w:pPr>
              <w:pStyle w:val="9"/>
              <w:rPr>
                <w:rFonts w:ascii="Times New Roman"/>
                <w:sz w:val="2"/>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3A2668B0">
            <w:pPr>
              <w:pStyle w:val="9"/>
              <w:spacing w:before="75"/>
              <w:ind w:left="152"/>
              <w:rPr>
                <w:sz w:val="16"/>
              </w:rPr>
            </w:pPr>
            <w:r>
              <w:rPr>
                <w:sz w:val="16"/>
              </w:rPr>
              <w:t>Dasar</w:t>
            </w:r>
            <w:r>
              <w:rPr>
                <w:spacing w:val="-7"/>
                <w:sz w:val="16"/>
              </w:rPr>
              <w:t xml:space="preserve"> K3</w:t>
            </w:r>
          </w:p>
        </w:tc>
        <w:tc>
          <w:tcPr>
            <w:tcW w:w="2824" w:type="dxa"/>
            <w:vMerge w:val="restart"/>
            <w:tcBorders>
              <w:top w:val="single" w:color="000000" w:sz="4" w:space="0"/>
              <w:left w:val="single" w:color="000000" w:sz="4" w:space="0"/>
              <w:bottom w:val="single" w:color="000000" w:sz="4" w:space="0"/>
              <w:right w:val="single" w:color="000000" w:sz="4" w:space="0"/>
            </w:tcBorders>
          </w:tcPr>
          <w:p w14:paraId="7E544F97">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vMerge w:val="restart"/>
            <w:tcBorders>
              <w:top w:val="single" w:color="000000" w:sz="4" w:space="0"/>
              <w:left w:val="single" w:color="000000" w:sz="4" w:space="0"/>
              <w:bottom w:val="single" w:color="000000" w:sz="4" w:space="0"/>
              <w:right w:val="single" w:color="000000" w:sz="4" w:space="0"/>
            </w:tcBorders>
          </w:tcPr>
          <w:p w14:paraId="4B514EAB">
            <w:pPr>
              <w:pStyle w:val="9"/>
              <w:spacing w:before="75"/>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1BB7822C">
            <w:pPr>
              <w:pStyle w:val="9"/>
              <w:spacing w:before="75"/>
              <w:ind w:left="320"/>
              <w:rPr>
                <w:sz w:val="16"/>
              </w:rPr>
            </w:pPr>
            <w:r>
              <w:rPr>
                <w:spacing w:val="-4"/>
                <w:sz w:val="16"/>
              </w:rPr>
              <w:t>100%</w:t>
            </w:r>
          </w:p>
        </w:tc>
      </w:tr>
      <w:tr w14:paraId="5222D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562" w:type="dxa"/>
            <w:vMerge w:val="continue"/>
            <w:tcBorders>
              <w:top w:val="nil"/>
              <w:bottom w:val="single" w:color="000000" w:sz="4" w:space="0"/>
              <w:right w:val="single" w:color="000000" w:sz="4" w:space="0"/>
            </w:tcBorders>
          </w:tcPr>
          <w:p w14:paraId="50B27A06">
            <w:pPr>
              <w:rPr>
                <w:sz w:val="2"/>
                <w:szCs w:val="2"/>
              </w:rPr>
            </w:pPr>
          </w:p>
        </w:tc>
        <w:tc>
          <w:tcPr>
            <w:tcW w:w="221" w:type="dxa"/>
            <w:tcBorders>
              <w:top w:val="nil"/>
              <w:left w:val="single" w:color="000000" w:sz="4" w:space="0"/>
              <w:bottom w:val="single" w:color="000000" w:sz="4" w:space="0"/>
              <w:right w:val="nil"/>
            </w:tcBorders>
          </w:tcPr>
          <w:p w14:paraId="0D363873">
            <w:pPr>
              <w:pStyle w:val="9"/>
              <w:rPr>
                <w:rFonts w:ascii="Times New Roman"/>
                <w:sz w:val="14"/>
              </w:rPr>
            </w:pPr>
          </w:p>
        </w:tc>
        <w:tc>
          <w:tcPr>
            <w:tcW w:w="653" w:type="dxa"/>
            <w:tcBorders>
              <w:top w:val="nil"/>
              <w:left w:val="nil"/>
              <w:bottom w:val="single" w:color="000000" w:sz="4" w:space="0"/>
              <w:right w:val="nil"/>
            </w:tcBorders>
            <w:shd w:val="clear" w:color="auto" w:fill="F5F5F5"/>
          </w:tcPr>
          <w:p w14:paraId="42D983BB">
            <w:pPr>
              <w:pStyle w:val="9"/>
              <w:spacing w:line="186" w:lineRule="exact"/>
              <w:ind w:left="9" w:right="-15"/>
              <w:jc w:val="center"/>
              <w:rPr>
                <w:sz w:val="16"/>
              </w:rPr>
            </w:pPr>
            <w:r>
              <w:rPr>
                <w:spacing w:val="-2"/>
                <w:sz w:val="16"/>
              </w:rPr>
              <w:t>KM18404</w:t>
            </w:r>
          </w:p>
        </w:tc>
        <w:tc>
          <w:tcPr>
            <w:tcW w:w="404" w:type="dxa"/>
            <w:tcBorders>
              <w:top w:val="nil"/>
              <w:left w:val="nil"/>
              <w:bottom w:val="single" w:color="000000" w:sz="4" w:space="0"/>
              <w:right w:val="single" w:color="000000" w:sz="4" w:space="0"/>
            </w:tcBorders>
          </w:tcPr>
          <w:p w14:paraId="11CF9521">
            <w:pPr>
              <w:pStyle w:val="9"/>
              <w:rPr>
                <w:rFonts w:ascii="Times New Roman"/>
                <w:sz w:val="14"/>
              </w:rPr>
            </w:pPr>
          </w:p>
        </w:tc>
        <w:tc>
          <w:tcPr>
            <w:tcW w:w="2992" w:type="dxa"/>
            <w:vMerge w:val="continue"/>
            <w:tcBorders>
              <w:top w:val="nil"/>
              <w:left w:val="single" w:color="000000" w:sz="4" w:space="0"/>
              <w:bottom w:val="single" w:color="000000" w:sz="4" w:space="0"/>
              <w:right w:val="single" w:color="000000" w:sz="4" w:space="0"/>
            </w:tcBorders>
          </w:tcPr>
          <w:p w14:paraId="07B2556B">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2FDF37C9">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6673BA1C">
            <w:pPr>
              <w:rPr>
                <w:sz w:val="2"/>
                <w:szCs w:val="2"/>
              </w:rPr>
            </w:pPr>
          </w:p>
        </w:tc>
        <w:tc>
          <w:tcPr>
            <w:tcW w:w="1041" w:type="dxa"/>
            <w:vMerge w:val="continue"/>
            <w:tcBorders>
              <w:top w:val="nil"/>
              <w:left w:val="single" w:color="000000" w:sz="4" w:space="0"/>
              <w:bottom w:val="single" w:color="000000" w:sz="4" w:space="0"/>
            </w:tcBorders>
          </w:tcPr>
          <w:p w14:paraId="112659AF">
            <w:pPr>
              <w:rPr>
                <w:sz w:val="2"/>
                <w:szCs w:val="2"/>
              </w:rPr>
            </w:pPr>
          </w:p>
        </w:tc>
      </w:tr>
      <w:tr w14:paraId="1718B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2" w:type="dxa"/>
            <w:vMerge w:val="restart"/>
            <w:tcBorders>
              <w:top w:val="single" w:color="000000" w:sz="4" w:space="0"/>
              <w:bottom w:val="single" w:color="000000" w:sz="4" w:space="0"/>
              <w:right w:val="single" w:color="000000" w:sz="4" w:space="0"/>
            </w:tcBorders>
          </w:tcPr>
          <w:p w14:paraId="32FC92F6">
            <w:pPr>
              <w:pStyle w:val="9"/>
              <w:spacing w:before="75"/>
              <w:ind w:left="201"/>
              <w:rPr>
                <w:sz w:val="16"/>
              </w:rPr>
            </w:pPr>
            <w:r>
              <w:rPr>
                <w:spacing w:val="-5"/>
                <w:sz w:val="16"/>
              </w:rPr>
              <w:t>13</w:t>
            </w:r>
          </w:p>
        </w:tc>
        <w:tc>
          <w:tcPr>
            <w:tcW w:w="221" w:type="dxa"/>
            <w:tcBorders>
              <w:top w:val="single" w:color="000000" w:sz="4" w:space="0"/>
              <w:left w:val="single" w:color="000000" w:sz="4" w:space="0"/>
              <w:bottom w:val="nil"/>
              <w:right w:val="nil"/>
            </w:tcBorders>
          </w:tcPr>
          <w:p w14:paraId="28D792C8">
            <w:pPr>
              <w:pStyle w:val="9"/>
              <w:rPr>
                <w:rFonts w:ascii="Times New Roman"/>
                <w:sz w:val="2"/>
              </w:rPr>
            </w:pPr>
          </w:p>
        </w:tc>
        <w:tc>
          <w:tcPr>
            <w:tcW w:w="653" w:type="dxa"/>
            <w:tcBorders>
              <w:top w:val="single" w:color="000000" w:sz="4" w:space="0"/>
              <w:left w:val="nil"/>
              <w:bottom w:val="nil"/>
              <w:right w:val="nil"/>
            </w:tcBorders>
            <w:shd w:val="clear" w:color="auto" w:fill="F5F5F5"/>
          </w:tcPr>
          <w:p w14:paraId="341E4247">
            <w:pPr>
              <w:pStyle w:val="9"/>
              <w:rPr>
                <w:rFonts w:ascii="Times New Roman"/>
                <w:sz w:val="2"/>
              </w:rPr>
            </w:pPr>
          </w:p>
        </w:tc>
        <w:tc>
          <w:tcPr>
            <w:tcW w:w="404" w:type="dxa"/>
            <w:vMerge w:val="restart"/>
            <w:tcBorders>
              <w:top w:val="single" w:color="000000" w:sz="4" w:space="0"/>
              <w:left w:val="nil"/>
              <w:bottom w:val="single" w:color="000000" w:sz="4" w:space="0"/>
              <w:right w:val="single" w:color="000000" w:sz="4" w:space="0"/>
            </w:tcBorders>
          </w:tcPr>
          <w:p w14:paraId="03AE7A8F">
            <w:pPr>
              <w:pStyle w:val="9"/>
              <w:rPr>
                <w:rFonts w:ascii="Times New Roman"/>
                <w:sz w:val="16"/>
              </w:rPr>
            </w:pPr>
          </w:p>
        </w:tc>
        <w:tc>
          <w:tcPr>
            <w:tcW w:w="2992" w:type="dxa"/>
            <w:vMerge w:val="restart"/>
            <w:tcBorders>
              <w:top w:val="single" w:color="000000" w:sz="4" w:space="0"/>
              <w:left w:val="single" w:color="000000" w:sz="4" w:space="0"/>
              <w:bottom w:val="single" w:color="000000" w:sz="4" w:space="0"/>
              <w:right w:val="single" w:color="000000" w:sz="4" w:space="0"/>
            </w:tcBorders>
          </w:tcPr>
          <w:p w14:paraId="3C0FC195">
            <w:pPr>
              <w:pStyle w:val="9"/>
              <w:spacing w:before="75"/>
              <w:ind w:left="152"/>
              <w:rPr>
                <w:sz w:val="16"/>
              </w:rPr>
            </w:pPr>
            <w:r>
              <w:rPr>
                <w:sz w:val="16"/>
              </w:rPr>
              <w:t>TIK</w:t>
            </w:r>
            <w:r>
              <w:rPr>
                <w:spacing w:val="-5"/>
                <w:sz w:val="16"/>
              </w:rPr>
              <w:t xml:space="preserve"> </w:t>
            </w:r>
            <w:r>
              <w:rPr>
                <w:sz w:val="16"/>
              </w:rPr>
              <w:t>dan</w:t>
            </w:r>
            <w:r>
              <w:rPr>
                <w:spacing w:val="-4"/>
                <w:sz w:val="16"/>
              </w:rPr>
              <w:t xml:space="preserve"> </w:t>
            </w:r>
            <w:r>
              <w:rPr>
                <w:spacing w:val="-5"/>
                <w:sz w:val="16"/>
              </w:rPr>
              <w:t>SIK</w:t>
            </w:r>
          </w:p>
        </w:tc>
        <w:tc>
          <w:tcPr>
            <w:tcW w:w="2824" w:type="dxa"/>
            <w:vMerge w:val="restart"/>
            <w:tcBorders>
              <w:top w:val="single" w:color="000000" w:sz="4" w:space="0"/>
              <w:left w:val="single" w:color="000000" w:sz="4" w:space="0"/>
              <w:bottom w:val="single" w:color="000000" w:sz="4" w:space="0"/>
              <w:right w:val="single" w:color="000000" w:sz="4" w:space="0"/>
            </w:tcBorders>
          </w:tcPr>
          <w:p w14:paraId="1FFE8BDA">
            <w:pPr>
              <w:pStyle w:val="9"/>
              <w:spacing w:before="75"/>
              <w:ind w:left="622"/>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138" w:type="dxa"/>
            <w:vMerge w:val="restart"/>
            <w:tcBorders>
              <w:top w:val="single" w:color="000000" w:sz="4" w:space="0"/>
              <w:left w:val="single" w:color="000000" w:sz="4" w:space="0"/>
              <w:bottom w:val="single" w:color="000000" w:sz="4" w:space="0"/>
              <w:right w:val="single" w:color="000000" w:sz="4" w:space="0"/>
            </w:tcBorders>
          </w:tcPr>
          <w:p w14:paraId="0EF9D898">
            <w:pPr>
              <w:pStyle w:val="9"/>
              <w:spacing w:before="75"/>
              <w:ind w:left="30"/>
              <w:jc w:val="center"/>
              <w:rPr>
                <w:sz w:val="16"/>
              </w:rPr>
            </w:pPr>
            <w:r>
              <w:rPr>
                <w:spacing w:val="-5"/>
                <w:sz w:val="16"/>
              </w:rPr>
              <w:t>16</w:t>
            </w:r>
          </w:p>
        </w:tc>
        <w:tc>
          <w:tcPr>
            <w:tcW w:w="1041" w:type="dxa"/>
            <w:vMerge w:val="restart"/>
            <w:tcBorders>
              <w:top w:val="single" w:color="000000" w:sz="4" w:space="0"/>
              <w:left w:val="single" w:color="000000" w:sz="4" w:space="0"/>
              <w:bottom w:val="single" w:color="000000" w:sz="4" w:space="0"/>
            </w:tcBorders>
          </w:tcPr>
          <w:p w14:paraId="5D279451">
            <w:pPr>
              <w:pStyle w:val="9"/>
              <w:spacing w:before="75"/>
              <w:ind w:left="320"/>
              <w:rPr>
                <w:sz w:val="16"/>
              </w:rPr>
            </w:pPr>
            <w:r>
              <w:rPr>
                <w:spacing w:val="-4"/>
                <w:sz w:val="16"/>
              </w:rPr>
              <w:t>100%</w:t>
            </w:r>
          </w:p>
        </w:tc>
      </w:tr>
      <w:tr w14:paraId="69988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 w:hRule="atLeast"/>
        </w:trPr>
        <w:tc>
          <w:tcPr>
            <w:tcW w:w="562" w:type="dxa"/>
            <w:vMerge w:val="continue"/>
            <w:tcBorders>
              <w:top w:val="nil"/>
              <w:bottom w:val="single" w:color="000000" w:sz="4" w:space="0"/>
              <w:right w:val="single" w:color="000000" w:sz="4" w:space="0"/>
            </w:tcBorders>
          </w:tcPr>
          <w:p w14:paraId="167195ED">
            <w:pPr>
              <w:rPr>
                <w:sz w:val="2"/>
                <w:szCs w:val="2"/>
              </w:rPr>
            </w:pPr>
          </w:p>
        </w:tc>
        <w:tc>
          <w:tcPr>
            <w:tcW w:w="221" w:type="dxa"/>
            <w:tcBorders>
              <w:top w:val="nil"/>
              <w:left w:val="single" w:color="000000" w:sz="4" w:space="0"/>
              <w:bottom w:val="single" w:color="000000" w:sz="4" w:space="0"/>
              <w:right w:val="nil"/>
            </w:tcBorders>
          </w:tcPr>
          <w:p w14:paraId="076E64C9">
            <w:pPr>
              <w:pStyle w:val="9"/>
              <w:rPr>
                <w:rFonts w:ascii="Times New Roman"/>
                <w:sz w:val="14"/>
              </w:rPr>
            </w:pPr>
          </w:p>
        </w:tc>
        <w:tc>
          <w:tcPr>
            <w:tcW w:w="653" w:type="dxa"/>
            <w:tcBorders>
              <w:top w:val="nil"/>
              <w:left w:val="nil"/>
              <w:bottom w:val="single" w:color="000000" w:sz="4" w:space="0"/>
              <w:right w:val="nil"/>
            </w:tcBorders>
            <w:shd w:val="clear" w:color="auto" w:fill="F5F5F5"/>
          </w:tcPr>
          <w:p w14:paraId="728E0807">
            <w:pPr>
              <w:pStyle w:val="9"/>
              <w:spacing w:line="186" w:lineRule="exact"/>
              <w:ind w:left="9" w:right="-15"/>
              <w:jc w:val="center"/>
              <w:rPr>
                <w:sz w:val="16"/>
              </w:rPr>
            </w:pPr>
            <w:r>
              <w:rPr>
                <w:spacing w:val="-2"/>
                <w:sz w:val="16"/>
              </w:rPr>
              <w:t>KM18405</w:t>
            </w:r>
          </w:p>
        </w:tc>
        <w:tc>
          <w:tcPr>
            <w:tcW w:w="404" w:type="dxa"/>
            <w:vMerge w:val="continue"/>
            <w:tcBorders>
              <w:top w:val="nil"/>
              <w:left w:val="nil"/>
              <w:bottom w:val="single" w:color="000000" w:sz="4" w:space="0"/>
              <w:right w:val="single" w:color="000000" w:sz="4" w:space="0"/>
            </w:tcBorders>
          </w:tcPr>
          <w:p w14:paraId="2649BB36">
            <w:pPr>
              <w:rPr>
                <w:sz w:val="2"/>
                <w:szCs w:val="2"/>
              </w:rPr>
            </w:pPr>
          </w:p>
        </w:tc>
        <w:tc>
          <w:tcPr>
            <w:tcW w:w="2992" w:type="dxa"/>
            <w:vMerge w:val="continue"/>
            <w:tcBorders>
              <w:top w:val="nil"/>
              <w:left w:val="single" w:color="000000" w:sz="4" w:space="0"/>
              <w:bottom w:val="single" w:color="000000" w:sz="4" w:space="0"/>
              <w:right w:val="single" w:color="000000" w:sz="4" w:space="0"/>
            </w:tcBorders>
          </w:tcPr>
          <w:p w14:paraId="0723321C">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6169E8FB">
            <w:pPr>
              <w:rPr>
                <w:sz w:val="2"/>
                <w:szCs w:val="2"/>
              </w:rPr>
            </w:pPr>
          </w:p>
        </w:tc>
        <w:tc>
          <w:tcPr>
            <w:tcW w:w="1138" w:type="dxa"/>
            <w:vMerge w:val="continue"/>
            <w:tcBorders>
              <w:top w:val="nil"/>
              <w:left w:val="single" w:color="000000" w:sz="4" w:space="0"/>
              <w:bottom w:val="single" w:color="000000" w:sz="4" w:space="0"/>
              <w:right w:val="single" w:color="000000" w:sz="4" w:space="0"/>
            </w:tcBorders>
          </w:tcPr>
          <w:p w14:paraId="50C807F9">
            <w:pPr>
              <w:rPr>
                <w:sz w:val="2"/>
                <w:szCs w:val="2"/>
              </w:rPr>
            </w:pPr>
          </w:p>
        </w:tc>
        <w:tc>
          <w:tcPr>
            <w:tcW w:w="1041" w:type="dxa"/>
            <w:vMerge w:val="continue"/>
            <w:tcBorders>
              <w:top w:val="nil"/>
              <w:left w:val="single" w:color="000000" w:sz="4" w:space="0"/>
              <w:bottom w:val="single" w:color="000000" w:sz="4" w:space="0"/>
            </w:tcBorders>
          </w:tcPr>
          <w:p w14:paraId="7053C9F2">
            <w:pPr>
              <w:rPr>
                <w:sz w:val="2"/>
                <w:szCs w:val="2"/>
              </w:rPr>
            </w:pPr>
          </w:p>
        </w:tc>
      </w:tr>
      <w:tr w14:paraId="42B5EF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2" w:type="dxa"/>
            <w:tcBorders>
              <w:top w:val="single" w:color="000000" w:sz="4" w:space="0"/>
              <w:bottom w:val="single" w:color="000000" w:sz="4" w:space="0"/>
              <w:right w:val="single" w:color="000000" w:sz="4" w:space="0"/>
            </w:tcBorders>
          </w:tcPr>
          <w:p w14:paraId="7BB078E7">
            <w:pPr>
              <w:pStyle w:val="9"/>
              <w:spacing w:line="191" w:lineRule="exact"/>
              <w:ind w:left="28"/>
              <w:jc w:val="center"/>
              <w:rPr>
                <w:sz w:val="16"/>
              </w:rPr>
            </w:pPr>
            <w:r>
              <w:rPr>
                <w:spacing w:val="-5"/>
                <w:sz w:val="16"/>
              </w:rPr>
              <w:t>14</w:t>
            </w:r>
          </w:p>
        </w:tc>
        <w:tc>
          <w:tcPr>
            <w:tcW w:w="1278" w:type="dxa"/>
            <w:gridSpan w:val="3"/>
            <w:tcBorders>
              <w:top w:val="single" w:color="000000" w:sz="4" w:space="0"/>
              <w:left w:val="single" w:color="000000" w:sz="4" w:space="0"/>
              <w:bottom w:val="single" w:color="000000" w:sz="4" w:space="0"/>
              <w:right w:val="single" w:color="000000" w:sz="4" w:space="0"/>
            </w:tcBorders>
          </w:tcPr>
          <w:p w14:paraId="61A66FAA">
            <w:pPr>
              <w:pStyle w:val="9"/>
              <w:spacing w:line="191" w:lineRule="exact"/>
              <w:ind w:left="225"/>
              <w:rPr>
                <w:sz w:val="16"/>
              </w:rPr>
            </w:pPr>
            <w:r>
              <w:rPr>
                <w:color w:val="000000"/>
                <w:spacing w:val="-2"/>
                <w:sz w:val="16"/>
                <w:shd w:val="clear" w:color="auto" w:fill="F5F5F5"/>
              </w:rPr>
              <w:t>KM18406</w:t>
            </w:r>
          </w:p>
        </w:tc>
        <w:tc>
          <w:tcPr>
            <w:tcW w:w="2992" w:type="dxa"/>
            <w:tcBorders>
              <w:top w:val="single" w:color="000000" w:sz="4" w:space="0"/>
              <w:left w:val="single" w:color="000000" w:sz="4" w:space="0"/>
              <w:bottom w:val="single" w:color="000000" w:sz="4" w:space="0"/>
              <w:right w:val="single" w:color="000000" w:sz="4" w:space="0"/>
            </w:tcBorders>
          </w:tcPr>
          <w:p w14:paraId="02788046">
            <w:pPr>
              <w:pStyle w:val="9"/>
              <w:spacing w:line="191" w:lineRule="exact"/>
              <w:ind w:left="152"/>
              <w:rPr>
                <w:sz w:val="16"/>
              </w:rPr>
            </w:pPr>
            <w:r>
              <w:rPr>
                <w:sz w:val="16"/>
              </w:rPr>
              <w:t>Epidemiologi</w:t>
            </w:r>
            <w:r>
              <w:rPr>
                <w:spacing w:val="-6"/>
                <w:sz w:val="16"/>
              </w:rPr>
              <w:t xml:space="preserve"> </w:t>
            </w:r>
            <w:r>
              <w:rPr>
                <w:sz w:val="16"/>
              </w:rPr>
              <w:t>Penyakit</w:t>
            </w:r>
            <w:r>
              <w:rPr>
                <w:spacing w:val="-7"/>
                <w:sz w:val="16"/>
              </w:rPr>
              <w:t xml:space="preserve"> </w:t>
            </w:r>
            <w:r>
              <w:rPr>
                <w:sz w:val="16"/>
              </w:rPr>
              <w:t xml:space="preserve">Tidak </w:t>
            </w:r>
            <w:r>
              <w:rPr>
                <w:spacing w:val="-2"/>
                <w:sz w:val="16"/>
              </w:rPr>
              <w:t>Menular</w:t>
            </w:r>
          </w:p>
        </w:tc>
        <w:tc>
          <w:tcPr>
            <w:tcW w:w="2824" w:type="dxa"/>
            <w:tcBorders>
              <w:top w:val="single" w:color="000000" w:sz="4" w:space="0"/>
              <w:left w:val="single" w:color="000000" w:sz="4" w:space="0"/>
              <w:bottom w:val="single" w:color="000000" w:sz="4" w:space="0"/>
              <w:right w:val="single" w:color="000000" w:sz="4" w:space="0"/>
            </w:tcBorders>
          </w:tcPr>
          <w:p w14:paraId="378B3B2C">
            <w:pPr>
              <w:pStyle w:val="9"/>
              <w:spacing w:line="191" w:lineRule="exact"/>
              <w:ind w:left="685"/>
              <w:rPr>
                <w:sz w:val="16"/>
              </w:rPr>
            </w:pPr>
            <w:r>
              <w:rPr>
                <w:sz w:val="16"/>
              </w:rPr>
              <w:t>Widawati,</w:t>
            </w:r>
            <w:r>
              <w:rPr>
                <w:spacing w:val="-7"/>
                <w:sz w:val="16"/>
              </w:rPr>
              <w:t xml:space="preserve"> </w:t>
            </w:r>
            <w:r>
              <w:rPr>
                <w:spacing w:val="-2"/>
                <w:sz w:val="16"/>
              </w:rPr>
              <w:t>S.KM.,M.KM</w:t>
            </w:r>
          </w:p>
        </w:tc>
        <w:tc>
          <w:tcPr>
            <w:tcW w:w="1138" w:type="dxa"/>
            <w:tcBorders>
              <w:top w:val="single" w:color="000000" w:sz="4" w:space="0"/>
              <w:left w:val="single" w:color="000000" w:sz="4" w:space="0"/>
              <w:bottom w:val="single" w:color="000000" w:sz="4" w:space="0"/>
              <w:right w:val="single" w:color="000000" w:sz="4" w:space="0"/>
            </w:tcBorders>
          </w:tcPr>
          <w:p w14:paraId="7A5AC101">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1042DEB8">
            <w:pPr>
              <w:pStyle w:val="9"/>
              <w:spacing w:line="191" w:lineRule="exact"/>
              <w:ind w:left="37" w:right="9"/>
              <w:jc w:val="center"/>
              <w:rPr>
                <w:sz w:val="16"/>
              </w:rPr>
            </w:pPr>
            <w:r>
              <w:rPr>
                <w:spacing w:val="-4"/>
                <w:sz w:val="16"/>
              </w:rPr>
              <w:t>100%</w:t>
            </w:r>
          </w:p>
        </w:tc>
      </w:tr>
      <w:tr w14:paraId="77D786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62" w:type="dxa"/>
            <w:tcBorders>
              <w:top w:val="single" w:color="000000" w:sz="4" w:space="0"/>
              <w:bottom w:val="single" w:color="000000" w:sz="4" w:space="0"/>
              <w:right w:val="single" w:color="000000" w:sz="4" w:space="0"/>
            </w:tcBorders>
          </w:tcPr>
          <w:p w14:paraId="3ECA3E75">
            <w:pPr>
              <w:pStyle w:val="9"/>
              <w:spacing w:line="191" w:lineRule="exact"/>
              <w:ind w:left="28"/>
              <w:jc w:val="center"/>
              <w:rPr>
                <w:sz w:val="16"/>
              </w:rPr>
            </w:pPr>
            <w:r>
              <w:rPr>
                <w:spacing w:val="-5"/>
                <w:sz w:val="16"/>
              </w:rPr>
              <w:t>15</w:t>
            </w:r>
          </w:p>
        </w:tc>
        <w:tc>
          <w:tcPr>
            <w:tcW w:w="1278" w:type="dxa"/>
            <w:gridSpan w:val="3"/>
            <w:tcBorders>
              <w:top w:val="single" w:color="000000" w:sz="4" w:space="0"/>
              <w:left w:val="single" w:color="000000" w:sz="4" w:space="0"/>
              <w:bottom w:val="single" w:color="000000" w:sz="4" w:space="0"/>
              <w:right w:val="single" w:color="000000" w:sz="4" w:space="0"/>
            </w:tcBorders>
          </w:tcPr>
          <w:p w14:paraId="3586D782">
            <w:pPr>
              <w:pStyle w:val="9"/>
              <w:spacing w:line="191" w:lineRule="exact"/>
              <w:ind w:left="225"/>
              <w:rPr>
                <w:sz w:val="16"/>
              </w:rPr>
            </w:pPr>
            <w:r>
              <w:rPr>
                <w:color w:val="000000"/>
                <w:spacing w:val="-2"/>
                <w:sz w:val="16"/>
                <w:shd w:val="clear" w:color="auto" w:fill="F5F5F5"/>
              </w:rPr>
              <w:t>KM18407</w:t>
            </w:r>
          </w:p>
        </w:tc>
        <w:tc>
          <w:tcPr>
            <w:tcW w:w="2992" w:type="dxa"/>
            <w:tcBorders>
              <w:top w:val="single" w:color="000000" w:sz="4" w:space="0"/>
              <w:left w:val="single" w:color="000000" w:sz="4" w:space="0"/>
              <w:bottom w:val="single" w:color="000000" w:sz="4" w:space="0"/>
              <w:right w:val="single" w:color="000000" w:sz="4" w:space="0"/>
            </w:tcBorders>
          </w:tcPr>
          <w:p w14:paraId="1B320910">
            <w:pPr>
              <w:pStyle w:val="9"/>
              <w:spacing w:line="191" w:lineRule="exact"/>
              <w:ind w:left="152"/>
              <w:rPr>
                <w:sz w:val="16"/>
              </w:rPr>
            </w:pPr>
            <w:r>
              <w:rPr>
                <w:sz w:val="16"/>
              </w:rPr>
              <w:t>Kepemimpinan</w:t>
            </w:r>
            <w:r>
              <w:rPr>
                <w:spacing w:val="-6"/>
                <w:sz w:val="16"/>
              </w:rPr>
              <w:t xml:space="preserve"> </w:t>
            </w:r>
            <w:r>
              <w:rPr>
                <w:sz w:val="16"/>
              </w:rPr>
              <w:t>dan</w:t>
            </w:r>
            <w:r>
              <w:rPr>
                <w:spacing w:val="-6"/>
                <w:sz w:val="16"/>
              </w:rPr>
              <w:t xml:space="preserve"> </w:t>
            </w:r>
            <w:r>
              <w:rPr>
                <w:sz w:val="16"/>
              </w:rPr>
              <w:t>Berpikir</w:t>
            </w:r>
            <w:r>
              <w:rPr>
                <w:spacing w:val="-8"/>
                <w:sz w:val="16"/>
              </w:rPr>
              <w:t xml:space="preserve"> </w:t>
            </w:r>
            <w:r>
              <w:rPr>
                <w:spacing w:val="-2"/>
                <w:sz w:val="16"/>
              </w:rPr>
              <w:t>Sistem</w:t>
            </w:r>
          </w:p>
          <w:p w14:paraId="46D9C3DF">
            <w:pPr>
              <w:pStyle w:val="9"/>
              <w:spacing w:before="8" w:line="178" w:lineRule="exact"/>
              <w:ind w:left="152"/>
              <w:rPr>
                <w:sz w:val="16"/>
              </w:rPr>
            </w:pPr>
            <w:r>
              <w:rPr>
                <w:sz w:val="16"/>
              </w:rPr>
              <w:t>Kesehatan</w:t>
            </w:r>
            <w:r>
              <w:rPr>
                <w:spacing w:val="-6"/>
                <w:sz w:val="16"/>
              </w:rPr>
              <w:t xml:space="preserve"> </w:t>
            </w:r>
            <w:r>
              <w:rPr>
                <w:spacing w:val="-2"/>
                <w:sz w:val="16"/>
              </w:rPr>
              <w:t>Masyarakat</w:t>
            </w:r>
          </w:p>
        </w:tc>
        <w:tc>
          <w:tcPr>
            <w:tcW w:w="2824" w:type="dxa"/>
            <w:tcBorders>
              <w:top w:val="single" w:color="000000" w:sz="4" w:space="0"/>
              <w:left w:val="single" w:color="000000" w:sz="4" w:space="0"/>
              <w:bottom w:val="single" w:color="000000" w:sz="4" w:space="0"/>
              <w:right w:val="single" w:color="000000" w:sz="4" w:space="0"/>
            </w:tcBorders>
          </w:tcPr>
          <w:p w14:paraId="1D298EA6">
            <w:pPr>
              <w:pStyle w:val="9"/>
              <w:spacing w:line="191" w:lineRule="exact"/>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tcBorders>
              <w:top w:val="single" w:color="000000" w:sz="4" w:space="0"/>
              <w:left w:val="single" w:color="000000" w:sz="4" w:space="0"/>
              <w:bottom w:val="single" w:color="000000" w:sz="4" w:space="0"/>
              <w:right w:val="single" w:color="000000" w:sz="4" w:space="0"/>
            </w:tcBorders>
          </w:tcPr>
          <w:p w14:paraId="6945A00C">
            <w:pPr>
              <w:pStyle w:val="9"/>
              <w:spacing w:line="191" w:lineRule="exact"/>
              <w:ind w:left="30"/>
              <w:jc w:val="center"/>
              <w:rPr>
                <w:sz w:val="16"/>
              </w:rPr>
            </w:pPr>
            <w:r>
              <w:rPr>
                <w:spacing w:val="-5"/>
                <w:sz w:val="16"/>
              </w:rPr>
              <w:t>16</w:t>
            </w:r>
          </w:p>
        </w:tc>
        <w:tc>
          <w:tcPr>
            <w:tcW w:w="1041" w:type="dxa"/>
            <w:tcBorders>
              <w:top w:val="single" w:color="000000" w:sz="4" w:space="0"/>
              <w:left w:val="single" w:color="000000" w:sz="4" w:space="0"/>
              <w:bottom w:val="single" w:color="000000" w:sz="4" w:space="0"/>
            </w:tcBorders>
          </w:tcPr>
          <w:p w14:paraId="2D561E8B">
            <w:pPr>
              <w:pStyle w:val="9"/>
              <w:spacing w:line="191" w:lineRule="exact"/>
              <w:ind w:left="37" w:right="9"/>
              <w:jc w:val="center"/>
              <w:rPr>
                <w:sz w:val="16"/>
              </w:rPr>
            </w:pPr>
            <w:r>
              <w:rPr>
                <w:spacing w:val="-4"/>
                <w:sz w:val="16"/>
              </w:rPr>
              <w:t>100%</w:t>
            </w:r>
          </w:p>
        </w:tc>
      </w:tr>
    </w:tbl>
    <w:p w14:paraId="71811ED9">
      <w:pPr>
        <w:spacing w:line="191" w:lineRule="exact"/>
        <w:jc w:val="center"/>
        <w:rPr>
          <w:sz w:val="16"/>
        </w:rPr>
        <w:sectPr>
          <w:type w:val="continuous"/>
          <w:pgSz w:w="11910" w:h="16840"/>
          <w:pgMar w:top="1660" w:right="540" w:bottom="1709" w:left="1300" w:header="720" w:footer="720" w:gutter="0"/>
          <w:cols w:space="720" w:num="1"/>
        </w:sectPr>
      </w:pPr>
    </w:p>
    <w:tbl>
      <w:tblPr>
        <w:tblStyle w:val="4"/>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221"/>
        <w:gridCol w:w="653"/>
        <w:gridCol w:w="404"/>
        <w:gridCol w:w="2992"/>
        <w:gridCol w:w="2824"/>
        <w:gridCol w:w="1138"/>
        <w:gridCol w:w="1041"/>
      </w:tblGrid>
      <w:tr w14:paraId="3258B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2" w:type="dxa"/>
            <w:tcBorders>
              <w:left w:val="single" w:color="000000" w:sz="8" w:space="0"/>
            </w:tcBorders>
          </w:tcPr>
          <w:p w14:paraId="0FDA3B35">
            <w:pPr>
              <w:pStyle w:val="9"/>
              <w:spacing w:line="191" w:lineRule="exact"/>
              <w:ind w:left="28"/>
              <w:jc w:val="center"/>
              <w:rPr>
                <w:sz w:val="16"/>
              </w:rPr>
            </w:pPr>
            <w:r>
              <w:rPr>
                <w:spacing w:val="-5"/>
                <w:sz w:val="16"/>
              </w:rPr>
              <w:t>16</w:t>
            </w:r>
          </w:p>
        </w:tc>
        <w:tc>
          <w:tcPr>
            <w:tcW w:w="1278" w:type="dxa"/>
            <w:gridSpan w:val="3"/>
          </w:tcPr>
          <w:p w14:paraId="582DDB52">
            <w:pPr>
              <w:pStyle w:val="9"/>
              <w:spacing w:line="191" w:lineRule="exact"/>
              <w:ind w:left="225"/>
              <w:rPr>
                <w:sz w:val="16"/>
              </w:rPr>
            </w:pPr>
            <w:r>
              <w:rPr>
                <w:color w:val="000000"/>
                <w:spacing w:val="-2"/>
                <w:sz w:val="16"/>
                <w:shd w:val="clear" w:color="auto" w:fill="F5F5F5"/>
              </w:rPr>
              <w:t>KM18408</w:t>
            </w:r>
          </w:p>
        </w:tc>
        <w:tc>
          <w:tcPr>
            <w:tcW w:w="2992" w:type="dxa"/>
          </w:tcPr>
          <w:p w14:paraId="0D58DF08">
            <w:pPr>
              <w:pStyle w:val="9"/>
              <w:spacing w:line="191" w:lineRule="exact"/>
              <w:ind w:left="152"/>
              <w:rPr>
                <w:sz w:val="16"/>
              </w:rPr>
            </w:pPr>
            <w:r>
              <w:rPr>
                <w:sz w:val="16"/>
              </w:rPr>
              <w:t>Perencanaan</w:t>
            </w:r>
            <w:r>
              <w:rPr>
                <w:spacing w:val="-4"/>
                <w:sz w:val="16"/>
              </w:rPr>
              <w:t xml:space="preserve"> </w:t>
            </w:r>
            <w:r>
              <w:rPr>
                <w:sz w:val="16"/>
              </w:rPr>
              <w:t>dan</w:t>
            </w:r>
            <w:r>
              <w:rPr>
                <w:spacing w:val="-8"/>
                <w:sz w:val="16"/>
              </w:rPr>
              <w:t xml:space="preserve"> </w:t>
            </w:r>
            <w:r>
              <w:rPr>
                <w:sz w:val="16"/>
              </w:rPr>
              <w:t>Evaluasi</w:t>
            </w:r>
            <w:r>
              <w:rPr>
                <w:spacing w:val="-5"/>
                <w:sz w:val="16"/>
              </w:rPr>
              <w:t xml:space="preserve"> </w:t>
            </w:r>
            <w:r>
              <w:rPr>
                <w:spacing w:val="-2"/>
                <w:sz w:val="16"/>
              </w:rPr>
              <w:t>Kesehatan</w:t>
            </w:r>
          </w:p>
        </w:tc>
        <w:tc>
          <w:tcPr>
            <w:tcW w:w="2824" w:type="dxa"/>
          </w:tcPr>
          <w:p w14:paraId="53E71EDD">
            <w:pPr>
              <w:pStyle w:val="9"/>
              <w:spacing w:line="191" w:lineRule="exact"/>
              <w:ind w:left="127"/>
              <w:jc w:val="center"/>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tcPr>
          <w:p w14:paraId="654FE112">
            <w:pPr>
              <w:pStyle w:val="9"/>
              <w:spacing w:line="191" w:lineRule="exact"/>
              <w:ind w:left="30"/>
              <w:jc w:val="center"/>
              <w:rPr>
                <w:sz w:val="16"/>
              </w:rPr>
            </w:pPr>
            <w:r>
              <w:rPr>
                <w:spacing w:val="-5"/>
                <w:sz w:val="16"/>
              </w:rPr>
              <w:t>16</w:t>
            </w:r>
          </w:p>
        </w:tc>
        <w:tc>
          <w:tcPr>
            <w:tcW w:w="1041" w:type="dxa"/>
            <w:tcBorders>
              <w:right w:val="single" w:color="000000" w:sz="8" w:space="0"/>
            </w:tcBorders>
          </w:tcPr>
          <w:p w14:paraId="1CCB3BCA">
            <w:pPr>
              <w:pStyle w:val="9"/>
              <w:spacing w:line="191" w:lineRule="exact"/>
              <w:ind w:left="37" w:right="9"/>
              <w:jc w:val="center"/>
              <w:rPr>
                <w:sz w:val="16"/>
              </w:rPr>
            </w:pPr>
            <w:r>
              <w:rPr>
                <w:spacing w:val="-4"/>
                <w:sz w:val="16"/>
              </w:rPr>
              <w:t>100%</w:t>
            </w:r>
          </w:p>
        </w:tc>
      </w:tr>
      <w:tr w14:paraId="341F3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2" w:type="dxa"/>
            <w:tcBorders>
              <w:left w:val="single" w:color="000000" w:sz="8" w:space="0"/>
            </w:tcBorders>
          </w:tcPr>
          <w:p w14:paraId="6818435E">
            <w:pPr>
              <w:pStyle w:val="9"/>
              <w:spacing w:line="191" w:lineRule="exact"/>
              <w:ind w:left="28"/>
              <w:jc w:val="center"/>
              <w:rPr>
                <w:sz w:val="16"/>
              </w:rPr>
            </w:pPr>
            <w:r>
              <w:rPr>
                <w:spacing w:val="-5"/>
                <w:sz w:val="16"/>
              </w:rPr>
              <w:t>17</w:t>
            </w:r>
          </w:p>
        </w:tc>
        <w:tc>
          <w:tcPr>
            <w:tcW w:w="1278" w:type="dxa"/>
            <w:gridSpan w:val="3"/>
          </w:tcPr>
          <w:p w14:paraId="3EEA9D1F">
            <w:pPr>
              <w:pStyle w:val="9"/>
              <w:spacing w:line="191" w:lineRule="exact"/>
              <w:ind w:left="225"/>
              <w:rPr>
                <w:sz w:val="16"/>
              </w:rPr>
            </w:pPr>
            <w:r>
              <w:rPr>
                <w:color w:val="000000"/>
                <w:spacing w:val="-2"/>
                <w:sz w:val="16"/>
                <w:shd w:val="clear" w:color="auto" w:fill="F5F5F5"/>
              </w:rPr>
              <w:t>KM18409</w:t>
            </w:r>
          </w:p>
        </w:tc>
        <w:tc>
          <w:tcPr>
            <w:tcW w:w="2992" w:type="dxa"/>
          </w:tcPr>
          <w:p w14:paraId="3A3606C4">
            <w:pPr>
              <w:pStyle w:val="9"/>
              <w:spacing w:line="191" w:lineRule="exact"/>
              <w:ind w:left="152"/>
              <w:rPr>
                <w:sz w:val="16"/>
              </w:rPr>
            </w:pPr>
            <w:r>
              <w:rPr>
                <w:sz w:val="16"/>
              </w:rPr>
              <w:t>Praktik</w:t>
            </w:r>
            <w:r>
              <w:rPr>
                <w:spacing w:val="-6"/>
                <w:sz w:val="16"/>
              </w:rPr>
              <w:t xml:space="preserve"> </w:t>
            </w:r>
            <w:r>
              <w:rPr>
                <w:sz w:val="16"/>
              </w:rPr>
              <w:t>Belajar</w:t>
            </w:r>
            <w:r>
              <w:rPr>
                <w:spacing w:val="-2"/>
                <w:sz w:val="16"/>
              </w:rPr>
              <w:t xml:space="preserve"> </w:t>
            </w:r>
            <w:r>
              <w:rPr>
                <w:sz w:val="16"/>
              </w:rPr>
              <w:t>Lapangan</w:t>
            </w:r>
            <w:r>
              <w:rPr>
                <w:spacing w:val="-6"/>
                <w:sz w:val="16"/>
              </w:rPr>
              <w:t xml:space="preserve"> </w:t>
            </w:r>
            <w:r>
              <w:rPr>
                <w:spacing w:val="-10"/>
                <w:sz w:val="16"/>
              </w:rPr>
              <w:t>1</w:t>
            </w:r>
          </w:p>
        </w:tc>
        <w:tc>
          <w:tcPr>
            <w:tcW w:w="2824" w:type="dxa"/>
          </w:tcPr>
          <w:p w14:paraId="39840520">
            <w:pPr>
              <w:pStyle w:val="9"/>
              <w:spacing w:line="191" w:lineRule="exact"/>
              <w:ind w:left="145" w:right="15"/>
              <w:jc w:val="center"/>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138" w:type="dxa"/>
          </w:tcPr>
          <w:p w14:paraId="59C148E3">
            <w:pPr>
              <w:pStyle w:val="9"/>
              <w:spacing w:line="191" w:lineRule="exact"/>
              <w:ind w:left="30"/>
              <w:jc w:val="center"/>
              <w:rPr>
                <w:sz w:val="16"/>
              </w:rPr>
            </w:pPr>
            <w:r>
              <w:rPr>
                <w:spacing w:val="-5"/>
                <w:sz w:val="16"/>
              </w:rPr>
              <w:t>16</w:t>
            </w:r>
          </w:p>
        </w:tc>
        <w:tc>
          <w:tcPr>
            <w:tcW w:w="1041" w:type="dxa"/>
            <w:tcBorders>
              <w:right w:val="single" w:color="000000" w:sz="8" w:space="0"/>
            </w:tcBorders>
          </w:tcPr>
          <w:p w14:paraId="22F3A55C">
            <w:pPr>
              <w:pStyle w:val="9"/>
              <w:spacing w:line="191" w:lineRule="exact"/>
              <w:ind w:left="37" w:right="9"/>
              <w:jc w:val="center"/>
              <w:rPr>
                <w:sz w:val="16"/>
              </w:rPr>
            </w:pPr>
            <w:r>
              <w:rPr>
                <w:spacing w:val="-4"/>
                <w:sz w:val="16"/>
              </w:rPr>
              <w:t>100%</w:t>
            </w:r>
          </w:p>
        </w:tc>
      </w:tr>
      <w:tr w14:paraId="01FAE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02E9BAAF">
            <w:pPr>
              <w:pStyle w:val="9"/>
              <w:spacing w:before="75"/>
              <w:ind w:left="201"/>
              <w:rPr>
                <w:sz w:val="16"/>
              </w:rPr>
            </w:pPr>
            <w:r>
              <w:rPr>
                <w:spacing w:val="-5"/>
                <w:sz w:val="16"/>
              </w:rPr>
              <w:t>18</w:t>
            </w:r>
          </w:p>
        </w:tc>
        <w:tc>
          <w:tcPr>
            <w:tcW w:w="1278" w:type="dxa"/>
            <w:gridSpan w:val="3"/>
            <w:tcBorders>
              <w:bottom w:val="nil"/>
            </w:tcBorders>
            <w:shd w:val="clear" w:color="auto" w:fill="F5F5F5"/>
          </w:tcPr>
          <w:p w14:paraId="10228561">
            <w:pPr>
              <w:pStyle w:val="9"/>
              <w:rPr>
                <w:rFonts w:ascii="Times New Roman"/>
                <w:sz w:val="2"/>
              </w:rPr>
            </w:pPr>
          </w:p>
        </w:tc>
        <w:tc>
          <w:tcPr>
            <w:tcW w:w="2992" w:type="dxa"/>
            <w:vMerge w:val="restart"/>
          </w:tcPr>
          <w:p w14:paraId="5C18B1A0">
            <w:pPr>
              <w:pStyle w:val="9"/>
              <w:spacing w:before="75"/>
              <w:ind w:left="152"/>
              <w:rPr>
                <w:sz w:val="16"/>
              </w:rPr>
            </w:pPr>
            <w:r>
              <w:rPr>
                <w:sz w:val="16"/>
              </w:rPr>
              <w:t>Manajemen</w:t>
            </w:r>
            <w:r>
              <w:rPr>
                <w:spacing w:val="-7"/>
                <w:sz w:val="16"/>
              </w:rPr>
              <w:t xml:space="preserve"> </w:t>
            </w:r>
            <w:r>
              <w:rPr>
                <w:spacing w:val="-2"/>
                <w:sz w:val="16"/>
              </w:rPr>
              <w:t>Bencana</w:t>
            </w:r>
          </w:p>
        </w:tc>
        <w:tc>
          <w:tcPr>
            <w:tcW w:w="2824" w:type="dxa"/>
            <w:vMerge w:val="restart"/>
          </w:tcPr>
          <w:p w14:paraId="7DFE4A45">
            <w:pPr>
              <w:pStyle w:val="9"/>
              <w:spacing w:before="75"/>
              <w:ind w:left="368"/>
              <w:rPr>
                <w:sz w:val="16"/>
              </w:rPr>
            </w:pPr>
            <w:r>
              <w:rPr>
                <w:color w:val="000000"/>
                <w:sz w:val="16"/>
                <w:shd w:val="clear" w:color="auto" w:fill="F5F5F5"/>
              </w:rPr>
              <w:t>Kristin</w:t>
            </w:r>
            <w:r>
              <w:rPr>
                <w:color w:val="000000"/>
                <w:spacing w:val="-9"/>
                <w:sz w:val="16"/>
                <w:shd w:val="clear" w:color="auto" w:fill="F5F5F5"/>
              </w:rPr>
              <w:t xml:space="preserve"> </w:t>
            </w:r>
            <w:r>
              <w:rPr>
                <w:color w:val="000000"/>
                <w:sz w:val="16"/>
                <w:shd w:val="clear" w:color="auto" w:fill="F5F5F5"/>
              </w:rPr>
              <w:t>Sihombing,</w:t>
            </w:r>
            <w:r>
              <w:rPr>
                <w:color w:val="000000"/>
                <w:spacing w:val="-3"/>
                <w:sz w:val="16"/>
                <w:shd w:val="clear" w:color="auto" w:fill="F5F5F5"/>
              </w:rPr>
              <w:t xml:space="preserve"> </w:t>
            </w:r>
            <w:r>
              <w:rPr>
                <w:color w:val="000000"/>
                <w:spacing w:val="-2"/>
                <w:sz w:val="16"/>
                <w:shd w:val="clear" w:color="auto" w:fill="F5F5F5"/>
              </w:rPr>
              <w:t>S.KM.,MMRS</w:t>
            </w:r>
          </w:p>
        </w:tc>
        <w:tc>
          <w:tcPr>
            <w:tcW w:w="1138" w:type="dxa"/>
            <w:vMerge w:val="restart"/>
          </w:tcPr>
          <w:p w14:paraId="26AAC7E8">
            <w:pPr>
              <w:pStyle w:val="9"/>
              <w:spacing w:before="75"/>
              <w:ind w:left="30"/>
              <w:jc w:val="center"/>
              <w:rPr>
                <w:sz w:val="16"/>
              </w:rPr>
            </w:pPr>
            <w:r>
              <w:rPr>
                <w:spacing w:val="-5"/>
                <w:sz w:val="16"/>
              </w:rPr>
              <w:t>30</w:t>
            </w:r>
          </w:p>
        </w:tc>
        <w:tc>
          <w:tcPr>
            <w:tcW w:w="1041" w:type="dxa"/>
            <w:vMerge w:val="restart"/>
            <w:tcBorders>
              <w:right w:val="single" w:color="000000" w:sz="8" w:space="0"/>
            </w:tcBorders>
          </w:tcPr>
          <w:p w14:paraId="0741726A">
            <w:pPr>
              <w:pStyle w:val="9"/>
              <w:spacing w:before="75"/>
              <w:ind w:left="320"/>
              <w:rPr>
                <w:sz w:val="16"/>
              </w:rPr>
            </w:pPr>
            <w:r>
              <w:rPr>
                <w:spacing w:val="-4"/>
                <w:sz w:val="16"/>
              </w:rPr>
              <w:t>100%</w:t>
            </w:r>
          </w:p>
        </w:tc>
      </w:tr>
      <w:tr w14:paraId="1645B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trPr>
        <w:tc>
          <w:tcPr>
            <w:tcW w:w="562" w:type="dxa"/>
            <w:vMerge w:val="continue"/>
            <w:tcBorders>
              <w:top w:val="nil"/>
              <w:left w:val="single" w:color="000000" w:sz="8" w:space="0"/>
            </w:tcBorders>
          </w:tcPr>
          <w:p w14:paraId="4776C405">
            <w:pPr>
              <w:rPr>
                <w:sz w:val="2"/>
                <w:szCs w:val="2"/>
              </w:rPr>
            </w:pPr>
          </w:p>
        </w:tc>
        <w:tc>
          <w:tcPr>
            <w:tcW w:w="221" w:type="dxa"/>
            <w:tcBorders>
              <w:top w:val="nil"/>
              <w:right w:val="nil"/>
            </w:tcBorders>
          </w:tcPr>
          <w:p w14:paraId="135031F2">
            <w:pPr>
              <w:pStyle w:val="9"/>
              <w:rPr>
                <w:rFonts w:ascii="Times New Roman"/>
                <w:sz w:val="14"/>
              </w:rPr>
            </w:pPr>
          </w:p>
        </w:tc>
        <w:tc>
          <w:tcPr>
            <w:tcW w:w="653" w:type="dxa"/>
            <w:tcBorders>
              <w:top w:val="nil"/>
              <w:left w:val="nil"/>
              <w:right w:val="nil"/>
            </w:tcBorders>
            <w:shd w:val="clear" w:color="auto" w:fill="F5F5F5"/>
          </w:tcPr>
          <w:p w14:paraId="4344218E">
            <w:pPr>
              <w:pStyle w:val="9"/>
              <w:spacing w:line="187" w:lineRule="exact"/>
              <w:ind w:left="9" w:right="-15"/>
              <w:jc w:val="center"/>
              <w:rPr>
                <w:sz w:val="16"/>
              </w:rPr>
            </w:pPr>
            <w:r>
              <w:rPr>
                <w:spacing w:val="-2"/>
                <w:sz w:val="16"/>
              </w:rPr>
              <w:t>KM18509</w:t>
            </w:r>
          </w:p>
        </w:tc>
        <w:tc>
          <w:tcPr>
            <w:tcW w:w="404" w:type="dxa"/>
            <w:tcBorders>
              <w:top w:val="nil"/>
              <w:left w:val="nil"/>
            </w:tcBorders>
          </w:tcPr>
          <w:p w14:paraId="027FA5F6">
            <w:pPr>
              <w:pStyle w:val="9"/>
              <w:rPr>
                <w:rFonts w:ascii="Times New Roman"/>
                <w:sz w:val="14"/>
              </w:rPr>
            </w:pPr>
          </w:p>
        </w:tc>
        <w:tc>
          <w:tcPr>
            <w:tcW w:w="2992" w:type="dxa"/>
            <w:vMerge w:val="continue"/>
            <w:tcBorders>
              <w:top w:val="nil"/>
            </w:tcBorders>
          </w:tcPr>
          <w:p w14:paraId="12FDBB30">
            <w:pPr>
              <w:rPr>
                <w:sz w:val="2"/>
                <w:szCs w:val="2"/>
              </w:rPr>
            </w:pPr>
          </w:p>
        </w:tc>
        <w:tc>
          <w:tcPr>
            <w:tcW w:w="2824" w:type="dxa"/>
            <w:vMerge w:val="continue"/>
            <w:tcBorders>
              <w:top w:val="nil"/>
            </w:tcBorders>
          </w:tcPr>
          <w:p w14:paraId="66AAB0E7">
            <w:pPr>
              <w:rPr>
                <w:sz w:val="2"/>
                <w:szCs w:val="2"/>
              </w:rPr>
            </w:pPr>
          </w:p>
        </w:tc>
        <w:tc>
          <w:tcPr>
            <w:tcW w:w="1138" w:type="dxa"/>
            <w:vMerge w:val="continue"/>
            <w:tcBorders>
              <w:top w:val="nil"/>
            </w:tcBorders>
          </w:tcPr>
          <w:p w14:paraId="6E996540">
            <w:pPr>
              <w:rPr>
                <w:sz w:val="2"/>
                <w:szCs w:val="2"/>
              </w:rPr>
            </w:pPr>
          </w:p>
        </w:tc>
        <w:tc>
          <w:tcPr>
            <w:tcW w:w="1041" w:type="dxa"/>
            <w:vMerge w:val="continue"/>
            <w:tcBorders>
              <w:top w:val="nil"/>
              <w:right w:val="single" w:color="000000" w:sz="8" w:space="0"/>
            </w:tcBorders>
          </w:tcPr>
          <w:p w14:paraId="21E4FA22">
            <w:pPr>
              <w:rPr>
                <w:sz w:val="2"/>
                <w:szCs w:val="2"/>
              </w:rPr>
            </w:pPr>
          </w:p>
        </w:tc>
      </w:tr>
      <w:tr w14:paraId="7DA2A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09F82D92">
            <w:pPr>
              <w:pStyle w:val="9"/>
              <w:spacing w:before="75"/>
              <w:ind w:left="201"/>
              <w:rPr>
                <w:sz w:val="16"/>
              </w:rPr>
            </w:pPr>
            <w:r>
              <w:rPr>
                <w:spacing w:val="-5"/>
                <w:sz w:val="16"/>
              </w:rPr>
              <w:t>19</w:t>
            </w:r>
          </w:p>
        </w:tc>
        <w:tc>
          <w:tcPr>
            <w:tcW w:w="221" w:type="dxa"/>
            <w:tcBorders>
              <w:bottom w:val="nil"/>
              <w:right w:val="nil"/>
            </w:tcBorders>
          </w:tcPr>
          <w:p w14:paraId="506A818E">
            <w:pPr>
              <w:pStyle w:val="9"/>
              <w:rPr>
                <w:rFonts w:ascii="Times New Roman"/>
                <w:sz w:val="2"/>
              </w:rPr>
            </w:pPr>
          </w:p>
        </w:tc>
        <w:tc>
          <w:tcPr>
            <w:tcW w:w="653" w:type="dxa"/>
            <w:tcBorders>
              <w:left w:val="nil"/>
              <w:bottom w:val="nil"/>
              <w:right w:val="nil"/>
            </w:tcBorders>
            <w:shd w:val="clear" w:color="auto" w:fill="F5F5F5"/>
          </w:tcPr>
          <w:p w14:paraId="394753C8">
            <w:pPr>
              <w:pStyle w:val="9"/>
              <w:rPr>
                <w:rFonts w:ascii="Times New Roman"/>
                <w:sz w:val="2"/>
              </w:rPr>
            </w:pPr>
          </w:p>
        </w:tc>
        <w:tc>
          <w:tcPr>
            <w:tcW w:w="404" w:type="dxa"/>
            <w:vMerge w:val="restart"/>
            <w:tcBorders>
              <w:left w:val="nil"/>
            </w:tcBorders>
          </w:tcPr>
          <w:p w14:paraId="1B79D0C3">
            <w:pPr>
              <w:pStyle w:val="9"/>
              <w:rPr>
                <w:rFonts w:ascii="Times New Roman"/>
                <w:sz w:val="18"/>
              </w:rPr>
            </w:pPr>
          </w:p>
        </w:tc>
        <w:tc>
          <w:tcPr>
            <w:tcW w:w="2992" w:type="dxa"/>
            <w:vMerge w:val="restart"/>
          </w:tcPr>
          <w:p w14:paraId="36A0F7F0">
            <w:pPr>
              <w:pStyle w:val="9"/>
              <w:spacing w:before="75"/>
              <w:ind w:left="152"/>
              <w:rPr>
                <w:sz w:val="16"/>
              </w:rPr>
            </w:pPr>
            <w:r>
              <w:rPr>
                <w:sz w:val="16"/>
              </w:rPr>
              <w:t>Kesehatan</w:t>
            </w:r>
            <w:r>
              <w:rPr>
                <w:spacing w:val="-6"/>
                <w:sz w:val="16"/>
              </w:rPr>
              <w:t xml:space="preserve"> </w:t>
            </w:r>
            <w:r>
              <w:rPr>
                <w:sz w:val="16"/>
              </w:rPr>
              <w:t>Reproduksi</w:t>
            </w:r>
            <w:r>
              <w:rPr>
                <w:spacing w:val="-6"/>
                <w:sz w:val="16"/>
              </w:rPr>
              <w:t xml:space="preserve"> </w:t>
            </w:r>
            <w:r>
              <w:rPr>
                <w:sz w:val="16"/>
              </w:rPr>
              <w:t>dan</w:t>
            </w:r>
            <w:r>
              <w:rPr>
                <w:spacing w:val="-5"/>
                <w:sz w:val="16"/>
              </w:rPr>
              <w:t xml:space="preserve"> </w:t>
            </w:r>
            <w:r>
              <w:rPr>
                <w:sz w:val="16"/>
              </w:rPr>
              <w:t>HIV</w:t>
            </w:r>
            <w:r>
              <w:rPr>
                <w:spacing w:val="-2"/>
                <w:sz w:val="16"/>
              </w:rPr>
              <w:t xml:space="preserve"> </w:t>
            </w:r>
            <w:r>
              <w:rPr>
                <w:spacing w:val="-4"/>
                <w:sz w:val="16"/>
              </w:rPr>
              <w:t>AIDS</w:t>
            </w:r>
          </w:p>
        </w:tc>
        <w:tc>
          <w:tcPr>
            <w:tcW w:w="2824" w:type="dxa"/>
            <w:vMerge w:val="restart"/>
          </w:tcPr>
          <w:p w14:paraId="2C4ABD6C">
            <w:pPr>
              <w:pStyle w:val="9"/>
              <w:spacing w:before="75"/>
              <w:ind w:left="397"/>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vMerge w:val="restart"/>
          </w:tcPr>
          <w:p w14:paraId="36E2DA27">
            <w:pPr>
              <w:pStyle w:val="9"/>
              <w:spacing w:before="75"/>
              <w:ind w:left="30"/>
              <w:jc w:val="center"/>
              <w:rPr>
                <w:sz w:val="16"/>
              </w:rPr>
            </w:pPr>
            <w:r>
              <w:rPr>
                <w:spacing w:val="-5"/>
                <w:sz w:val="16"/>
              </w:rPr>
              <w:t>30</w:t>
            </w:r>
          </w:p>
        </w:tc>
        <w:tc>
          <w:tcPr>
            <w:tcW w:w="1041" w:type="dxa"/>
            <w:vMerge w:val="restart"/>
            <w:tcBorders>
              <w:right w:val="single" w:color="000000" w:sz="8" w:space="0"/>
            </w:tcBorders>
          </w:tcPr>
          <w:p w14:paraId="626DC6C0">
            <w:pPr>
              <w:pStyle w:val="9"/>
              <w:spacing w:before="75"/>
              <w:ind w:left="320"/>
              <w:rPr>
                <w:sz w:val="16"/>
              </w:rPr>
            </w:pPr>
            <w:r>
              <w:rPr>
                <w:spacing w:val="-4"/>
                <w:sz w:val="16"/>
              </w:rPr>
              <w:t>100%</w:t>
            </w:r>
          </w:p>
        </w:tc>
      </w:tr>
      <w:tr w14:paraId="33465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2" w:type="dxa"/>
            <w:vMerge w:val="continue"/>
            <w:tcBorders>
              <w:top w:val="nil"/>
              <w:left w:val="single" w:color="000000" w:sz="8" w:space="0"/>
            </w:tcBorders>
          </w:tcPr>
          <w:p w14:paraId="1287C048">
            <w:pPr>
              <w:rPr>
                <w:sz w:val="2"/>
                <w:szCs w:val="2"/>
              </w:rPr>
            </w:pPr>
          </w:p>
        </w:tc>
        <w:tc>
          <w:tcPr>
            <w:tcW w:w="221" w:type="dxa"/>
            <w:tcBorders>
              <w:top w:val="nil"/>
              <w:right w:val="nil"/>
            </w:tcBorders>
          </w:tcPr>
          <w:p w14:paraId="3784EEA7">
            <w:pPr>
              <w:pStyle w:val="9"/>
              <w:rPr>
                <w:rFonts w:ascii="Times New Roman"/>
                <w:sz w:val="14"/>
              </w:rPr>
            </w:pPr>
          </w:p>
        </w:tc>
        <w:tc>
          <w:tcPr>
            <w:tcW w:w="653" w:type="dxa"/>
            <w:tcBorders>
              <w:top w:val="nil"/>
              <w:left w:val="nil"/>
              <w:right w:val="nil"/>
            </w:tcBorders>
            <w:shd w:val="clear" w:color="auto" w:fill="F5F5F5"/>
          </w:tcPr>
          <w:p w14:paraId="0CC76F8C">
            <w:pPr>
              <w:pStyle w:val="9"/>
              <w:spacing w:line="186" w:lineRule="exact"/>
              <w:ind w:left="9" w:right="-15"/>
              <w:jc w:val="center"/>
              <w:rPr>
                <w:sz w:val="16"/>
              </w:rPr>
            </w:pPr>
            <w:r>
              <w:rPr>
                <w:spacing w:val="-2"/>
                <w:sz w:val="16"/>
              </w:rPr>
              <w:t>KM18601</w:t>
            </w:r>
          </w:p>
        </w:tc>
        <w:tc>
          <w:tcPr>
            <w:tcW w:w="404" w:type="dxa"/>
            <w:vMerge w:val="continue"/>
            <w:tcBorders>
              <w:top w:val="nil"/>
              <w:left w:val="nil"/>
            </w:tcBorders>
          </w:tcPr>
          <w:p w14:paraId="38C7FED2">
            <w:pPr>
              <w:rPr>
                <w:sz w:val="2"/>
                <w:szCs w:val="2"/>
              </w:rPr>
            </w:pPr>
          </w:p>
        </w:tc>
        <w:tc>
          <w:tcPr>
            <w:tcW w:w="2992" w:type="dxa"/>
            <w:vMerge w:val="continue"/>
            <w:tcBorders>
              <w:top w:val="nil"/>
            </w:tcBorders>
          </w:tcPr>
          <w:p w14:paraId="07C5F95F">
            <w:pPr>
              <w:rPr>
                <w:sz w:val="2"/>
                <w:szCs w:val="2"/>
              </w:rPr>
            </w:pPr>
          </w:p>
        </w:tc>
        <w:tc>
          <w:tcPr>
            <w:tcW w:w="2824" w:type="dxa"/>
            <w:vMerge w:val="continue"/>
            <w:tcBorders>
              <w:top w:val="nil"/>
            </w:tcBorders>
          </w:tcPr>
          <w:p w14:paraId="638EDD9D">
            <w:pPr>
              <w:rPr>
                <w:sz w:val="2"/>
                <w:szCs w:val="2"/>
              </w:rPr>
            </w:pPr>
          </w:p>
        </w:tc>
        <w:tc>
          <w:tcPr>
            <w:tcW w:w="1138" w:type="dxa"/>
            <w:vMerge w:val="continue"/>
            <w:tcBorders>
              <w:top w:val="nil"/>
            </w:tcBorders>
          </w:tcPr>
          <w:p w14:paraId="0346A073">
            <w:pPr>
              <w:rPr>
                <w:sz w:val="2"/>
                <w:szCs w:val="2"/>
              </w:rPr>
            </w:pPr>
          </w:p>
        </w:tc>
        <w:tc>
          <w:tcPr>
            <w:tcW w:w="1041" w:type="dxa"/>
            <w:vMerge w:val="continue"/>
            <w:tcBorders>
              <w:top w:val="nil"/>
              <w:right w:val="single" w:color="000000" w:sz="8" w:space="0"/>
            </w:tcBorders>
          </w:tcPr>
          <w:p w14:paraId="620E5417">
            <w:pPr>
              <w:rPr>
                <w:sz w:val="2"/>
                <w:szCs w:val="2"/>
              </w:rPr>
            </w:pPr>
          </w:p>
        </w:tc>
      </w:tr>
      <w:tr w14:paraId="60F8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Borders>
              <w:left w:val="single" w:color="000000" w:sz="8" w:space="0"/>
            </w:tcBorders>
          </w:tcPr>
          <w:p w14:paraId="6F83CB74">
            <w:pPr>
              <w:pStyle w:val="9"/>
              <w:spacing w:line="191" w:lineRule="exact"/>
              <w:ind w:left="28"/>
              <w:jc w:val="center"/>
              <w:rPr>
                <w:sz w:val="16"/>
              </w:rPr>
            </w:pPr>
            <w:r>
              <w:rPr>
                <w:spacing w:val="-5"/>
                <w:sz w:val="16"/>
              </w:rPr>
              <w:t>20</w:t>
            </w:r>
          </w:p>
        </w:tc>
        <w:tc>
          <w:tcPr>
            <w:tcW w:w="1278" w:type="dxa"/>
            <w:gridSpan w:val="3"/>
          </w:tcPr>
          <w:p w14:paraId="006FE55C">
            <w:pPr>
              <w:pStyle w:val="9"/>
              <w:spacing w:line="191" w:lineRule="exact"/>
              <w:ind w:left="225"/>
              <w:rPr>
                <w:sz w:val="16"/>
              </w:rPr>
            </w:pPr>
            <w:r>
              <w:rPr>
                <w:color w:val="000000"/>
                <w:spacing w:val="-2"/>
                <w:sz w:val="16"/>
                <w:shd w:val="clear" w:color="auto" w:fill="F5F5F5"/>
              </w:rPr>
              <w:t>KM18602</w:t>
            </w:r>
          </w:p>
        </w:tc>
        <w:tc>
          <w:tcPr>
            <w:tcW w:w="2992" w:type="dxa"/>
          </w:tcPr>
          <w:p w14:paraId="3EC395BA">
            <w:pPr>
              <w:pStyle w:val="9"/>
              <w:spacing w:line="191" w:lineRule="exact"/>
              <w:ind w:left="152"/>
              <w:rPr>
                <w:sz w:val="16"/>
              </w:rPr>
            </w:pPr>
            <w:r>
              <w:rPr>
                <w:sz w:val="16"/>
              </w:rPr>
              <w:t>Manajemen</w:t>
            </w:r>
            <w:r>
              <w:rPr>
                <w:spacing w:val="-7"/>
                <w:sz w:val="16"/>
              </w:rPr>
              <w:t xml:space="preserve"> </w:t>
            </w:r>
            <w:r>
              <w:rPr>
                <w:spacing w:val="-4"/>
                <w:sz w:val="16"/>
              </w:rPr>
              <w:t>Data</w:t>
            </w:r>
          </w:p>
        </w:tc>
        <w:tc>
          <w:tcPr>
            <w:tcW w:w="2824" w:type="dxa"/>
          </w:tcPr>
          <w:p w14:paraId="6D01EECC">
            <w:pPr>
              <w:pStyle w:val="9"/>
              <w:spacing w:line="191" w:lineRule="exact"/>
              <w:ind w:left="145" w:right="15"/>
              <w:jc w:val="center"/>
              <w:rPr>
                <w:sz w:val="16"/>
              </w:rPr>
            </w:pPr>
            <w:r>
              <w:rPr>
                <w:sz w:val="16"/>
              </w:rPr>
              <w:t>Dr.</w:t>
            </w:r>
            <w:r>
              <w:rPr>
                <w:spacing w:val="-6"/>
                <w:sz w:val="16"/>
              </w:rPr>
              <w:t xml:space="preserve"> </w:t>
            </w:r>
            <w:r>
              <w:rPr>
                <w:sz w:val="16"/>
              </w:rPr>
              <w:t>Gurdani</w:t>
            </w:r>
            <w:r>
              <w:rPr>
                <w:spacing w:val="1"/>
                <w:sz w:val="16"/>
              </w:rPr>
              <w:t xml:space="preserve"> </w:t>
            </w:r>
            <w:r>
              <w:rPr>
                <w:spacing w:val="-2"/>
                <w:sz w:val="16"/>
              </w:rPr>
              <w:t>Yogisutanti,S.KM.,M.Sc</w:t>
            </w:r>
          </w:p>
        </w:tc>
        <w:tc>
          <w:tcPr>
            <w:tcW w:w="1138" w:type="dxa"/>
          </w:tcPr>
          <w:p w14:paraId="6D81185A">
            <w:pPr>
              <w:pStyle w:val="9"/>
              <w:spacing w:line="191" w:lineRule="exact"/>
              <w:ind w:left="30"/>
              <w:jc w:val="center"/>
              <w:rPr>
                <w:sz w:val="16"/>
              </w:rPr>
            </w:pPr>
            <w:r>
              <w:rPr>
                <w:spacing w:val="-5"/>
                <w:sz w:val="16"/>
              </w:rPr>
              <w:t>30</w:t>
            </w:r>
          </w:p>
        </w:tc>
        <w:tc>
          <w:tcPr>
            <w:tcW w:w="1041" w:type="dxa"/>
            <w:tcBorders>
              <w:right w:val="single" w:color="000000" w:sz="8" w:space="0"/>
            </w:tcBorders>
          </w:tcPr>
          <w:p w14:paraId="18ACEB96">
            <w:pPr>
              <w:pStyle w:val="9"/>
              <w:spacing w:line="191" w:lineRule="exact"/>
              <w:ind w:left="37" w:right="9"/>
              <w:jc w:val="center"/>
              <w:rPr>
                <w:sz w:val="16"/>
              </w:rPr>
            </w:pPr>
            <w:r>
              <w:rPr>
                <w:spacing w:val="-4"/>
                <w:sz w:val="16"/>
              </w:rPr>
              <w:t>100%</w:t>
            </w:r>
          </w:p>
        </w:tc>
      </w:tr>
      <w:tr w14:paraId="1E559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62" w:type="dxa"/>
            <w:tcBorders>
              <w:left w:val="single" w:color="000000" w:sz="8" w:space="0"/>
            </w:tcBorders>
          </w:tcPr>
          <w:p w14:paraId="57CCBD4B">
            <w:pPr>
              <w:pStyle w:val="9"/>
              <w:spacing w:line="191" w:lineRule="exact"/>
              <w:ind w:left="28"/>
              <w:jc w:val="center"/>
              <w:rPr>
                <w:sz w:val="16"/>
              </w:rPr>
            </w:pPr>
            <w:r>
              <w:rPr>
                <w:spacing w:val="-5"/>
                <w:sz w:val="16"/>
              </w:rPr>
              <w:t>21</w:t>
            </w:r>
          </w:p>
        </w:tc>
        <w:tc>
          <w:tcPr>
            <w:tcW w:w="1278" w:type="dxa"/>
            <w:gridSpan w:val="3"/>
          </w:tcPr>
          <w:p w14:paraId="77596323">
            <w:pPr>
              <w:pStyle w:val="9"/>
              <w:spacing w:line="191" w:lineRule="exact"/>
              <w:ind w:left="225"/>
              <w:rPr>
                <w:sz w:val="16"/>
              </w:rPr>
            </w:pPr>
            <w:r>
              <w:rPr>
                <w:color w:val="000000"/>
                <w:spacing w:val="-2"/>
                <w:sz w:val="16"/>
                <w:shd w:val="clear" w:color="auto" w:fill="F5F5F5"/>
              </w:rPr>
              <w:t>KM18605</w:t>
            </w:r>
          </w:p>
        </w:tc>
        <w:tc>
          <w:tcPr>
            <w:tcW w:w="2992" w:type="dxa"/>
          </w:tcPr>
          <w:p w14:paraId="052D73CB">
            <w:pPr>
              <w:pStyle w:val="9"/>
              <w:spacing w:line="196" w:lineRule="exact"/>
              <w:ind w:left="152"/>
              <w:rPr>
                <w:sz w:val="16"/>
              </w:rPr>
            </w:pPr>
            <w:r>
              <w:rPr>
                <w:sz w:val="16"/>
              </w:rPr>
              <w:t>Pembiayaan</w:t>
            </w:r>
            <w:r>
              <w:rPr>
                <w:spacing w:val="-13"/>
                <w:sz w:val="16"/>
              </w:rPr>
              <w:t xml:space="preserve"> </w:t>
            </w:r>
            <w:r>
              <w:rPr>
                <w:sz w:val="16"/>
              </w:rPr>
              <w:t>dan</w:t>
            </w:r>
            <w:r>
              <w:rPr>
                <w:spacing w:val="-12"/>
                <w:sz w:val="16"/>
              </w:rPr>
              <w:t xml:space="preserve"> </w:t>
            </w:r>
            <w:r>
              <w:rPr>
                <w:sz w:val="16"/>
              </w:rPr>
              <w:t xml:space="preserve">Penganggaran </w:t>
            </w:r>
            <w:r>
              <w:rPr>
                <w:spacing w:val="-2"/>
                <w:sz w:val="16"/>
              </w:rPr>
              <w:t>Kesehatan</w:t>
            </w:r>
          </w:p>
        </w:tc>
        <w:tc>
          <w:tcPr>
            <w:tcW w:w="2824" w:type="dxa"/>
          </w:tcPr>
          <w:p w14:paraId="0EBBB4A9">
            <w:pPr>
              <w:pStyle w:val="9"/>
              <w:spacing w:line="191" w:lineRule="exact"/>
              <w:ind w:left="145" w:right="10"/>
              <w:jc w:val="center"/>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138" w:type="dxa"/>
          </w:tcPr>
          <w:p w14:paraId="5DB749D0">
            <w:pPr>
              <w:pStyle w:val="9"/>
              <w:spacing w:line="191" w:lineRule="exact"/>
              <w:ind w:left="30"/>
              <w:jc w:val="center"/>
              <w:rPr>
                <w:sz w:val="16"/>
              </w:rPr>
            </w:pPr>
            <w:r>
              <w:rPr>
                <w:spacing w:val="-5"/>
                <w:sz w:val="16"/>
              </w:rPr>
              <w:t>30</w:t>
            </w:r>
          </w:p>
        </w:tc>
        <w:tc>
          <w:tcPr>
            <w:tcW w:w="1041" w:type="dxa"/>
            <w:tcBorders>
              <w:right w:val="single" w:color="000000" w:sz="8" w:space="0"/>
            </w:tcBorders>
          </w:tcPr>
          <w:p w14:paraId="20FB8881">
            <w:pPr>
              <w:pStyle w:val="9"/>
              <w:spacing w:line="191" w:lineRule="exact"/>
              <w:ind w:left="37" w:right="9"/>
              <w:jc w:val="center"/>
              <w:rPr>
                <w:sz w:val="16"/>
              </w:rPr>
            </w:pPr>
            <w:r>
              <w:rPr>
                <w:spacing w:val="-4"/>
                <w:sz w:val="16"/>
              </w:rPr>
              <w:t>100%</w:t>
            </w:r>
          </w:p>
        </w:tc>
      </w:tr>
      <w:tr w14:paraId="2078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62" w:type="dxa"/>
            <w:tcBorders>
              <w:left w:val="single" w:color="000000" w:sz="8" w:space="0"/>
            </w:tcBorders>
          </w:tcPr>
          <w:p w14:paraId="5CFEC191">
            <w:pPr>
              <w:pStyle w:val="9"/>
              <w:spacing w:line="191" w:lineRule="exact"/>
              <w:ind w:left="28"/>
              <w:jc w:val="center"/>
              <w:rPr>
                <w:sz w:val="16"/>
              </w:rPr>
            </w:pPr>
            <w:r>
              <w:rPr>
                <w:spacing w:val="-5"/>
                <w:sz w:val="16"/>
              </w:rPr>
              <w:t>22</w:t>
            </w:r>
          </w:p>
        </w:tc>
        <w:tc>
          <w:tcPr>
            <w:tcW w:w="1278" w:type="dxa"/>
            <w:gridSpan w:val="3"/>
          </w:tcPr>
          <w:p w14:paraId="3B320C0B">
            <w:pPr>
              <w:pStyle w:val="9"/>
              <w:spacing w:line="191" w:lineRule="exact"/>
              <w:ind w:left="225"/>
              <w:rPr>
                <w:sz w:val="16"/>
              </w:rPr>
            </w:pPr>
            <w:r>
              <w:rPr>
                <w:color w:val="000000"/>
                <w:spacing w:val="-2"/>
                <w:sz w:val="16"/>
                <w:shd w:val="clear" w:color="auto" w:fill="F5F5F5"/>
              </w:rPr>
              <w:t>KM18606</w:t>
            </w:r>
          </w:p>
        </w:tc>
        <w:tc>
          <w:tcPr>
            <w:tcW w:w="2992" w:type="dxa"/>
          </w:tcPr>
          <w:p w14:paraId="5A145346">
            <w:pPr>
              <w:pStyle w:val="9"/>
              <w:spacing w:line="196" w:lineRule="exact"/>
              <w:ind w:left="152"/>
              <w:rPr>
                <w:sz w:val="16"/>
              </w:rPr>
            </w:pPr>
            <w:r>
              <w:rPr>
                <w:sz w:val="16"/>
              </w:rPr>
              <w:t>Metodologi</w:t>
            </w:r>
            <w:r>
              <w:rPr>
                <w:spacing w:val="-13"/>
                <w:sz w:val="16"/>
              </w:rPr>
              <w:t xml:space="preserve"> </w:t>
            </w:r>
            <w:r>
              <w:rPr>
                <w:sz w:val="16"/>
              </w:rPr>
              <w:t>Penelitian</w:t>
            </w:r>
            <w:r>
              <w:rPr>
                <w:spacing w:val="-12"/>
                <w:sz w:val="16"/>
              </w:rPr>
              <w:t xml:space="preserve"> </w:t>
            </w:r>
            <w:r>
              <w:rPr>
                <w:sz w:val="16"/>
              </w:rPr>
              <w:t>(kualitatif</w:t>
            </w:r>
            <w:r>
              <w:rPr>
                <w:spacing w:val="-13"/>
                <w:sz w:val="16"/>
              </w:rPr>
              <w:t xml:space="preserve"> </w:t>
            </w:r>
            <w:r>
              <w:rPr>
                <w:sz w:val="16"/>
              </w:rPr>
              <w:t xml:space="preserve">dan </w:t>
            </w:r>
            <w:r>
              <w:rPr>
                <w:spacing w:val="-2"/>
                <w:sz w:val="16"/>
              </w:rPr>
              <w:t>kuantitatif)</w:t>
            </w:r>
          </w:p>
        </w:tc>
        <w:tc>
          <w:tcPr>
            <w:tcW w:w="2824" w:type="dxa"/>
          </w:tcPr>
          <w:p w14:paraId="4777DEC2">
            <w:pPr>
              <w:pStyle w:val="9"/>
              <w:spacing w:line="191" w:lineRule="exact"/>
              <w:ind w:left="145" w:right="16"/>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tcPr>
          <w:p w14:paraId="2C8346BA">
            <w:pPr>
              <w:pStyle w:val="9"/>
              <w:spacing w:line="191" w:lineRule="exact"/>
              <w:ind w:left="30"/>
              <w:jc w:val="center"/>
              <w:rPr>
                <w:sz w:val="16"/>
              </w:rPr>
            </w:pPr>
            <w:r>
              <w:rPr>
                <w:spacing w:val="-5"/>
                <w:sz w:val="16"/>
              </w:rPr>
              <w:t>30</w:t>
            </w:r>
          </w:p>
        </w:tc>
        <w:tc>
          <w:tcPr>
            <w:tcW w:w="1041" w:type="dxa"/>
            <w:tcBorders>
              <w:right w:val="single" w:color="000000" w:sz="8" w:space="0"/>
            </w:tcBorders>
          </w:tcPr>
          <w:p w14:paraId="2BF2153B">
            <w:pPr>
              <w:pStyle w:val="9"/>
              <w:spacing w:line="191" w:lineRule="exact"/>
              <w:ind w:left="37" w:right="9"/>
              <w:jc w:val="center"/>
              <w:rPr>
                <w:sz w:val="16"/>
              </w:rPr>
            </w:pPr>
            <w:r>
              <w:rPr>
                <w:spacing w:val="-4"/>
                <w:sz w:val="16"/>
              </w:rPr>
              <w:t>100%</w:t>
            </w:r>
          </w:p>
        </w:tc>
      </w:tr>
      <w:tr w14:paraId="5C71D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2" w:type="dxa"/>
            <w:vMerge w:val="restart"/>
            <w:tcBorders>
              <w:left w:val="single" w:color="000000" w:sz="8" w:space="0"/>
            </w:tcBorders>
          </w:tcPr>
          <w:p w14:paraId="4CB1EEE5">
            <w:pPr>
              <w:pStyle w:val="9"/>
              <w:spacing w:before="80"/>
              <w:ind w:left="201"/>
              <w:rPr>
                <w:sz w:val="16"/>
              </w:rPr>
            </w:pPr>
            <w:r>
              <w:rPr>
                <w:spacing w:val="-5"/>
                <w:sz w:val="16"/>
              </w:rPr>
              <w:t>23</w:t>
            </w:r>
          </w:p>
        </w:tc>
        <w:tc>
          <w:tcPr>
            <w:tcW w:w="1278" w:type="dxa"/>
            <w:gridSpan w:val="3"/>
            <w:tcBorders>
              <w:bottom w:val="nil"/>
            </w:tcBorders>
            <w:shd w:val="clear" w:color="auto" w:fill="F5F5F5"/>
          </w:tcPr>
          <w:p w14:paraId="5E17B340">
            <w:pPr>
              <w:pStyle w:val="9"/>
              <w:rPr>
                <w:rFonts w:ascii="Times New Roman"/>
                <w:sz w:val="2"/>
              </w:rPr>
            </w:pPr>
          </w:p>
        </w:tc>
        <w:tc>
          <w:tcPr>
            <w:tcW w:w="2992" w:type="dxa"/>
            <w:vMerge w:val="restart"/>
          </w:tcPr>
          <w:p w14:paraId="1F8E50C7">
            <w:pPr>
              <w:pStyle w:val="9"/>
              <w:spacing w:before="80"/>
              <w:ind w:left="152"/>
              <w:rPr>
                <w:sz w:val="16"/>
              </w:rPr>
            </w:pPr>
            <w:r>
              <w:rPr>
                <w:sz w:val="16"/>
              </w:rPr>
              <w:t>Penulisan</w:t>
            </w:r>
            <w:r>
              <w:rPr>
                <w:spacing w:val="-9"/>
                <w:sz w:val="16"/>
              </w:rPr>
              <w:t xml:space="preserve"> </w:t>
            </w:r>
            <w:r>
              <w:rPr>
                <w:spacing w:val="-2"/>
                <w:sz w:val="16"/>
              </w:rPr>
              <w:t>Ilmiah</w:t>
            </w:r>
          </w:p>
        </w:tc>
        <w:tc>
          <w:tcPr>
            <w:tcW w:w="2824" w:type="dxa"/>
            <w:vMerge w:val="restart"/>
          </w:tcPr>
          <w:p w14:paraId="0DF38DC5">
            <w:pPr>
              <w:pStyle w:val="9"/>
              <w:spacing w:before="80"/>
              <w:ind w:left="397"/>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138" w:type="dxa"/>
            <w:vMerge w:val="restart"/>
          </w:tcPr>
          <w:p w14:paraId="415240E1">
            <w:pPr>
              <w:pStyle w:val="9"/>
              <w:spacing w:before="80"/>
              <w:ind w:left="30"/>
              <w:jc w:val="center"/>
              <w:rPr>
                <w:sz w:val="16"/>
              </w:rPr>
            </w:pPr>
            <w:r>
              <w:rPr>
                <w:spacing w:val="-5"/>
                <w:sz w:val="16"/>
              </w:rPr>
              <w:t>30</w:t>
            </w:r>
          </w:p>
        </w:tc>
        <w:tc>
          <w:tcPr>
            <w:tcW w:w="1041" w:type="dxa"/>
            <w:vMerge w:val="restart"/>
            <w:tcBorders>
              <w:right w:val="single" w:color="000000" w:sz="8" w:space="0"/>
            </w:tcBorders>
          </w:tcPr>
          <w:p w14:paraId="52D575E4">
            <w:pPr>
              <w:pStyle w:val="9"/>
              <w:spacing w:before="80"/>
              <w:ind w:left="320"/>
              <w:rPr>
                <w:sz w:val="16"/>
              </w:rPr>
            </w:pPr>
            <w:r>
              <w:rPr>
                <w:spacing w:val="-4"/>
                <w:sz w:val="16"/>
              </w:rPr>
              <w:t>100%</w:t>
            </w:r>
          </w:p>
        </w:tc>
      </w:tr>
      <w:tr w14:paraId="60076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2" w:type="dxa"/>
            <w:vMerge w:val="continue"/>
            <w:tcBorders>
              <w:top w:val="nil"/>
              <w:left w:val="single" w:color="000000" w:sz="8" w:space="0"/>
            </w:tcBorders>
          </w:tcPr>
          <w:p w14:paraId="51F0F698">
            <w:pPr>
              <w:rPr>
                <w:sz w:val="2"/>
                <w:szCs w:val="2"/>
              </w:rPr>
            </w:pPr>
          </w:p>
        </w:tc>
        <w:tc>
          <w:tcPr>
            <w:tcW w:w="221" w:type="dxa"/>
            <w:tcBorders>
              <w:top w:val="nil"/>
              <w:right w:val="nil"/>
            </w:tcBorders>
          </w:tcPr>
          <w:p w14:paraId="4030448D">
            <w:pPr>
              <w:pStyle w:val="9"/>
              <w:rPr>
                <w:rFonts w:ascii="Times New Roman"/>
                <w:sz w:val="14"/>
              </w:rPr>
            </w:pPr>
          </w:p>
        </w:tc>
        <w:tc>
          <w:tcPr>
            <w:tcW w:w="653" w:type="dxa"/>
            <w:tcBorders>
              <w:top w:val="nil"/>
              <w:left w:val="nil"/>
              <w:right w:val="nil"/>
            </w:tcBorders>
            <w:shd w:val="clear" w:color="auto" w:fill="F5F5F5"/>
          </w:tcPr>
          <w:p w14:paraId="4542E064">
            <w:pPr>
              <w:pStyle w:val="9"/>
              <w:spacing w:line="186" w:lineRule="exact"/>
              <w:ind w:left="9" w:right="-15"/>
              <w:jc w:val="center"/>
              <w:rPr>
                <w:sz w:val="16"/>
              </w:rPr>
            </w:pPr>
            <w:r>
              <w:rPr>
                <w:spacing w:val="-2"/>
                <w:sz w:val="16"/>
              </w:rPr>
              <w:t>KM18607</w:t>
            </w:r>
          </w:p>
        </w:tc>
        <w:tc>
          <w:tcPr>
            <w:tcW w:w="404" w:type="dxa"/>
            <w:tcBorders>
              <w:top w:val="nil"/>
              <w:left w:val="nil"/>
            </w:tcBorders>
          </w:tcPr>
          <w:p w14:paraId="27C3CDA5">
            <w:pPr>
              <w:pStyle w:val="9"/>
              <w:rPr>
                <w:rFonts w:ascii="Times New Roman"/>
                <w:sz w:val="14"/>
              </w:rPr>
            </w:pPr>
          </w:p>
        </w:tc>
        <w:tc>
          <w:tcPr>
            <w:tcW w:w="2992" w:type="dxa"/>
            <w:vMerge w:val="continue"/>
            <w:tcBorders>
              <w:top w:val="nil"/>
            </w:tcBorders>
          </w:tcPr>
          <w:p w14:paraId="44BD10A4">
            <w:pPr>
              <w:rPr>
                <w:sz w:val="2"/>
                <w:szCs w:val="2"/>
              </w:rPr>
            </w:pPr>
          </w:p>
        </w:tc>
        <w:tc>
          <w:tcPr>
            <w:tcW w:w="2824" w:type="dxa"/>
            <w:vMerge w:val="continue"/>
            <w:tcBorders>
              <w:top w:val="nil"/>
            </w:tcBorders>
          </w:tcPr>
          <w:p w14:paraId="7A421EE0">
            <w:pPr>
              <w:rPr>
                <w:sz w:val="2"/>
                <w:szCs w:val="2"/>
              </w:rPr>
            </w:pPr>
          </w:p>
        </w:tc>
        <w:tc>
          <w:tcPr>
            <w:tcW w:w="1138" w:type="dxa"/>
            <w:vMerge w:val="continue"/>
            <w:tcBorders>
              <w:top w:val="nil"/>
            </w:tcBorders>
          </w:tcPr>
          <w:p w14:paraId="2F54D235">
            <w:pPr>
              <w:rPr>
                <w:sz w:val="2"/>
                <w:szCs w:val="2"/>
              </w:rPr>
            </w:pPr>
          </w:p>
        </w:tc>
        <w:tc>
          <w:tcPr>
            <w:tcW w:w="1041" w:type="dxa"/>
            <w:vMerge w:val="continue"/>
            <w:tcBorders>
              <w:top w:val="nil"/>
              <w:right w:val="single" w:color="000000" w:sz="8" w:space="0"/>
            </w:tcBorders>
          </w:tcPr>
          <w:p w14:paraId="4BA095F2">
            <w:pPr>
              <w:rPr>
                <w:sz w:val="2"/>
                <w:szCs w:val="2"/>
              </w:rPr>
            </w:pPr>
          </w:p>
        </w:tc>
      </w:tr>
      <w:tr w14:paraId="1B3F5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33DFF5D5">
            <w:pPr>
              <w:pStyle w:val="9"/>
              <w:spacing w:before="75"/>
              <w:ind w:left="201"/>
              <w:rPr>
                <w:sz w:val="16"/>
              </w:rPr>
            </w:pPr>
            <w:r>
              <w:rPr>
                <w:spacing w:val="-5"/>
                <w:sz w:val="16"/>
              </w:rPr>
              <w:t>24</w:t>
            </w:r>
          </w:p>
        </w:tc>
        <w:tc>
          <w:tcPr>
            <w:tcW w:w="221" w:type="dxa"/>
            <w:tcBorders>
              <w:bottom w:val="nil"/>
              <w:right w:val="nil"/>
            </w:tcBorders>
          </w:tcPr>
          <w:p w14:paraId="55128D06">
            <w:pPr>
              <w:pStyle w:val="9"/>
              <w:rPr>
                <w:rFonts w:ascii="Times New Roman"/>
                <w:sz w:val="2"/>
              </w:rPr>
            </w:pPr>
          </w:p>
        </w:tc>
        <w:tc>
          <w:tcPr>
            <w:tcW w:w="653" w:type="dxa"/>
            <w:tcBorders>
              <w:left w:val="nil"/>
              <w:bottom w:val="nil"/>
              <w:right w:val="nil"/>
            </w:tcBorders>
            <w:shd w:val="clear" w:color="auto" w:fill="F5F5F5"/>
          </w:tcPr>
          <w:p w14:paraId="3D19F1E9">
            <w:pPr>
              <w:pStyle w:val="9"/>
              <w:rPr>
                <w:rFonts w:ascii="Times New Roman"/>
                <w:sz w:val="2"/>
              </w:rPr>
            </w:pPr>
          </w:p>
        </w:tc>
        <w:tc>
          <w:tcPr>
            <w:tcW w:w="404" w:type="dxa"/>
            <w:vMerge w:val="restart"/>
            <w:tcBorders>
              <w:left w:val="nil"/>
            </w:tcBorders>
          </w:tcPr>
          <w:p w14:paraId="348839BB">
            <w:pPr>
              <w:pStyle w:val="9"/>
              <w:rPr>
                <w:rFonts w:ascii="Times New Roman"/>
                <w:sz w:val="18"/>
              </w:rPr>
            </w:pPr>
          </w:p>
        </w:tc>
        <w:tc>
          <w:tcPr>
            <w:tcW w:w="2992" w:type="dxa"/>
            <w:vMerge w:val="restart"/>
          </w:tcPr>
          <w:p w14:paraId="35F3FE16">
            <w:pPr>
              <w:pStyle w:val="9"/>
              <w:spacing w:before="75"/>
              <w:ind w:left="152"/>
              <w:rPr>
                <w:sz w:val="16"/>
              </w:rPr>
            </w:pPr>
            <w:r>
              <w:rPr>
                <w:sz w:val="16"/>
              </w:rPr>
              <w:t>Manajemen</w:t>
            </w:r>
            <w:r>
              <w:rPr>
                <w:spacing w:val="-7"/>
                <w:sz w:val="16"/>
              </w:rPr>
              <w:t xml:space="preserve"> </w:t>
            </w:r>
            <w:r>
              <w:rPr>
                <w:spacing w:val="-2"/>
                <w:sz w:val="16"/>
              </w:rPr>
              <w:t>Bencana</w:t>
            </w:r>
          </w:p>
        </w:tc>
        <w:tc>
          <w:tcPr>
            <w:tcW w:w="2824" w:type="dxa"/>
            <w:vMerge w:val="restart"/>
          </w:tcPr>
          <w:p w14:paraId="54373F9A">
            <w:pPr>
              <w:pStyle w:val="9"/>
              <w:spacing w:before="75"/>
              <w:ind w:left="368"/>
              <w:rPr>
                <w:sz w:val="16"/>
              </w:rPr>
            </w:pPr>
            <w:r>
              <w:rPr>
                <w:color w:val="000000"/>
                <w:sz w:val="16"/>
                <w:shd w:val="clear" w:color="auto" w:fill="F5F5F5"/>
              </w:rPr>
              <w:t>Kristin</w:t>
            </w:r>
            <w:r>
              <w:rPr>
                <w:color w:val="000000"/>
                <w:spacing w:val="-9"/>
                <w:sz w:val="16"/>
                <w:shd w:val="clear" w:color="auto" w:fill="F5F5F5"/>
              </w:rPr>
              <w:t xml:space="preserve"> </w:t>
            </w:r>
            <w:r>
              <w:rPr>
                <w:color w:val="000000"/>
                <w:sz w:val="16"/>
                <w:shd w:val="clear" w:color="auto" w:fill="F5F5F5"/>
              </w:rPr>
              <w:t>Sihombing,</w:t>
            </w:r>
            <w:r>
              <w:rPr>
                <w:color w:val="000000"/>
                <w:spacing w:val="-3"/>
                <w:sz w:val="16"/>
                <w:shd w:val="clear" w:color="auto" w:fill="F5F5F5"/>
              </w:rPr>
              <w:t xml:space="preserve"> </w:t>
            </w:r>
            <w:r>
              <w:rPr>
                <w:color w:val="000000"/>
                <w:spacing w:val="-2"/>
                <w:sz w:val="16"/>
                <w:shd w:val="clear" w:color="auto" w:fill="F5F5F5"/>
              </w:rPr>
              <w:t>S.KM.,MMRS</w:t>
            </w:r>
          </w:p>
        </w:tc>
        <w:tc>
          <w:tcPr>
            <w:tcW w:w="1138" w:type="dxa"/>
            <w:vMerge w:val="restart"/>
          </w:tcPr>
          <w:p w14:paraId="2A8830B6">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57E33FBD">
            <w:pPr>
              <w:pStyle w:val="9"/>
              <w:spacing w:before="75"/>
              <w:ind w:left="320"/>
              <w:rPr>
                <w:sz w:val="16"/>
              </w:rPr>
            </w:pPr>
            <w:r>
              <w:rPr>
                <w:spacing w:val="-4"/>
                <w:sz w:val="16"/>
              </w:rPr>
              <w:t>100%</w:t>
            </w:r>
          </w:p>
        </w:tc>
      </w:tr>
      <w:tr w14:paraId="481DE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2" w:type="dxa"/>
            <w:vMerge w:val="continue"/>
            <w:tcBorders>
              <w:top w:val="nil"/>
              <w:left w:val="single" w:color="000000" w:sz="8" w:space="0"/>
            </w:tcBorders>
          </w:tcPr>
          <w:p w14:paraId="72706B4B">
            <w:pPr>
              <w:rPr>
                <w:sz w:val="2"/>
                <w:szCs w:val="2"/>
              </w:rPr>
            </w:pPr>
          </w:p>
        </w:tc>
        <w:tc>
          <w:tcPr>
            <w:tcW w:w="221" w:type="dxa"/>
            <w:tcBorders>
              <w:top w:val="nil"/>
              <w:right w:val="nil"/>
            </w:tcBorders>
          </w:tcPr>
          <w:p w14:paraId="17AF4FEE">
            <w:pPr>
              <w:pStyle w:val="9"/>
              <w:rPr>
                <w:rFonts w:ascii="Times New Roman"/>
                <w:sz w:val="14"/>
              </w:rPr>
            </w:pPr>
          </w:p>
        </w:tc>
        <w:tc>
          <w:tcPr>
            <w:tcW w:w="653" w:type="dxa"/>
            <w:tcBorders>
              <w:top w:val="nil"/>
              <w:left w:val="nil"/>
              <w:right w:val="nil"/>
            </w:tcBorders>
            <w:shd w:val="clear" w:color="auto" w:fill="F5F5F5"/>
          </w:tcPr>
          <w:p w14:paraId="67A758FE">
            <w:pPr>
              <w:pStyle w:val="9"/>
              <w:spacing w:line="186" w:lineRule="exact"/>
              <w:ind w:left="9" w:right="-15"/>
              <w:jc w:val="center"/>
              <w:rPr>
                <w:sz w:val="16"/>
              </w:rPr>
            </w:pPr>
            <w:r>
              <w:rPr>
                <w:spacing w:val="-2"/>
                <w:sz w:val="16"/>
              </w:rPr>
              <w:t>KM18509</w:t>
            </w:r>
          </w:p>
        </w:tc>
        <w:tc>
          <w:tcPr>
            <w:tcW w:w="404" w:type="dxa"/>
            <w:vMerge w:val="continue"/>
            <w:tcBorders>
              <w:top w:val="nil"/>
              <w:left w:val="nil"/>
            </w:tcBorders>
          </w:tcPr>
          <w:p w14:paraId="3E58E526">
            <w:pPr>
              <w:rPr>
                <w:sz w:val="2"/>
                <w:szCs w:val="2"/>
              </w:rPr>
            </w:pPr>
          </w:p>
        </w:tc>
        <w:tc>
          <w:tcPr>
            <w:tcW w:w="2992" w:type="dxa"/>
            <w:vMerge w:val="continue"/>
            <w:tcBorders>
              <w:top w:val="nil"/>
            </w:tcBorders>
          </w:tcPr>
          <w:p w14:paraId="7446988C">
            <w:pPr>
              <w:rPr>
                <w:sz w:val="2"/>
                <w:szCs w:val="2"/>
              </w:rPr>
            </w:pPr>
          </w:p>
        </w:tc>
        <w:tc>
          <w:tcPr>
            <w:tcW w:w="2824" w:type="dxa"/>
            <w:vMerge w:val="continue"/>
            <w:tcBorders>
              <w:top w:val="nil"/>
            </w:tcBorders>
          </w:tcPr>
          <w:p w14:paraId="0A2D0569">
            <w:pPr>
              <w:rPr>
                <w:sz w:val="2"/>
                <w:szCs w:val="2"/>
              </w:rPr>
            </w:pPr>
          </w:p>
        </w:tc>
        <w:tc>
          <w:tcPr>
            <w:tcW w:w="1138" w:type="dxa"/>
            <w:vMerge w:val="continue"/>
            <w:tcBorders>
              <w:top w:val="nil"/>
            </w:tcBorders>
          </w:tcPr>
          <w:p w14:paraId="2EE487D2">
            <w:pPr>
              <w:rPr>
                <w:sz w:val="2"/>
                <w:szCs w:val="2"/>
              </w:rPr>
            </w:pPr>
          </w:p>
        </w:tc>
        <w:tc>
          <w:tcPr>
            <w:tcW w:w="1041" w:type="dxa"/>
            <w:vMerge w:val="continue"/>
            <w:tcBorders>
              <w:top w:val="nil"/>
              <w:right w:val="single" w:color="000000" w:sz="8" w:space="0"/>
            </w:tcBorders>
          </w:tcPr>
          <w:p w14:paraId="5AF52744">
            <w:pPr>
              <w:rPr>
                <w:sz w:val="2"/>
                <w:szCs w:val="2"/>
              </w:rPr>
            </w:pPr>
          </w:p>
        </w:tc>
      </w:tr>
      <w:tr w14:paraId="705DE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3FB3C0FC">
            <w:pPr>
              <w:pStyle w:val="9"/>
              <w:spacing w:before="75"/>
              <w:ind w:left="201"/>
              <w:rPr>
                <w:sz w:val="16"/>
              </w:rPr>
            </w:pPr>
            <w:r>
              <w:rPr>
                <w:spacing w:val="-5"/>
                <w:sz w:val="16"/>
              </w:rPr>
              <w:t>25</w:t>
            </w:r>
          </w:p>
        </w:tc>
        <w:tc>
          <w:tcPr>
            <w:tcW w:w="221" w:type="dxa"/>
            <w:tcBorders>
              <w:bottom w:val="nil"/>
              <w:right w:val="nil"/>
            </w:tcBorders>
          </w:tcPr>
          <w:p w14:paraId="1900D2ED">
            <w:pPr>
              <w:pStyle w:val="9"/>
              <w:rPr>
                <w:rFonts w:ascii="Times New Roman"/>
                <w:sz w:val="2"/>
              </w:rPr>
            </w:pPr>
          </w:p>
        </w:tc>
        <w:tc>
          <w:tcPr>
            <w:tcW w:w="653" w:type="dxa"/>
            <w:tcBorders>
              <w:left w:val="nil"/>
              <w:bottom w:val="nil"/>
              <w:right w:val="nil"/>
            </w:tcBorders>
            <w:shd w:val="clear" w:color="auto" w:fill="F5F5F5"/>
          </w:tcPr>
          <w:p w14:paraId="64084372">
            <w:pPr>
              <w:pStyle w:val="9"/>
              <w:rPr>
                <w:rFonts w:ascii="Times New Roman"/>
                <w:sz w:val="2"/>
              </w:rPr>
            </w:pPr>
          </w:p>
        </w:tc>
        <w:tc>
          <w:tcPr>
            <w:tcW w:w="404" w:type="dxa"/>
            <w:vMerge w:val="restart"/>
            <w:tcBorders>
              <w:left w:val="nil"/>
            </w:tcBorders>
          </w:tcPr>
          <w:p w14:paraId="55A0243F">
            <w:pPr>
              <w:pStyle w:val="9"/>
              <w:rPr>
                <w:rFonts w:ascii="Times New Roman"/>
                <w:sz w:val="18"/>
              </w:rPr>
            </w:pPr>
          </w:p>
        </w:tc>
        <w:tc>
          <w:tcPr>
            <w:tcW w:w="2992" w:type="dxa"/>
            <w:vMerge w:val="restart"/>
          </w:tcPr>
          <w:p w14:paraId="3F5E3058">
            <w:pPr>
              <w:pStyle w:val="9"/>
              <w:spacing w:before="75"/>
              <w:ind w:left="152"/>
              <w:rPr>
                <w:sz w:val="16"/>
              </w:rPr>
            </w:pPr>
            <w:r>
              <w:rPr>
                <w:color w:val="000000"/>
                <w:sz w:val="16"/>
                <w:shd w:val="clear" w:color="auto" w:fill="F5F5F5"/>
              </w:rPr>
              <w:t>Praktek</w:t>
            </w:r>
            <w:r>
              <w:rPr>
                <w:color w:val="000000"/>
                <w:spacing w:val="-7"/>
                <w:sz w:val="16"/>
                <w:shd w:val="clear" w:color="auto" w:fill="F5F5F5"/>
              </w:rPr>
              <w:t xml:space="preserve"> </w:t>
            </w:r>
            <w:r>
              <w:rPr>
                <w:color w:val="000000"/>
                <w:sz w:val="16"/>
                <w:shd w:val="clear" w:color="auto" w:fill="F5F5F5"/>
              </w:rPr>
              <w:t>Belajar</w:t>
            </w:r>
            <w:r>
              <w:rPr>
                <w:color w:val="000000"/>
                <w:spacing w:val="-3"/>
                <w:sz w:val="16"/>
                <w:shd w:val="clear" w:color="auto" w:fill="F5F5F5"/>
              </w:rPr>
              <w:t xml:space="preserve"> </w:t>
            </w:r>
            <w:r>
              <w:rPr>
                <w:color w:val="000000"/>
                <w:sz w:val="16"/>
                <w:shd w:val="clear" w:color="auto" w:fill="F5F5F5"/>
              </w:rPr>
              <w:t>Lapangan</w:t>
            </w:r>
            <w:r>
              <w:rPr>
                <w:color w:val="000000"/>
                <w:spacing w:val="-9"/>
                <w:sz w:val="16"/>
                <w:shd w:val="clear" w:color="auto" w:fill="F5F5F5"/>
              </w:rPr>
              <w:t xml:space="preserve"> </w:t>
            </w:r>
            <w:r>
              <w:rPr>
                <w:color w:val="000000"/>
                <w:spacing w:val="-10"/>
                <w:sz w:val="16"/>
                <w:shd w:val="clear" w:color="auto" w:fill="F5F5F5"/>
              </w:rPr>
              <w:t>2</w:t>
            </w:r>
          </w:p>
        </w:tc>
        <w:tc>
          <w:tcPr>
            <w:tcW w:w="2824" w:type="dxa"/>
            <w:vMerge w:val="restart"/>
          </w:tcPr>
          <w:p w14:paraId="3FA9046D">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138" w:type="dxa"/>
            <w:vMerge w:val="restart"/>
          </w:tcPr>
          <w:p w14:paraId="0484D45D">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1956C60C">
            <w:pPr>
              <w:pStyle w:val="9"/>
              <w:spacing w:before="75"/>
              <w:ind w:left="320"/>
              <w:rPr>
                <w:sz w:val="16"/>
              </w:rPr>
            </w:pPr>
            <w:r>
              <w:rPr>
                <w:spacing w:val="-4"/>
                <w:sz w:val="16"/>
              </w:rPr>
              <w:t>100%</w:t>
            </w:r>
          </w:p>
        </w:tc>
      </w:tr>
      <w:tr w14:paraId="07A3C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2" w:type="dxa"/>
            <w:vMerge w:val="continue"/>
            <w:tcBorders>
              <w:top w:val="nil"/>
              <w:left w:val="single" w:color="000000" w:sz="8" w:space="0"/>
            </w:tcBorders>
          </w:tcPr>
          <w:p w14:paraId="6021581D">
            <w:pPr>
              <w:rPr>
                <w:sz w:val="2"/>
                <w:szCs w:val="2"/>
              </w:rPr>
            </w:pPr>
          </w:p>
        </w:tc>
        <w:tc>
          <w:tcPr>
            <w:tcW w:w="221" w:type="dxa"/>
            <w:tcBorders>
              <w:top w:val="nil"/>
              <w:right w:val="nil"/>
            </w:tcBorders>
          </w:tcPr>
          <w:p w14:paraId="479DF339">
            <w:pPr>
              <w:pStyle w:val="9"/>
              <w:rPr>
                <w:rFonts w:ascii="Times New Roman"/>
                <w:sz w:val="14"/>
              </w:rPr>
            </w:pPr>
          </w:p>
        </w:tc>
        <w:tc>
          <w:tcPr>
            <w:tcW w:w="653" w:type="dxa"/>
            <w:tcBorders>
              <w:top w:val="nil"/>
              <w:left w:val="nil"/>
              <w:right w:val="nil"/>
            </w:tcBorders>
            <w:shd w:val="clear" w:color="auto" w:fill="F5F5F5"/>
          </w:tcPr>
          <w:p w14:paraId="38CCD211">
            <w:pPr>
              <w:pStyle w:val="9"/>
              <w:spacing w:line="186" w:lineRule="exact"/>
              <w:ind w:left="9" w:right="-15"/>
              <w:jc w:val="center"/>
              <w:rPr>
                <w:sz w:val="16"/>
              </w:rPr>
            </w:pPr>
            <w:r>
              <w:rPr>
                <w:spacing w:val="-2"/>
                <w:sz w:val="16"/>
              </w:rPr>
              <w:t>KM18510</w:t>
            </w:r>
          </w:p>
        </w:tc>
        <w:tc>
          <w:tcPr>
            <w:tcW w:w="404" w:type="dxa"/>
            <w:vMerge w:val="continue"/>
            <w:tcBorders>
              <w:top w:val="nil"/>
              <w:left w:val="nil"/>
            </w:tcBorders>
          </w:tcPr>
          <w:p w14:paraId="13DCC807">
            <w:pPr>
              <w:rPr>
                <w:sz w:val="2"/>
                <w:szCs w:val="2"/>
              </w:rPr>
            </w:pPr>
          </w:p>
        </w:tc>
        <w:tc>
          <w:tcPr>
            <w:tcW w:w="2992" w:type="dxa"/>
            <w:vMerge w:val="continue"/>
            <w:tcBorders>
              <w:top w:val="nil"/>
            </w:tcBorders>
          </w:tcPr>
          <w:p w14:paraId="464BBAA0">
            <w:pPr>
              <w:rPr>
                <w:sz w:val="2"/>
                <w:szCs w:val="2"/>
              </w:rPr>
            </w:pPr>
          </w:p>
        </w:tc>
        <w:tc>
          <w:tcPr>
            <w:tcW w:w="2824" w:type="dxa"/>
            <w:vMerge w:val="continue"/>
            <w:tcBorders>
              <w:top w:val="nil"/>
            </w:tcBorders>
          </w:tcPr>
          <w:p w14:paraId="779EDE60">
            <w:pPr>
              <w:rPr>
                <w:sz w:val="2"/>
                <w:szCs w:val="2"/>
              </w:rPr>
            </w:pPr>
          </w:p>
        </w:tc>
        <w:tc>
          <w:tcPr>
            <w:tcW w:w="1138" w:type="dxa"/>
            <w:vMerge w:val="continue"/>
            <w:tcBorders>
              <w:top w:val="nil"/>
            </w:tcBorders>
          </w:tcPr>
          <w:p w14:paraId="78662C90">
            <w:pPr>
              <w:rPr>
                <w:sz w:val="2"/>
                <w:szCs w:val="2"/>
              </w:rPr>
            </w:pPr>
          </w:p>
        </w:tc>
        <w:tc>
          <w:tcPr>
            <w:tcW w:w="1041" w:type="dxa"/>
            <w:vMerge w:val="continue"/>
            <w:tcBorders>
              <w:top w:val="nil"/>
              <w:right w:val="single" w:color="000000" w:sz="8" w:space="0"/>
            </w:tcBorders>
          </w:tcPr>
          <w:p w14:paraId="0F4F01BF">
            <w:pPr>
              <w:rPr>
                <w:sz w:val="2"/>
                <w:szCs w:val="2"/>
              </w:rPr>
            </w:pPr>
          </w:p>
        </w:tc>
      </w:tr>
      <w:tr w14:paraId="4AA2B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07E7A0EA">
            <w:pPr>
              <w:pStyle w:val="9"/>
              <w:spacing w:before="75"/>
              <w:ind w:left="201"/>
              <w:rPr>
                <w:sz w:val="16"/>
              </w:rPr>
            </w:pPr>
            <w:r>
              <w:rPr>
                <w:spacing w:val="-5"/>
                <w:sz w:val="16"/>
              </w:rPr>
              <w:t>26</w:t>
            </w:r>
          </w:p>
        </w:tc>
        <w:tc>
          <w:tcPr>
            <w:tcW w:w="221" w:type="dxa"/>
            <w:tcBorders>
              <w:bottom w:val="nil"/>
              <w:right w:val="nil"/>
            </w:tcBorders>
          </w:tcPr>
          <w:p w14:paraId="59D1BD2B">
            <w:pPr>
              <w:pStyle w:val="9"/>
              <w:rPr>
                <w:rFonts w:ascii="Times New Roman"/>
                <w:sz w:val="2"/>
              </w:rPr>
            </w:pPr>
          </w:p>
        </w:tc>
        <w:tc>
          <w:tcPr>
            <w:tcW w:w="653" w:type="dxa"/>
            <w:tcBorders>
              <w:left w:val="nil"/>
              <w:bottom w:val="nil"/>
              <w:right w:val="nil"/>
            </w:tcBorders>
            <w:shd w:val="clear" w:color="auto" w:fill="F5F5F5"/>
          </w:tcPr>
          <w:p w14:paraId="56A0A82D">
            <w:pPr>
              <w:pStyle w:val="9"/>
              <w:rPr>
                <w:rFonts w:ascii="Times New Roman"/>
                <w:sz w:val="2"/>
              </w:rPr>
            </w:pPr>
          </w:p>
        </w:tc>
        <w:tc>
          <w:tcPr>
            <w:tcW w:w="404" w:type="dxa"/>
            <w:vMerge w:val="restart"/>
            <w:tcBorders>
              <w:left w:val="nil"/>
            </w:tcBorders>
          </w:tcPr>
          <w:p w14:paraId="1342E65F">
            <w:pPr>
              <w:pStyle w:val="9"/>
              <w:rPr>
                <w:rFonts w:ascii="Times New Roman"/>
                <w:sz w:val="18"/>
              </w:rPr>
            </w:pPr>
          </w:p>
        </w:tc>
        <w:tc>
          <w:tcPr>
            <w:tcW w:w="2992" w:type="dxa"/>
            <w:vMerge w:val="restart"/>
          </w:tcPr>
          <w:p w14:paraId="47F39F12">
            <w:pPr>
              <w:pStyle w:val="9"/>
              <w:spacing w:before="75"/>
              <w:ind w:left="152"/>
              <w:rPr>
                <w:sz w:val="16"/>
              </w:rPr>
            </w:pPr>
            <w:r>
              <w:rPr>
                <w:color w:val="000000"/>
                <w:sz w:val="16"/>
                <w:shd w:val="clear" w:color="auto" w:fill="F5F5F5"/>
              </w:rPr>
              <w:t>Investigasi</w:t>
            </w:r>
            <w:r>
              <w:rPr>
                <w:color w:val="000000"/>
                <w:spacing w:val="-10"/>
                <w:sz w:val="16"/>
                <w:shd w:val="clear" w:color="auto" w:fill="F5F5F5"/>
              </w:rPr>
              <w:t xml:space="preserve"> </w:t>
            </w:r>
            <w:r>
              <w:rPr>
                <w:color w:val="000000"/>
                <w:spacing w:val="-2"/>
                <w:sz w:val="16"/>
                <w:shd w:val="clear" w:color="auto" w:fill="F5F5F5"/>
              </w:rPr>
              <w:t>Wabah</w:t>
            </w:r>
          </w:p>
        </w:tc>
        <w:tc>
          <w:tcPr>
            <w:tcW w:w="2824" w:type="dxa"/>
            <w:vMerge w:val="restart"/>
          </w:tcPr>
          <w:p w14:paraId="2C13C1BC">
            <w:pPr>
              <w:pStyle w:val="9"/>
              <w:spacing w:before="75"/>
              <w:ind w:left="685"/>
              <w:rPr>
                <w:sz w:val="16"/>
              </w:rPr>
            </w:pPr>
            <w:r>
              <w:rPr>
                <w:sz w:val="16"/>
              </w:rPr>
              <w:t>Widawati,</w:t>
            </w:r>
            <w:r>
              <w:rPr>
                <w:spacing w:val="-7"/>
                <w:sz w:val="16"/>
              </w:rPr>
              <w:t xml:space="preserve"> </w:t>
            </w:r>
            <w:r>
              <w:rPr>
                <w:spacing w:val="-2"/>
                <w:sz w:val="16"/>
              </w:rPr>
              <w:t>S.KM.,M.KM</w:t>
            </w:r>
          </w:p>
        </w:tc>
        <w:tc>
          <w:tcPr>
            <w:tcW w:w="1138" w:type="dxa"/>
            <w:vMerge w:val="restart"/>
          </w:tcPr>
          <w:p w14:paraId="3ADD46D0">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69133EB4">
            <w:pPr>
              <w:pStyle w:val="9"/>
              <w:spacing w:before="75"/>
              <w:ind w:left="320"/>
              <w:rPr>
                <w:sz w:val="16"/>
              </w:rPr>
            </w:pPr>
            <w:r>
              <w:rPr>
                <w:spacing w:val="-4"/>
                <w:sz w:val="16"/>
              </w:rPr>
              <w:t>100%</w:t>
            </w:r>
          </w:p>
        </w:tc>
      </w:tr>
      <w:tr w14:paraId="79F7B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2" w:type="dxa"/>
            <w:vMerge w:val="continue"/>
            <w:tcBorders>
              <w:top w:val="nil"/>
              <w:left w:val="single" w:color="000000" w:sz="8" w:space="0"/>
            </w:tcBorders>
          </w:tcPr>
          <w:p w14:paraId="0E23547E">
            <w:pPr>
              <w:rPr>
                <w:sz w:val="2"/>
                <w:szCs w:val="2"/>
              </w:rPr>
            </w:pPr>
          </w:p>
        </w:tc>
        <w:tc>
          <w:tcPr>
            <w:tcW w:w="221" w:type="dxa"/>
            <w:tcBorders>
              <w:top w:val="nil"/>
              <w:right w:val="nil"/>
            </w:tcBorders>
          </w:tcPr>
          <w:p w14:paraId="62301ADA">
            <w:pPr>
              <w:pStyle w:val="9"/>
              <w:rPr>
                <w:rFonts w:ascii="Times New Roman"/>
                <w:sz w:val="14"/>
              </w:rPr>
            </w:pPr>
          </w:p>
        </w:tc>
        <w:tc>
          <w:tcPr>
            <w:tcW w:w="653" w:type="dxa"/>
            <w:tcBorders>
              <w:top w:val="nil"/>
              <w:left w:val="nil"/>
              <w:right w:val="nil"/>
            </w:tcBorders>
            <w:shd w:val="clear" w:color="auto" w:fill="F5F5F5"/>
          </w:tcPr>
          <w:p w14:paraId="31C92EB3">
            <w:pPr>
              <w:pStyle w:val="9"/>
              <w:spacing w:line="186" w:lineRule="exact"/>
              <w:ind w:left="9" w:right="-15"/>
              <w:jc w:val="center"/>
              <w:rPr>
                <w:sz w:val="16"/>
              </w:rPr>
            </w:pPr>
            <w:r>
              <w:rPr>
                <w:spacing w:val="-2"/>
                <w:sz w:val="16"/>
              </w:rPr>
              <w:t>KM18601</w:t>
            </w:r>
          </w:p>
        </w:tc>
        <w:tc>
          <w:tcPr>
            <w:tcW w:w="404" w:type="dxa"/>
            <w:vMerge w:val="continue"/>
            <w:tcBorders>
              <w:top w:val="nil"/>
              <w:left w:val="nil"/>
            </w:tcBorders>
          </w:tcPr>
          <w:p w14:paraId="7F0C2B32">
            <w:pPr>
              <w:rPr>
                <w:sz w:val="2"/>
                <w:szCs w:val="2"/>
              </w:rPr>
            </w:pPr>
          </w:p>
        </w:tc>
        <w:tc>
          <w:tcPr>
            <w:tcW w:w="2992" w:type="dxa"/>
            <w:vMerge w:val="continue"/>
            <w:tcBorders>
              <w:top w:val="nil"/>
            </w:tcBorders>
          </w:tcPr>
          <w:p w14:paraId="0B0E11F8">
            <w:pPr>
              <w:rPr>
                <w:sz w:val="2"/>
                <w:szCs w:val="2"/>
              </w:rPr>
            </w:pPr>
          </w:p>
        </w:tc>
        <w:tc>
          <w:tcPr>
            <w:tcW w:w="2824" w:type="dxa"/>
            <w:vMerge w:val="continue"/>
            <w:tcBorders>
              <w:top w:val="nil"/>
            </w:tcBorders>
          </w:tcPr>
          <w:p w14:paraId="22E34A69">
            <w:pPr>
              <w:rPr>
                <w:sz w:val="2"/>
                <w:szCs w:val="2"/>
              </w:rPr>
            </w:pPr>
          </w:p>
        </w:tc>
        <w:tc>
          <w:tcPr>
            <w:tcW w:w="1138" w:type="dxa"/>
            <w:vMerge w:val="continue"/>
            <w:tcBorders>
              <w:top w:val="nil"/>
            </w:tcBorders>
          </w:tcPr>
          <w:p w14:paraId="2B0180FE">
            <w:pPr>
              <w:rPr>
                <w:sz w:val="2"/>
                <w:szCs w:val="2"/>
              </w:rPr>
            </w:pPr>
          </w:p>
        </w:tc>
        <w:tc>
          <w:tcPr>
            <w:tcW w:w="1041" w:type="dxa"/>
            <w:vMerge w:val="continue"/>
            <w:tcBorders>
              <w:top w:val="nil"/>
              <w:right w:val="single" w:color="000000" w:sz="8" w:space="0"/>
            </w:tcBorders>
          </w:tcPr>
          <w:p w14:paraId="0C513C76">
            <w:pPr>
              <w:rPr>
                <w:sz w:val="2"/>
                <w:szCs w:val="2"/>
              </w:rPr>
            </w:pPr>
          </w:p>
        </w:tc>
      </w:tr>
      <w:tr w14:paraId="53532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1A797E4E">
            <w:pPr>
              <w:pStyle w:val="9"/>
              <w:spacing w:before="75"/>
              <w:ind w:left="201"/>
              <w:rPr>
                <w:sz w:val="16"/>
              </w:rPr>
            </w:pPr>
            <w:r>
              <w:rPr>
                <w:spacing w:val="-5"/>
                <w:sz w:val="16"/>
              </w:rPr>
              <w:t>27</w:t>
            </w:r>
          </w:p>
        </w:tc>
        <w:tc>
          <w:tcPr>
            <w:tcW w:w="221" w:type="dxa"/>
            <w:tcBorders>
              <w:bottom w:val="nil"/>
              <w:right w:val="nil"/>
            </w:tcBorders>
          </w:tcPr>
          <w:p w14:paraId="6E21C7A6">
            <w:pPr>
              <w:pStyle w:val="9"/>
              <w:rPr>
                <w:rFonts w:ascii="Times New Roman"/>
                <w:sz w:val="2"/>
              </w:rPr>
            </w:pPr>
          </w:p>
        </w:tc>
        <w:tc>
          <w:tcPr>
            <w:tcW w:w="653" w:type="dxa"/>
            <w:tcBorders>
              <w:left w:val="nil"/>
              <w:bottom w:val="nil"/>
              <w:right w:val="nil"/>
            </w:tcBorders>
            <w:shd w:val="clear" w:color="auto" w:fill="F5F5F5"/>
          </w:tcPr>
          <w:p w14:paraId="268C6CEC">
            <w:pPr>
              <w:pStyle w:val="9"/>
              <w:rPr>
                <w:rFonts w:ascii="Times New Roman"/>
                <w:sz w:val="2"/>
              </w:rPr>
            </w:pPr>
          </w:p>
        </w:tc>
        <w:tc>
          <w:tcPr>
            <w:tcW w:w="404" w:type="dxa"/>
            <w:vMerge w:val="restart"/>
            <w:tcBorders>
              <w:left w:val="nil"/>
            </w:tcBorders>
          </w:tcPr>
          <w:p w14:paraId="18E6A7E5">
            <w:pPr>
              <w:pStyle w:val="9"/>
              <w:rPr>
                <w:rFonts w:ascii="Times New Roman"/>
                <w:sz w:val="18"/>
              </w:rPr>
            </w:pPr>
          </w:p>
        </w:tc>
        <w:tc>
          <w:tcPr>
            <w:tcW w:w="2992" w:type="dxa"/>
            <w:vMerge w:val="restart"/>
          </w:tcPr>
          <w:p w14:paraId="052348E4">
            <w:pPr>
              <w:pStyle w:val="9"/>
              <w:spacing w:before="75"/>
              <w:ind w:left="152"/>
              <w:rPr>
                <w:sz w:val="16"/>
              </w:rPr>
            </w:pPr>
            <w:r>
              <w:rPr>
                <w:color w:val="000000"/>
                <w:sz w:val="16"/>
                <w:shd w:val="clear" w:color="auto" w:fill="F5F5F5"/>
              </w:rPr>
              <w:t>Epidemiologi</w:t>
            </w:r>
            <w:r>
              <w:rPr>
                <w:color w:val="000000"/>
                <w:spacing w:val="-9"/>
                <w:sz w:val="16"/>
                <w:shd w:val="clear" w:color="auto" w:fill="F5F5F5"/>
              </w:rPr>
              <w:t xml:space="preserve"> </w:t>
            </w:r>
            <w:r>
              <w:rPr>
                <w:color w:val="000000"/>
                <w:sz w:val="16"/>
                <w:shd w:val="clear" w:color="auto" w:fill="F5F5F5"/>
              </w:rPr>
              <w:t>Kesehatan</w:t>
            </w:r>
            <w:r>
              <w:rPr>
                <w:color w:val="000000"/>
                <w:spacing w:val="-8"/>
                <w:sz w:val="16"/>
                <w:shd w:val="clear" w:color="auto" w:fill="F5F5F5"/>
              </w:rPr>
              <w:t xml:space="preserve"> </w:t>
            </w:r>
            <w:r>
              <w:rPr>
                <w:color w:val="000000"/>
                <w:spacing w:val="-4"/>
                <w:sz w:val="16"/>
                <w:shd w:val="clear" w:color="auto" w:fill="F5F5F5"/>
              </w:rPr>
              <w:t>Jiwa</w:t>
            </w:r>
          </w:p>
        </w:tc>
        <w:tc>
          <w:tcPr>
            <w:tcW w:w="2824" w:type="dxa"/>
            <w:vMerge w:val="restart"/>
          </w:tcPr>
          <w:p w14:paraId="6AD705EC">
            <w:pPr>
              <w:pStyle w:val="9"/>
              <w:spacing w:before="75"/>
              <w:ind w:left="315"/>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138" w:type="dxa"/>
            <w:vMerge w:val="restart"/>
          </w:tcPr>
          <w:p w14:paraId="4B10483B">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63071CCD">
            <w:pPr>
              <w:pStyle w:val="9"/>
              <w:spacing w:before="75"/>
              <w:ind w:left="320"/>
              <w:rPr>
                <w:sz w:val="16"/>
              </w:rPr>
            </w:pPr>
            <w:r>
              <w:rPr>
                <w:spacing w:val="-4"/>
                <w:sz w:val="16"/>
              </w:rPr>
              <w:t>100%</w:t>
            </w:r>
          </w:p>
        </w:tc>
      </w:tr>
      <w:tr w14:paraId="2A9ED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2" w:type="dxa"/>
            <w:vMerge w:val="continue"/>
            <w:tcBorders>
              <w:top w:val="nil"/>
              <w:left w:val="single" w:color="000000" w:sz="8" w:space="0"/>
            </w:tcBorders>
          </w:tcPr>
          <w:p w14:paraId="2C4C54AA">
            <w:pPr>
              <w:rPr>
                <w:sz w:val="2"/>
                <w:szCs w:val="2"/>
              </w:rPr>
            </w:pPr>
          </w:p>
        </w:tc>
        <w:tc>
          <w:tcPr>
            <w:tcW w:w="221" w:type="dxa"/>
            <w:tcBorders>
              <w:top w:val="nil"/>
              <w:right w:val="nil"/>
            </w:tcBorders>
          </w:tcPr>
          <w:p w14:paraId="5DDE4CCF">
            <w:pPr>
              <w:pStyle w:val="9"/>
              <w:rPr>
                <w:rFonts w:ascii="Times New Roman"/>
                <w:sz w:val="14"/>
              </w:rPr>
            </w:pPr>
          </w:p>
        </w:tc>
        <w:tc>
          <w:tcPr>
            <w:tcW w:w="653" w:type="dxa"/>
            <w:tcBorders>
              <w:top w:val="nil"/>
              <w:left w:val="nil"/>
              <w:right w:val="nil"/>
            </w:tcBorders>
            <w:shd w:val="clear" w:color="auto" w:fill="F5F5F5"/>
          </w:tcPr>
          <w:p w14:paraId="361F2BB3">
            <w:pPr>
              <w:pStyle w:val="9"/>
              <w:spacing w:line="186" w:lineRule="exact"/>
              <w:ind w:left="9" w:right="-15"/>
              <w:jc w:val="center"/>
              <w:rPr>
                <w:sz w:val="16"/>
              </w:rPr>
            </w:pPr>
            <w:r>
              <w:rPr>
                <w:spacing w:val="-2"/>
                <w:sz w:val="16"/>
              </w:rPr>
              <w:t>KM18602</w:t>
            </w:r>
          </w:p>
        </w:tc>
        <w:tc>
          <w:tcPr>
            <w:tcW w:w="404" w:type="dxa"/>
            <w:vMerge w:val="continue"/>
            <w:tcBorders>
              <w:top w:val="nil"/>
              <w:left w:val="nil"/>
            </w:tcBorders>
          </w:tcPr>
          <w:p w14:paraId="7ED65A7C">
            <w:pPr>
              <w:rPr>
                <w:sz w:val="2"/>
                <w:szCs w:val="2"/>
              </w:rPr>
            </w:pPr>
          </w:p>
        </w:tc>
        <w:tc>
          <w:tcPr>
            <w:tcW w:w="2992" w:type="dxa"/>
            <w:vMerge w:val="continue"/>
            <w:tcBorders>
              <w:top w:val="nil"/>
            </w:tcBorders>
          </w:tcPr>
          <w:p w14:paraId="2F5A1432">
            <w:pPr>
              <w:rPr>
                <w:sz w:val="2"/>
                <w:szCs w:val="2"/>
              </w:rPr>
            </w:pPr>
          </w:p>
        </w:tc>
        <w:tc>
          <w:tcPr>
            <w:tcW w:w="2824" w:type="dxa"/>
            <w:vMerge w:val="continue"/>
            <w:tcBorders>
              <w:top w:val="nil"/>
            </w:tcBorders>
          </w:tcPr>
          <w:p w14:paraId="1BED15BA">
            <w:pPr>
              <w:rPr>
                <w:sz w:val="2"/>
                <w:szCs w:val="2"/>
              </w:rPr>
            </w:pPr>
          </w:p>
        </w:tc>
        <w:tc>
          <w:tcPr>
            <w:tcW w:w="1138" w:type="dxa"/>
            <w:vMerge w:val="continue"/>
            <w:tcBorders>
              <w:top w:val="nil"/>
            </w:tcBorders>
          </w:tcPr>
          <w:p w14:paraId="7C329EF4">
            <w:pPr>
              <w:rPr>
                <w:sz w:val="2"/>
                <w:szCs w:val="2"/>
              </w:rPr>
            </w:pPr>
          </w:p>
        </w:tc>
        <w:tc>
          <w:tcPr>
            <w:tcW w:w="1041" w:type="dxa"/>
            <w:vMerge w:val="continue"/>
            <w:tcBorders>
              <w:top w:val="nil"/>
              <w:right w:val="single" w:color="000000" w:sz="8" w:space="0"/>
            </w:tcBorders>
          </w:tcPr>
          <w:p w14:paraId="7EABE01C">
            <w:pPr>
              <w:rPr>
                <w:sz w:val="2"/>
                <w:szCs w:val="2"/>
              </w:rPr>
            </w:pPr>
          </w:p>
        </w:tc>
      </w:tr>
      <w:tr w14:paraId="0FF5B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2" w:type="dxa"/>
            <w:vMerge w:val="restart"/>
            <w:tcBorders>
              <w:left w:val="single" w:color="000000" w:sz="8" w:space="0"/>
            </w:tcBorders>
          </w:tcPr>
          <w:p w14:paraId="18841BDE">
            <w:pPr>
              <w:pStyle w:val="9"/>
              <w:spacing w:before="75"/>
              <w:ind w:left="201"/>
              <w:rPr>
                <w:sz w:val="16"/>
              </w:rPr>
            </w:pPr>
            <w:r>
              <w:rPr>
                <w:spacing w:val="-5"/>
                <w:sz w:val="16"/>
              </w:rPr>
              <w:t>28</w:t>
            </w:r>
          </w:p>
        </w:tc>
        <w:tc>
          <w:tcPr>
            <w:tcW w:w="221" w:type="dxa"/>
            <w:tcBorders>
              <w:bottom w:val="nil"/>
              <w:right w:val="nil"/>
            </w:tcBorders>
          </w:tcPr>
          <w:p w14:paraId="024AB0D9">
            <w:pPr>
              <w:pStyle w:val="9"/>
              <w:rPr>
                <w:rFonts w:ascii="Times New Roman"/>
                <w:sz w:val="2"/>
              </w:rPr>
            </w:pPr>
          </w:p>
        </w:tc>
        <w:tc>
          <w:tcPr>
            <w:tcW w:w="653" w:type="dxa"/>
            <w:tcBorders>
              <w:left w:val="nil"/>
              <w:bottom w:val="nil"/>
              <w:right w:val="nil"/>
            </w:tcBorders>
            <w:shd w:val="clear" w:color="auto" w:fill="F5F5F5"/>
          </w:tcPr>
          <w:p w14:paraId="442810B7">
            <w:pPr>
              <w:pStyle w:val="9"/>
              <w:rPr>
                <w:rFonts w:ascii="Times New Roman"/>
                <w:sz w:val="2"/>
              </w:rPr>
            </w:pPr>
          </w:p>
        </w:tc>
        <w:tc>
          <w:tcPr>
            <w:tcW w:w="404" w:type="dxa"/>
            <w:vMerge w:val="restart"/>
            <w:tcBorders>
              <w:left w:val="nil"/>
            </w:tcBorders>
          </w:tcPr>
          <w:p w14:paraId="1EA1FC1B">
            <w:pPr>
              <w:pStyle w:val="9"/>
              <w:rPr>
                <w:rFonts w:ascii="Times New Roman"/>
                <w:sz w:val="18"/>
              </w:rPr>
            </w:pPr>
          </w:p>
        </w:tc>
        <w:tc>
          <w:tcPr>
            <w:tcW w:w="2992" w:type="dxa"/>
            <w:vMerge w:val="restart"/>
          </w:tcPr>
          <w:p w14:paraId="3DB38502">
            <w:pPr>
              <w:pStyle w:val="9"/>
              <w:spacing w:before="75"/>
              <w:ind w:left="152"/>
              <w:rPr>
                <w:sz w:val="16"/>
              </w:rPr>
            </w:pPr>
            <w:r>
              <w:rPr>
                <w:color w:val="000000"/>
                <w:sz w:val="16"/>
                <w:shd w:val="clear" w:color="auto" w:fill="F5F5F5"/>
              </w:rPr>
              <w:t>Pengendalian</w:t>
            </w:r>
            <w:r>
              <w:rPr>
                <w:color w:val="000000"/>
                <w:spacing w:val="-12"/>
                <w:sz w:val="16"/>
                <w:shd w:val="clear" w:color="auto" w:fill="F5F5F5"/>
              </w:rPr>
              <w:t xml:space="preserve"> </w:t>
            </w:r>
            <w:r>
              <w:rPr>
                <w:color w:val="000000"/>
                <w:spacing w:val="-2"/>
                <w:sz w:val="16"/>
                <w:shd w:val="clear" w:color="auto" w:fill="F5F5F5"/>
              </w:rPr>
              <w:t>Vektor</w:t>
            </w:r>
          </w:p>
        </w:tc>
        <w:tc>
          <w:tcPr>
            <w:tcW w:w="2824" w:type="dxa"/>
            <w:vMerge w:val="restart"/>
          </w:tcPr>
          <w:p w14:paraId="6A0AD92C">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138" w:type="dxa"/>
            <w:vMerge w:val="restart"/>
          </w:tcPr>
          <w:p w14:paraId="58043262">
            <w:pPr>
              <w:pStyle w:val="9"/>
              <w:spacing w:before="75"/>
              <w:ind w:left="30"/>
              <w:jc w:val="center"/>
              <w:rPr>
                <w:sz w:val="16"/>
              </w:rPr>
            </w:pPr>
            <w:r>
              <w:rPr>
                <w:spacing w:val="-5"/>
                <w:sz w:val="16"/>
              </w:rPr>
              <w:t>16</w:t>
            </w:r>
          </w:p>
        </w:tc>
        <w:tc>
          <w:tcPr>
            <w:tcW w:w="1041" w:type="dxa"/>
            <w:vMerge w:val="restart"/>
            <w:tcBorders>
              <w:right w:val="single" w:color="000000" w:sz="8" w:space="0"/>
            </w:tcBorders>
          </w:tcPr>
          <w:p w14:paraId="6E176AE7">
            <w:pPr>
              <w:pStyle w:val="9"/>
              <w:spacing w:before="75"/>
              <w:ind w:left="320"/>
              <w:rPr>
                <w:sz w:val="16"/>
              </w:rPr>
            </w:pPr>
            <w:r>
              <w:rPr>
                <w:spacing w:val="-4"/>
                <w:sz w:val="16"/>
              </w:rPr>
              <w:t>100%</w:t>
            </w:r>
          </w:p>
        </w:tc>
      </w:tr>
      <w:tr w14:paraId="3CEF0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2" w:type="dxa"/>
            <w:vMerge w:val="continue"/>
            <w:tcBorders>
              <w:top w:val="nil"/>
              <w:left w:val="single" w:color="000000" w:sz="8" w:space="0"/>
            </w:tcBorders>
          </w:tcPr>
          <w:p w14:paraId="0B2CDB59">
            <w:pPr>
              <w:rPr>
                <w:sz w:val="2"/>
                <w:szCs w:val="2"/>
              </w:rPr>
            </w:pPr>
          </w:p>
        </w:tc>
        <w:tc>
          <w:tcPr>
            <w:tcW w:w="221" w:type="dxa"/>
            <w:tcBorders>
              <w:top w:val="nil"/>
              <w:right w:val="nil"/>
            </w:tcBorders>
          </w:tcPr>
          <w:p w14:paraId="228566B8">
            <w:pPr>
              <w:pStyle w:val="9"/>
              <w:rPr>
                <w:rFonts w:ascii="Times New Roman"/>
                <w:sz w:val="14"/>
              </w:rPr>
            </w:pPr>
          </w:p>
        </w:tc>
        <w:tc>
          <w:tcPr>
            <w:tcW w:w="653" w:type="dxa"/>
            <w:tcBorders>
              <w:top w:val="nil"/>
              <w:left w:val="nil"/>
              <w:right w:val="nil"/>
            </w:tcBorders>
            <w:shd w:val="clear" w:color="auto" w:fill="F5F5F5"/>
          </w:tcPr>
          <w:p w14:paraId="6B3430C8">
            <w:pPr>
              <w:pStyle w:val="9"/>
              <w:spacing w:line="187" w:lineRule="exact"/>
              <w:ind w:left="9" w:right="-15"/>
              <w:jc w:val="center"/>
              <w:rPr>
                <w:sz w:val="16"/>
              </w:rPr>
            </w:pPr>
            <w:r>
              <w:rPr>
                <w:spacing w:val="-2"/>
                <w:sz w:val="16"/>
              </w:rPr>
              <w:t>KM18702</w:t>
            </w:r>
          </w:p>
        </w:tc>
        <w:tc>
          <w:tcPr>
            <w:tcW w:w="404" w:type="dxa"/>
            <w:vMerge w:val="continue"/>
            <w:tcBorders>
              <w:top w:val="nil"/>
              <w:left w:val="nil"/>
            </w:tcBorders>
          </w:tcPr>
          <w:p w14:paraId="0C047A5A">
            <w:pPr>
              <w:rPr>
                <w:sz w:val="2"/>
                <w:szCs w:val="2"/>
              </w:rPr>
            </w:pPr>
          </w:p>
        </w:tc>
        <w:tc>
          <w:tcPr>
            <w:tcW w:w="2992" w:type="dxa"/>
            <w:vMerge w:val="continue"/>
            <w:tcBorders>
              <w:top w:val="nil"/>
            </w:tcBorders>
          </w:tcPr>
          <w:p w14:paraId="32DD3DB0">
            <w:pPr>
              <w:rPr>
                <w:sz w:val="2"/>
                <w:szCs w:val="2"/>
              </w:rPr>
            </w:pPr>
          </w:p>
        </w:tc>
        <w:tc>
          <w:tcPr>
            <w:tcW w:w="2824" w:type="dxa"/>
            <w:vMerge w:val="continue"/>
            <w:tcBorders>
              <w:top w:val="nil"/>
            </w:tcBorders>
          </w:tcPr>
          <w:p w14:paraId="61A0ECA1">
            <w:pPr>
              <w:rPr>
                <w:sz w:val="2"/>
                <w:szCs w:val="2"/>
              </w:rPr>
            </w:pPr>
          </w:p>
        </w:tc>
        <w:tc>
          <w:tcPr>
            <w:tcW w:w="1138" w:type="dxa"/>
            <w:vMerge w:val="continue"/>
            <w:tcBorders>
              <w:top w:val="nil"/>
            </w:tcBorders>
          </w:tcPr>
          <w:p w14:paraId="0B6881EE">
            <w:pPr>
              <w:rPr>
                <w:sz w:val="2"/>
                <w:szCs w:val="2"/>
              </w:rPr>
            </w:pPr>
          </w:p>
        </w:tc>
        <w:tc>
          <w:tcPr>
            <w:tcW w:w="1041" w:type="dxa"/>
            <w:vMerge w:val="continue"/>
            <w:tcBorders>
              <w:top w:val="nil"/>
              <w:right w:val="single" w:color="000000" w:sz="8" w:space="0"/>
            </w:tcBorders>
          </w:tcPr>
          <w:p w14:paraId="1E4BD41F">
            <w:pPr>
              <w:rPr>
                <w:sz w:val="2"/>
                <w:szCs w:val="2"/>
              </w:rPr>
            </w:pPr>
          </w:p>
        </w:tc>
      </w:tr>
    </w:tbl>
    <w:p w14:paraId="512BD7A1">
      <w:pPr>
        <w:pStyle w:val="5"/>
        <w:spacing w:before="12"/>
      </w:pPr>
    </w:p>
    <w:p w14:paraId="6FD7FFEC">
      <w:pPr>
        <w:pStyle w:val="5"/>
        <w:spacing w:line="360" w:lineRule="auto"/>
        <w:ind w:left="399" w:right="1159"/>
        <w:jc w:val="both"/>
      </w:pPr>
      <w:r>
        <w:t>Dari data diatas menujukkan bahwa seluruh dosen Program Studi S1 Kesehatan Masyarakat telah memenuhi kehadiran dalam proses pembelajaran pada semester gasal dan genap TA 202</w:t>
      </w:r>
      <w:r>
        <w:rPr>
          <w:lang w:val="en-US"/>
        </w:rPr>
        <w:t>2</w:t>
      </w:r>
      <w:r>
        <w:t>/202</w:t>
      </w:r>
      <w:r>
        <w:rPr>
          <w:lang w:val="en-US"/>
        </w:rPr>
        <w:t>3</w:t>
      </w:r>
      <w:r>
        <w:t xml:space="preserve"> hingga</w:t>
      </w:r>
      <w:r>
        <w:rPr>
          <w:spacing w:val="-1"/>
        </w:rPr>
        <w:t xml:space="preserve"> </w:t>
      </w:r>
      <w:r>
        <w:t xml:space="preserve">mencapai 100% kehadiran. Komitmen para dosen di dalam Program Studi S1 Kesehatan Masyarakat terkait dengan kehadiran </w:t>
      </w:r>
      <w:r>
        <w:rPr>
          <w:spacing w:val="-2"/>
        </w:rPr>
        <w:t>dosen.</w:t>
      </w:r>
    </w:p>
    <w:p w14:paraId="5D11E3DF">
      <w:pPr>
        <w:pStyle w:val="8"/>
        <w:numPr>
          <w:ilvl w:val="0"/>
          <w:numId w:val="2"/>
        </w:numPr>
        <w:tabs>
          <w:tab w:val="left" w:pos="826"/>
        </w:tabs>
        <w:spacing w:before="257"/>
        <w:ind w:left="826" w:hanging="359"/>
        <w:jc w:val="both"/>
        <w:rPr>
          <w:sz w:val="24"/>
        </w:rPr>
      </w:pPr>
      <w:bookmarkStart w:id="19" w:name="B._Kehadiran_Mahasiswa_dalam_Proses_Pemb"/>
      <w:bookmarkEnd w:id="19"/>
      <w:r>
        <w:rPr>
          <w:sz w:val="24"/>
        </w:rPr>
        <w:t>Kehadiran</w:t>
      </w:r>
      <w:r>
        <w:rPr>
          <w:spacing w:val="-8"/>
          <w:sz w:val="24"/>
        </w:rPr>
        <w:t xml:space="preserve"> </w:t>
      </w:r>
      <w:r>
        <w:rPr>
          <w:sz w:val="24"/>
        </w:rPr>
        <w:t>Mahasiswa</w:t>
      </w:r>
      <w:r>
        <w:rPr>
          <w:spacing w:val="-10"/>
          <w:sz w:val="24"/>
        </w:rPr>
        <w:t xml:space="preserve"> </w:t>
      </w:r>
      <w:r>
        <w:rPr>
          <w:sz w:val="24"/>
        </w:rPr>
        <w:t>dalam</w:t>
      </w:r>
      <w:r>
        <w:rPr>
          <w:spacing w:val="-7"/>
          <w:sz w:val="24"/>
        </w:rPr>
        <w:t xml:space="preserve"> </w:t>
      </w:r>
      <w:r>
        <w:rPr>
          <w:sz w:val="24"/>
        </w:rPr>
        <w:t>Proses</w:t>
      </w:r>
      <w:r>
        <w:rPr>
          <w:spacing w:val="-6"/>
          <w:sz w:val="24"/>
        </w:rPr>
        <w:t xml:space="preserve"> </w:t>
      </w:r>
      <w:r>
        <w:rPr>
          <w:spacing w:val="-2"/>
          <w:sz w:val="24"/>
        </w:rPr>
        <w:t>Pembelajaran</w:t>
      </w:r>
    </w:p>
    <w:p w14:paraId="5699ED01">
      <w:pPr>
        <w:pStyle w:val="5"/>
        <w:spacing w:before="141" w:line="360" w:lineRule="auto"/>
        <w:ind w:left="827" w:right="1156"/>
        <w:jc w:val="both"/>
      </w:pPr>
      <w:bookmarkStart w:id="20" w:name="Data_yang_digunakan_untuk_monitoring_dan"/>
      <w:bookmarkEnd w:id="20"/>
      <w:r>
        <w:t>Data yang digunakan untuk monitoring dan evaluasi kehadiran mahasiswa dalam proses pembelajaran diambil dari data Sistem Informasi Kampus (Sisfokampus)</w:t>
      </w:r>
      <w:r>
        <w:rPr>
          <w:spacing w:val="-14"/>
        </w:rPr>
        <w:t xml:space="preserve"> </w:t>
      </w:r>
      <w:r>
        <w:t>sebagai</w:t>
      </w:r>
      <w:r>
        <w:rPr>
          <w:spacing w:val="-13"/>
        </w:rPr>
        <w:t xml:space="preserve"> </w:t>
      </w:r>
      <w:r>
        <w:t>media</w:t>
      </w:r>
      <w:r>
        <w:rPr>
          <w:spacing w:val="-13"/>
        </w:rPr>
        <w:t xml:space="preserve"> </w:t>
      </w:r>
      <w:r>
        <w:t>bagi</w:t>
      </w:r>
      <w:r>
        <w:rPr>
          <w:spacing w:val="-13"/>
        </w:rPr>
        <w:t xml:space="preserve"> </w:t>
      </w:r>
      <w:r>
        <w:t>dosen</w:t>
      </w:r>
      <w:r>
        <w:rPr>
          <w:spacing w:val="-14"/>
        </w:rPr>
        <w:t xml:space="preserve"> </w:t>
      </w:r>
      <w:r>
        <w:t>untuk</w:t>
      </w:r>
      <w:r>
        <w:rPr>
          <w:spacing w:val="-13"/>
        </w:rPr>
        <w:t xml:space="preserve"> </w:t>
      </w:r>
      <w:r>
        <w:t>melakukan</w:t>
      </w:r>
      <w:r>
        <w:rPr>
          <w:spacing w:val="-13"/>
        </w:rPr>
        <w:t xml:space="preserve"> </w:t>
      </w:r>
      <w:r>
        <w:t>pencatatan</w:t>
      </w:r>
      <w:r>
        <w:rPr>
          <w:spacing w:val="-13"/>
        </w:rPr>
        <w:t xml:space="preserve"> </w:t>
      </w:r>
      <w:r>
        <w:t>terhadap kehadiran atau ketidakhadiran mahasiswa pada setiap sesi pertemuan perkuliahan berlangsung. Jika persentase kehadiran mahasiswa kurang dari 75% maka akan menjadi penghalang untuk mengikuti Ujian Tengah Semester (UTS) dan Ujian Akhir Semester (UAS). Berikut adalah rekapitulasi kehadiran mahasiswa selama perkuliahan semester gasal dan genap TA 202</w:t>
      </w:r>
      <w:r>
        <w:rPr>
          <w:lang w:val="en-US"/>
        </w:rPr>
        <w:t>2</w:t>
      </w:r>
      <w:r>
        <w:t>/202</w:t>
      </w:r>
      <w:r>
        <w:rPr>
          <w:lang w:val="en-US"/>
        </w:rPr>
        <w:t>3</w:t>
      </w:r>
      <w:r>
        <w:t>.</w:t>
      </w:r>
    </w:p>
    <w:p w14:paraId="392722E2">
      <w:pPr>
        <w:pStyle w:val="5"/>
        <w:spacing w:before="15"/>
      </w:pPr>
    </w:p>
    <w:p w14:paraId="3D391881">
      <w:pPr>
        <w:pStyle w:val="5"/>
        <w:ind w:left="1053"/>
        <w:rPr>
          <w:lang w:val="en-US"/>
        </w:rPr>
      </w:pPr>
      <w:bookmarkStart w:id="21" w:name="Tabel_3._Rekapitulasi_kehadiran_mahasisw"/>
      <w:bookmarkEnd w:id="21"/>
      <w:r>
        <w:t>Tabel</w:t>
      </w:r>
      <w:r>
        <w:rPr>
          <w:spacing w:val="-7"/>
        </w:rPr>
        <w:t xml:space="preserve"> </w:t>
      </w:r>
      <w:r>
        <w:t>3.</w:t>
      </w:r>
      <w:r>
        <w:rPr>
          <w:spacing w:val="-7"/>
        </w:rPr>
        <w:t xml:space="preserve"> </w:t>
      </w:r>
      <w:r>
        <w:t>Rekapitulasi</w:t>
      </w:r>
      <w:r>
        <w:rPr>
          <w:spacing w:val="-7"/>
        </w:rPr>
        <w:t xml:space="preserve"> </w:t>
      </w:r>
      <w:r>
        <w:t>kehadiran</w:t>
      </w:r>
      <w:r>
        <w:rPr>
          <w:spacing w:val="-7"/>
        </w:rPr>
        <w:t xml:space="preserve"> </w:t>
      </w:r>
      <w:r>
        <w:t>mahasiswa</w:t>
      </w:r>
      <w:r>
        <w:rPr>
          <w:spacing w:val="-6"/>
        </w:rPr>
        <w:t xml:space="preserve"> </w:t>
      </w:r>
      <w:r>
        <w:t>semester</w:t>
      </w:r>
      <w:r>
        <w:rPr>
          <w:spacing w:val="-7"/>
        </w:rPr>
        <w:t xml:space="preserve"> </w:t>
      </w:r>
      <w:r>
        <w:t>gasal</w:t>
      </w:r>
      <w:r>
        <w:rPr>
          <w:spacing w:val="-6"/>
        </w:rPr>
        <w:t xml:space="preserve"> </w:t>
      </w:r>
      <w:r>
        <w:rPr>
          <w:spacing w:val="-2"/>
        </w:rPr>
        <w:t>202</w:t>
      </w:r>
      <w:r>
        <w:rPr>
          <w:spacing w:val="-2"/>
          <w:lang w:val="en-US"/>
        </w:rPr>
        <w:t>2</w:t>
      </w:r>
      <w:r>
        <w:rPr>
          <w:spacing w:val="-2"/>
        </w:rPr>
        <w:t>/202</w:t>
      </w:r>
      <w:r>
        <w:rPr>
          <w:spacing w:val="-2"/>
          <w:lang w:val="en-US"/>
        </w:rPr>
        <w:t>3</w:t>
      </w:r>
    </w:p>
    <w:p w14:paraId="5424E636">
      <w:pPr>
        <w:pStyle w:val="5"/>
        <w:spacing w:before="2"/>
        <w:rPr>
          <w:sz w:val="15"/>
        </w:rPr>
      </w:pPr>
    </w:p>
    <w:tbl>
      <w:tblPr>
        <w:tblStyle w:val="4"/>
        <w:tblW w:w="0" w:type="auto"/>
        <w:tblInd w:w="4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7"/>
        <w:gridCol w:w="1272"/>
        <w:gridCol w:w="4398"/>
        <w:gridCol w:w="1560"/>
        <w:gridCol w:w="1421"/>
      </w:tblGrid>
      <w:tr w14:paraId="308184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2" w:hRule="atLeast"/>
        </w:trPr>
        <w:tc>
          <w:tcPr>
            <w:tcW w:w="567" w:type="dxa"/>
            <w:vMerge w:val="restart"/>
            <w:tcBorders>
              <w:right w:val="single" w:color="000000" w:sz="4" w:space="0"/>
            </w:tcBorders>
            <w:shd w:val="clear" w:color="auto" w:fill="C2D59B"/>
          </w:tcPr>
          <w:p w14:paraId="1AC10673">
            <w:pPr>
              <w:pStyle w:val="9"/>
              <w:spacing w:before="1"/>
              <w:rPr>
                <w:rFonts w:ascii="Cambria"/>
                <w:sz w:val="18"/>
              </w:rPr>
            </w:pPr>
          </w:p>
          <w:p w14:paraId="08A326F2">
            <w:pPr>
              <w:pStyle w:val="9"/>
              <w:ind w:left="148"/>
              <w:rPr>
                <w:rFonts w:ascii="Calibri"/>
                <w:b/>
                <w:sz w:val="18"/>
              </w:rPr>
            </w:pPr>
            <w:r>
              <w:rPr>
                <w:rFonts w:ascii="Calibri"/>
                <w:b/>
                <w:spacing w:val="-5"/>
                <w:sz w:val="18"/>
              </w:rPr>
              <w:t>No</w:t>
            </w:r>
          </w:p>
        </w:tc>
        <w:tc>
          <w:tcPr>
            <w:tcW w:w="5670" w:type="dxa"/>
            <w:gridSpan w:val="2"/>
            <w:tcBorders>
              <w:left w:val="single" w:color="000000" w:sz="4" w:space="0"/>
              <w:bottom w:val="single" w:color="000000" w:sz="4" w:space="0"/>
              <w:right w:val="single" w:color="000000" w:sz="4" w:space="0"/>
            </w:tcBorders>
            <w:shd w:val="clear" w:color="auto" w:fill="C2D59B"/>
          </w:tcPr>
          <w:p w14:paraId="152472C8">
            <w:pPr>
              <w:pStyle w:val="9"/>
              <w:spacing w:before="68"/>
              <w:ind w:left="31"/>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1560" w:type="dxa"/>
            <w:tcBorders>
              <w:left w:val="single" w:color="000000" w:sz="4" w:space="0"/>
              <w:right w:val="single" w:color="000000" w:sz="4" w:space="0"/>
            </w:tcBorders>
            <w:shd w:val="clear" w:color="auto" w:fill="C2D59B"/>
          </w:tcPr>
          <w:p w14:paraId="6BF99AB2">
            <w:pPr>
              <w:pStyle w:val="9"/>
              <w:spacing w:before="80" w:line="216" w:lineRule="exact"/>
              <w:ind w:left="202" w:right="129" w:firstLine="254"/>
              <w:rPr>
                <w:rFonts w:ascii="Calibri"/>
                <w:b/>
                <w:sz w:val="18"/>
              </w:rPr>
            </w:pPr>
            <w:r>
              <w:rPr>
                <w:rFonts w:ascii="Calibri"/>
                <w:b/>
                <w:spacing w:val="-4"/>
                <w:sz w:val="18"/>
              </w:rPr>
              <w:t>Jml</w:t>
            </w:r>
            <w:r>
              <w:rPr>
                <w:rFonts w:ascii="Calibri"/>
                <w:b/>
                <w:sz w:val="18"/>
              </w:rPr>
              <w:t xml:space="preserve"> </w:t>
            </w:r>
            <w:r>
              <w:rPr>
                <w:rFonts w:ascii="Calibri"/>
                <w:b/>
                <w:spacing w:val="-2"/>
                <w:sz w:val="18"/>
              </w:rPr>
              <w:t>Kehadiran</w:t>
            </w:r>
          </w:p>
        </w:tc>
        <w:tc>
          <w:tcPr>
            <w:tcW w:w="1421" w:type="dxa"/>
            <w:tcBorders>
              <w:left w:val="single" w:color="000000" w:sz="4" w:space="0"/>
            </w:tcBorders>
            <w:shd w:val="clear" w:color="auto" w:fill="C2D59B"/>
          </w:tcPr>
          <w:p w14:paraId="4EEE567F">
            <w:pPr>
              <w:pStyle w:val="9"/>
              <w:spacing w:before="80" w:line="216" w:lineRule="exact"/>
              <w:ind w:left="154" w:hanging="29"/>
              <w:rPr>
                <w:rFonts w:ascii="Calibri"/>
                <w:b/>
                <w:sz w:val="18"/>
              </w:rPr>
            </w:pPr>
            <w:r>
              <w:rPr>
                <w:rFonts w:ascii="Calibri"/>
                <w:b/>
                <w:spacing w:val="-2"/>
                <w:sz w:val="18"/>
              </w:rPr>
              <w:t>Persentase</w:t>
            </w:r>
            <w:r>
              <w:rPr>
                <w:rFonts w:ascii="Calibri"/>
                <w:b/>
                <w:sz w:val="18"/>
              </w:rPr>
              <w:t xml:space="preserve"> </w:t>
            </w:r>
            <w:r>
              <w:rPr>
                <w:rFonts w:ascii="Calibri"/>
                <w:b/>
                <w:spacing w:val="-2"/>
                <w:sz w:val="18"/>
              </w:rPr>
              <w:t>Kehadiran</w:t>
            </w:r>
          </w:p>
        </w:tc>
      </w:tr>
      <w:tr w14:paraId="40C8D6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 w:hRule="atLeast"/>
        </w:trPr>
        <w:tc>
          <w:tcPr>
            <w:tcW w:w="567" w:type="dxa"/>
            <w:vMerge w:val="continue"/>
            <w:tcBorders>
              <w:top w:val="nil"/>
              <w:right w:val="single" w:color="000000" w:sz="4" w:space="0"/>
            </w:tcBorders>
            <w:shd w:val="clear" w:color="auto" w:fill="C2D59B"/>
          </w:tcPr>
          <w:p w14:paraId="69F8A0A8">
            <w:pPr>
              <w:rPr>
                <w:sz w:val="2"/>
                <w:szCs w:val="2"/>
              </w:rPr>
            </w:pPr>
          </w:p>
        </w:tc>
        <w:tc>
          <w:tcPr>
            <w:tcW w:w="1272" w:type="dxa"/>
            <w:tcBorders>
              <w:top w:val="single" w:color="000000" w:sz="4" w:space="0"/>
              <w:left w:val="single" w:color="000000" w:sz="4" w:space="0"/>
              <w:right w:val="single" w:color="000000" w:sz="4" w:space="0"/>
            </w:tcBorders>
            <w:shd w:val="clear" w:color="auto" w:fill="C2D59B"/>
          </w:tcPr>
          <w:p w14:paraId="03921E5B">
            <w:pPr>
              <w:pStyle w:val="9"/>
              <w:spacing w:before="97" w:line="209" w:lineRule="exact"/>
              <w:ind w:left="40" w:right="16"/>
              <w:jc w:val="center"/>
              <w:rPr>
                <w:rFonts w:ascii="Calibri"/>
                <w:b/>
                <w:sz w:val="18"/>
              </w:rPr>
            </w:pPr>
            <w:r>
              <w:rPr>
                <w:rFonts w:ascii="Calibri"/>
                <w:b/>
                <w:spacing w:val="-4"/>
                <w:sz w:val="18"/>
              </w:rPr>
              <w:t>Kode</w:t>
            </w:r>
          </w:p>
        </w:tc>
        <w:tc>
          <w:tcPr>
            <w:tcW w:w="4398" w:type="dxa"/>
            <w:tcBorders>
              <w:top w:val="single" w:color="000000" w:sz="4" w:space="0"/>
              <w:left w:val="single" w:color="000000" w:sz="4" w:space="0"/>
              <w:right w:val="single" w:color="000000" w:sz="4" w:space="0"/>
            </w:tcBorders>
            <w:shd w:val="clear" w:color="auto" w:fill="C2D59B"/>
          </w:tcPr>
          <w:p w14:paraId="674E7887">
            <w:pPr>
              <w:pStyle w:val="9"/>
              <w:spacing w:before="97" w:line="209" w:lineRule="exact"/>
              <w:ind w:left="43"/>
              <w:jc w:val="center"/>
              <w:rPr>
                <w:rFonts w:ascii="Calibri"/>
                <w:b/>
                <w:sz w:val="18"/>
              </w:rPr>
            </w:pPr>
            <w:r>
              <w:rPr>
                <w:rFonts w:ascii="Calibri"/>
                <w:b/>
                <w:spacing w:val="-4"/>
                <w:sz w:val="18"/>
              </w:rPr>
              <w:t>Nama</w:t>
            </w:r>
          </w:p>
        </w:tc>
        <w:tc>
          <w:tcPr>
            <w:tcW w:w="1560" w:type="dxa"/>
            <w:tcBorders>
              <w:left w:val="single" w:color="000000" w:sz="4" w:space="0"/>
              <w:right w:val="single" w:color="000000" w:sz="4" w:space="0"/>
            </w:tcBorders>
            <w:shd w:val="clear" w:color="auto" w:fill="C2D59B"/>
          </w:tcPr>
          <w:p w14:paraId="257E00E5">
            <w:pPr>
              <w:pStyle w:val="9"/>
              <w:rPr>
                <w:rFonts w:ascii="Times New Roman"/>
                <w:sz w:val="18"/>
              </w:rPr>
            </w:pPr>
          </w:p>
        </w:tc>
        <w:tc>
          <w:tcPr>
            <w:tcW w:w="1421" w:type="dxa"/>
            <w:tcBorders>
              <w:left w:val="single" w:color="000000" w:sz="4" w:space="0"/>
            </w:tcBorders>
            <w:shd w:val="clear" w:color="auto" w:fill="C2D59B"/>
          </w:tcPr>
          <w:p w14:paraId="57342542">
            <w:pPr>
              <w:pStyle w:val="9"/>
              <w:rPr>
                <w:rFonts w:ascii="Times New Roman"/>
                <w:sz w:val="18"/>
              </w:rPr>
            </w:pPr>
          </w:p>
        </w:tc>
      </w:tr>
      <w:tr w14:paraId="08980F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567" w:type="dxa"/>
            <w:tcBorders>
              <w:bottom w:val="single" w:color="000000" w:sz="4" w:space="0"/>
              <w:right w:val="single" w:color="000000" w:sz="4" w:space="0"/>
            </w:tcBorders>
          </w:tcPr>
          <w:p w14:paraId="4E3B56A6">
            <w:pPr>
              <w:pStyle w:val="9"/>
              <w:spacing w:before="75"/>
              <w:ind w:left="33" w:right="9"/>
              <w:jc w:val="center"/>
              <w:rPr>
                <w:sz w:val="16"/>
              </w:rPr>
            </w:pPr>
            <w:r>
              <w:rPr>
                <w:spacing w:val="-10"/>
                <w:sz w:val="16"/>
              </w:rPr>
              <w:t>1</w:t>
            </w:r>
          </w:p>
        </w:tc>
        <w:tc>
          <w:tcPr>
            <w:tcW w:w="1272" w:type="dxa"/>
            <w:tcBorders>
              <w:left w:val="single" w:color="000000" w:sz="4" w:space="0"/>
              <w:bottom w:val="single" w:color="000000" w:sz="4" w:space="0"/>
              <w:right w:val="single" w:color="000000" w:sz="4" w:space="0"/>
            </w:tcBorders>
          </w:tcPr>
          <w:p w14:paraId="382C006E">
            <w:pPr>
              <w:pStyle w:val="9"/>
              <w:spacing w:before="75"/>
              <w:ind w:left="138"/>
              <w:rPr>
                <w:sz w:val="16"/>
              </w:rPr>
            </w:pPr>
            <w:r>
              <w:rPr>
                <w:color w:val="000000"/>
                <w:spacing w:val="-2"/>
                <w:sz w:val="16"/>
                <w:shd w:val="clear" w:color="auto" w:fill="F5F5F5"/>
              </w:rPr>
              <w:t>MKWU1801</w:t>
            </w:r>
          </w:p>
        </w:tc>
        <w:tc>
          <w:tcPr>
            <w:tcW w:w="4398" w:type="dxa"/>
            <w:tcBorders>
              <w:left w:val="single" w:color="000000" w:sz="4" w:space="0"/>
              <w:bottom w:val="single" w:color="000000" w:sz="4" w:space="0"/>
              <w:right w:val="single" w:color="000000" w:sz="4" w:space="0"/>
            </w:tcBorders>
          </w:tcPr>
          <w:p w14:paraId="2DB5693B">
            <w:pPr>
              <w:pStyle w:val="9"/>
              <w:spacing w:before="75"/>
              <w:ind w:left="153"/>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Agama</w:t>
            </w:r>
          </w:p>
        </w:tc>
        <w:tc>
          <w:tcPr>
            <w:tcW w:w="1560" w:type="dxa"/>
            <w:tcBorders>
              <w:left w:val="single" w:color="000000" w:sz="4" w:space="0"/>
              <w:bottom w:val="single" w:color="000000" w:sz="4" w:space="0"/>
              <w:right w:val="single" w:color="000000" w:sz="4" w:space="0"/>
            </w:tcBorders>
          </w:tcPr>
          <w:p w14:paraId="1F4B5CD8">
            <w:pPr>
              <w:pStyle w:val="9"/>
              <w:spacing w:before="75"/>
              <w:ind w:left="35"/>
              <w:jc w:val="center"/>
              <w:rPr>
                <w:sz w:val="16"/>
              </w:rPr>
            </w:pPr>
            <w:r>
              <w:rPr>
                <w:spacing w:val="-5"/>
                <w:sz w:val="16"/>
              </w:rPr>
              <w:t>16</w:t>
            </w:r>
          </w:p>
        </w:tc>
        <w:tc>
          <w:tcPr>
            <w:tcW w:w="1421" w:type="dxa"/>
            <w:tcBorders>
              <w:left w:val="single" w:color="000000" w:sz="4" w:space="0"/>
              <w:bottom w:val="single" w:color="000000" w:sz="4" w:space="0"/>
            </w:tcBorders>
          </w:tcPr>
          <w:p w14:paraId="5E2435F7">
            <w:pPr>
              <w:pStyle w:val="9"/>
              <w:spacing w:before="75"/>
              <w:ind w:left="38"/>
              <w:jc w:val="center"/>
              <w:rPr>
                <w:sz w:val="16"/>
              </w:rPr>
            </w:pPr>
            <w:r>
              <w:rPr>
                <w:spacing w:val="-5"/>
                <w:sz w:val="16"/>
              </w:rPr>
              <w:t>94%</w:t>
            </w:r>
          </w:p>
        </w:tc>
      </w:tr>
      <w:tr w14:paraId="67C294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297BA6BA">
            <w:pPr>
              <w:pStyle w:val="9"/>
              <w:spacing w:before="79"/>
              <w:ind w:left="33" w:right="9"/>
              <w:jc w:val="center"/>
              <w:rPr>
                <w:sz w:val="16"/>
              </w:rPr>
            </w:pPr>
            <w:r>
              <w:rPr>
                <w:spacing w:val="-10"/>
                <w:sz w:val="16"/>
              </w:rPr>
              <w:t>2</w:t>
            </w:r>
          </w:p>
        </w:tc>
        <w:tc>
          <w:tcPr>
            <w:tcW w:w="1272" w:type="dxa"/>
            <w:tcBorders>
              <w:top w:val="single" w:color="000000" w:sz="4" w:space="0"/>
              <w:left w:val="single" w:color="000000" w:sz="4" w:space="0"/>
              <w:bottom w:val="single" w:color="000000" w:sz="4" w:space="0"/>
              <w:right w:val="single" w:color="000000" w:sz="4" w:space="0"/>
            </w:tcBorders>
          </w:tcPr>
          <w:p w14:paraId="01C6B4BC">
            <w:pPr>
              <w:pStyle w:val="9"/>
              <w:spacing w:before="79"/>
              <w:ind w:left="138"/>
              <w:rPr>
                <w:sz w:val="16"/>
              </w:rPr>
            </w:pPr>
            <w:r>
              <w:rPr>
                <w:color w:val="000000"/>
                <w:spacing w:val="-2"/>
                <w:sz w:val="16"/>
                <w:shd w:val="clear" w:color="auto" w:fill="F5F5F5"/>
              </w:rPr>
              <w:t>MKWU1802</w:t>
            </w:r>
          </w:p>
        </w:tc>
        <w:tc>
          <w:tcPr>
            <w:tcW w:w="4398" w:type="dxa"/>
            <w:tcBorders>
              <w:top w:val="single" w:color="000000" w:sz="4" w:space="0"/>
              <w:left w:val="single" w:color="000000" w:sz="4" w:space="0"/>
              <w:bottom w:val="single" w:color="000000" w:sz="4" w:space="0"/>
              <w:right w:val="single" w:color="000000" w:sz="4" w:space="0"/>
            </w:tcBorders>
          </w:tcPr>
          <w:p w14:paraId="775C018F">
            <w:pPr>
              <w:pStyle w:val="9"/>
              <w:spacing w:before="79"/>
              <w:ind w:left="153"/>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Pancasila</w:t>
            </w:r>
          </w:p>
        </w:tc>
        <w:tc>
          <w:tcPr>
            <w:tcW w:w="1560" w:type="dxa"/>
            <w:tcBorders>
              <w:top w:val="single" w:color="000000" w:sz="4" w:space="0"/>
              <w:left w:val="single" w:color="000000" w:sz="4" w:space="0"/>
              <w:bottom w:val="single" w:color="000000" w:sz="4" w:space="0"/>
              <w:right w:val="single" w:color="000000" w:sz="4" w:space="0"/>
            </w:tcBorders>
          </w:tcPr>
          <w:p w14:paraId="77A28D45">
            <w:pPr>
              <w:pStyle w:val="9"/>
              <w:spacing w:before="79"/>
              <w:ind w:left="35"/>
              <w:jc w:val="center"/>
              <w:rPr>
                <w:sz w:val="16"/>
              </w:rPr>
            </w:pPr>
            <w:r>
              <w:rPr>
                <w:spacing w:val="-5"/>
                <w:sz w:val="16"/>
              </w:rPr>
              <w:t>16</w:t>
            </w:r>
          </w:p>
        </w:tc>
        <w:tc>
          <w:tcPr>
            <w:tcW w:w="1421" w:type="dxa"/>
            <w:tcBorders>
              <w:top w:val="single" w:color="000000" w:sz="4" w:space="0"/>
              <w:left w:val="single" w:color="000000" w:sz="4" w:space="0"/>
              <w:bottom w:val="single" w:color="000000" w:sz="4" w:space="0"/>
            </w:tcBorders>
          </w:tcPr>
          <w:p w14:paraId="198074F4">
            <w:pPr>
              <w:pStyle w:val="9"/>
              <w:spacing w:before="79"/>
              <w:ind w:left="38"/>
              <w:jc w:val="center"/>
              <w:rPr>
                <w:sz w:val="16"/>
              </w:rPr>
            </w:pPr>
            <w:r>
              <w:rPr>
                <w:spacing w:val="-5"/>
                <w:sz w:val="16"/>
              </w:rPr>
              <w:t>94%</w:t>
            </w:r>
          </w:p>
        </w:tc>
      </w:tr>
      <w:tr w14:paraId="63B96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567" w:type="dxa"/>
            <w:tcBorders>
              <w:top w:val="single" w:color="000000" w:sz="4" w:space="0"/>
              <w:bottom w:val="single" w:color="000000" w:sz="4" w:space="0"/>
              <w:right w:val="single" w:color="000000" w:sz="4" w:space="0"/>
            </w:tcBorders>
          </w:tcPr>
          <w:p w14:paraId="11D92EB6">
            <w:pPr>
              <w:pStyle w:val="9"/>
              <w:spacing w:line="191" w:lineRule="exact"/>
              <w:ind w:left="33" w:right="9"/>
              <w:jc w:val="center"/>
              <w:rPr>
                <w:sz w:val="16"/>
              </w:rPr>
            </w:pPr>
            <w:r>
              <w:rPr>
                <w:spacing w:val="-10"/>
                <w:sz w:val="16"/>
              </w:rPr>
              <w:t>3</w:t>
            </w:r>
          </w:p>
        </w:tc>
        <w:tc>
          <w:tcPr>
            <w:tcW w:w="1272" w:type="dxa"/>
            <w:tcBorders>
              <w:top w:val="single" w:color="000000" w:sz="4" w:space="0"/>
              <w:left w:val="single" w:color="000000" w:sz="4" w:space="0"/>
              <w:bottom w:val="single" w:color="000000" w:sz="4" w:space="0"/>
              <w:right w:val="single" w:color="000000" w:sz="4" w:space="0"/>
            </w:tcBorders>
          </w:tcPr>
          <w:p w14:paraId="77ECC6C4">
            <w:pPr>
              <w:pStyle w:val="9"/>
              <w:spacing w:line="191" w:lineRule="exact"/>
              <w:ind w:left="138"/>
              <w:rPr>
                <w:sz w:val="16"/>
              </w:rPr>
            </w:pPr>
            <w:r>
              <w:rPr>
                <w:color w:val="000000"/>
                <w:spacing w:val="-2"/>
                <w:sz w:val="16"/>
                <w:shd w:val="clear" w:color="auto" w:fill="F5F5F5"/>
              </w:rPr>
              <w:t>MKWU1803</w:t>
            </w:r>
          </w:p>
        </w:tc>
        <w:tc>
          <w:tcPr>
            <w:tcW w:w="4398" w:type="dxa"/>
            <w:tcBorders>
              <w:top w:val="single" w:color="000000" w:sz="4" w:space="0"/>
              <w:left w:val="single" w:color="000000" w:sz="4" w:space="0"/>
              <w:bottom w:val="single" w:color="000000" w:sz="4" w:space="0"/>
              <w:right w:val="single" w:color="000000" w:sz="4" w:space="0"/>
            </w:tcBorders>
          </w:tcPr>
          <w:p w14:paraId="35EAFFE5">
            <w:pPr>
              <w:pStyle w:val="9"/>
              <w:spacing w:line="191" w:lineRule="exact"/>
              <w:ind w:left="153"/>
              <w:rPr>
                <w:sz w:val="16"/>
              </w:rPr>
            </w:pPr>
            <w:r>
              <w:rPr>
                <w:color w:val="000000"/>
                <w:spacing w:val="-2"/>
                <w:sz w:val="16"/>
                <w:shd w:val="clear" w:color="auto" w:fill="F5F5F5"/>
              </w:rPr>
              <w:t>Kewarganegaraan</w:t>
            </w:r>
          </w:p>
        </w:tc>
        <w:tc>
          <w:tcPr>
            <w:tcW w:w="1560" w:type="dxa"/>
            <w:tcBorders>
              <w:top w:val="single" w:color="000000" w:sz="4" w:space="0"/>
              <w:left w:val="single" w:color="000000" w:sz="4" w:space="0"/>
              <w:bottom w:val="single" w:color="000000" w:sz="4" w:space="0"/>
              <w:right w:val="single" w:color="000000" w:sz="4" w:space="0"/>
            </w:tcBorders>
          </w:tcPr>
          <w:p w14:paraId="11B26BED">
            <w:pPr>
              <w:pStyle w:val="9"/>
              <w:spacing w:line="191" w:lineRule="exact"/>
              <w:ind w:left="35"/>
              <w:jc w:val="center"/>
              <w:rPr>
                <w:sz w:val="16"/>
              </w:rPr>
            </w:pPr>
            <w:r>
              <w:rPr>
                <w:spacing w:val="-5"/>
                <w:sz w:val="16"/>
              </w:rPr>
              <w:t>16</w:t>
            </w:r>
          </w:p>
        </w:tc>
        <w:tc>
          <w:tcPr>
            <w:tcW w:w="1421" w:type="dxa"/>
            <w:tcBorders>
              <w:top w:val="single" w:color="000000" w:sz="4" w:space="0"/>
              <w:left w:val="single" w:color="000000" w:sz="4" w:space="0"/>
              <w:bottom w:val="single" w:color="000000" w:sz="4" w:space="0"/>
            </w:tcBorders>
          </w:tcPr>
          <w:p w14:paraId="3A0C10ED">
            <w:pPr>
              <w:pStyle w:val="9"/>
              <w:spacing w:line="191" w:lineRule="exact"/>
              <w:ind w:left="38"/>
              <w:jc w:val="center"/>
              <w:rPr>
                <w:sz w:val="16"/>
              </w:rPr>
            </w:pPr>
            <w:r>
              <w:rPr>
                <w:spacing w:val="-5"/>
                <w:sz w:val="16"/>
              </w:rPr>
              <w:t>94%</w:t>
            </w:r>
          </w:p>
        </w:tc>
      </w:tr>
    </w:tbl>
    <w:p w14:paraId="03D94669">
      <w:pPr>
        <w:spacing w:line="191" w:lineRule="exact"/>
        <w:jc w:val="center"/>
        <w:rPr>
          <w:sz w:val="16"/>
        </w:rPr>
        <w:sectPr>
          <w:type w:val="continuous"/>
          <w:pgSz w:w="11910" w:h="16840"/>
          <w:pgMar w:top="1660" w:right="540" w:bottom="1742" w:left="1300" w:header="720" w:footer="720" w:gutter="0"/>
          <w:cols w:space="720" w:num="1"/>
        </w:sectPr>
      </w:pPr>
    </w:p>
    <w:tbl>
      <w:tblPr>
        <w:tblStyle w:val="4"/>
        <w:tblW w:w="0" w:type="auto"/>
        <w:tblInd w:w="4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6"/>
        <w:gridCol w:w="653"/>
        <w:gridCol w:w="403"/>
        <w:gridCol w:w="4399"/>
        <w:gridCol w:w="1561"/>
        <w:gridCol w:w="1422"/>
      </w:tblGrid>
      <w:tr w14:paraId="1330C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5C5BEDC0">
            <w:pPr>
              <w:pStyle w:val="9"/>
              <w:spacing w:line="191" w:lineRule="exact"/>
              <w:ind w:left="33" w:right="9"/>
              <w:jc w:val="center"/>
              <w:rPr>
                <w:sz w:val="16"/>
              </w:rPr>
            </w:pPr>
            <w:r>
              <w:rPr>
                <w:spacing w:val="-10"/>
                <w:sz w:val="16"/>
              </w:rPr>
              <w:t>4</w:t>
            </w:r>
          </w:p>
        </w:tc>
        <w:tc>
          <w:tcPr>
            <w:tcW w:w="1272" w:type="dxa"/>
            <w:gridSpan w:val="3"/>
          </w:tcPr>
          <w:p w14:paraId="74F13A9C">
            <w:pPr>
              <w:pStyle w:val="9"/>
              <w:spacing w:line="191" w:lineRule="exact"/>
              <w:ind w:left="138"/>
              <w:rPr>
                <w:sz w:val="16"/>
              </w:rPr>
            </w:pPr>
            <w:r>
              <w:rPr>
                <w:color w:val="000000"/>
                <w:spacing w:val="-2"/>
                <w:sz w:val="16"/>
                <w:shd w:val="clear" w:color="auto" w:fill="F5F5F5"/>
              </w:rPr>
              <w:t>MKWU1804</w:t>
            </w:r>
          </w:p>
        </w:tc>
        <w:tc>
          <w:tcPr>
            <w:tcW w:w="4399" w:type="dxa"/>
          </w:tcPr>
          <w:p w14:paraId="60C440C7">
            <w:pPr>
              <w:pStyle w:val="9"/>
              <w:spacing w:line="191" w:lineRule="exact"/>
              <w:ind w:left="153"/>
              <w:rPr>
                <w:sz w:val="16"/>
              </w:rPr>
            </w:pPr>
            <w:r>
              <w:rPr>
                <w:color w:val="000000"/>
                <w:sz w:val="16"/>
                <w:shd w:val="clear" w:color="auto" w:fill="F5F5F5"/>
              </w:rPr>
              <w:t>Bahasa</w:t>
            </w:r>
            <w:r>
              <w:rPr>
                <w:color w:val="000000"/>
                <w:spacing w:val="-9"/>
                <w:sz w:val="16"/>
                <w:shd w:val="clear" w:color="auto" w:fill="F5F5F5"/>
              </w:rPr>
              <w:t xml:space="preserve"> </w:t>
            </w:r>
            <w:r>
              <w:rPr>
                <w:color w:val="000000"/>
                <w:spacing w:val="-2"/>
                <w:sz w:val="16"/>
                <w:shd w:val="clear" w:color="auto" w:fill="F5F5F5"/>
              </w:rPr>
              <w:t>Indonesia</w:t>
            </w:r>
          </w:p>
        </w:tc>
        <w:tc>
          <w:tcPr>
            <w:tcW w:w="1561" w:type="dxa"/>
          </w:tcPr>
          <w:p w14:paraId="41041A03">
            <w:pPr>
              <w:pStyle w:val="9"/>
              <w:spacing w:line="191" w:lineRule="exact"/>
              <w:ind w:left="32"/>
              <w:jc w:val="center"/>
              <w:rPr>
                <w:sz w:val="16"/>
              </w:rPr>
            </w:pPr>
            <w:r>
              <w:rPr>
                <w:spacing w:val="-5"/>
                <w:sz w:val="16"/>
              </w:rPr>
              <w:t>16</w:t>
            </w:r>
          </w:p>
        </w:tc>
        <w:tc>
          <w:tcPr>
            <w:tcW w:w="1422" w:type="dxa"/>
            <w:tcBorders>
              <w:right w:val="single" w:color="000000" w:sz="8" w:space="0"/>
            </w:tcBorders>
          </w:tcPr>
          <w:p w14:paraId="7EE8EA29">
            <w:pPr>
              <w:pStyle w:val="9"/>
              <w:spacing w:line="191" w:lineRule="exact"/>
              <w:ind w:left="33"/>
              <w:jc w:val="center"/>
              <w:rPr>
                <w:sz w:val="16"/>
              </w:rPr>
            </w:pPr>
            <w:r>
              <w:rPr>
                <w:spacing w:val="-5"/>
                <w:sz w:val="16"/>
              </w:rPr>
              <w:t>94%</w:t>
            </w:r>
          </w:p>
        </w:tc>
      </w:tr>
      <w:tr w14:paraId="57872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Borders>
              <w:left w:val="single" w:color="000000" w:sz="8" w:space="0"/>
            </w:tcBorders>
          </w:tcPr>
          <w:p w14:paraId="697F2A59">
            <w:pPr>
              <w:pStyle w:val="9"/>
              <w:spacing w:line="191" w:lineRule="exact"/>
              <w:ind w:left="33" w:right="9"/>
              <w:jc w:val="center"/>
              <w:rPr>
                <w:sz w:val="16"/>
              </w:rPr>
            </w:pPr>
            <w:r>
              <w:rPr>
                <w:spacing w:val="-10"/>
                <w:sz w:val="16"/>
              </w:rPr>
              <w:t>5</w:t>
            </w:r>
          </w:p>
        </w:tc>
        <w:tc>
          <w:tcPr>
            <w:tcW w:w="1272" w:type="dxa"/>
            <w:gridSpan w:val="3"/>
          </w:tcPr>
          <w:p w14:paraId="5F7D40E5">
            <w:pPr>
              <w:pStyle w:val="9"/>
              <w:spacing w:line="191" w:lineRule="exact"/>
              <w:ind w:left="220"/>
              <w:rPr>
                <w:sz w:val="16"/>
              </w:rPr>
            </w:pPr>
            <w:r>
              <w:rPr>
                <w:color w:val="000000"/>
                <w:spacing w:val="-2"/>
                <w:sz w:val="16"/>
                <w:shd w:val="clear" w:color="auto" w:fill="F5F5F5"/>
              </w:rPr>
              <w:t>KM18101</w:t>
            </w:r>
          </w:p>
        </w:tc>
        <w:tc>
          <w:tcPr>
            <w:tcW w:w="4399" w:type="dxa"/>
          </w:tcPr>
          <w:p w14:paraId="3235E653">
            <w:pPr>
              <w:pStyle w:val="9"/>
              <w:spacing w:line="191" w:lineRule="exact"/>
              <w:ind w:left="153"/>
              <w:rPr>
                <w:sz w:val="16"/>
              </w:rPr>
            </w:pPr>
            <w:r>
              <w:rPr>
                <w:sz w:val="16"/>
              </w:rPr>
              <w:t>Bahasa</w:t>
            </w:r>
            <w:r>
              <w:rPr>
                <w:spacing w:val="-9"/>
                <w:sz w:val="16"/>
              </w:rPr>
              <w:t xml:space="preserve"> </w:t>
            </w:r>
            <w:r>
              <w:rPr>
                <w:sz w:val="16"/>
              </w:rPr>
              <w:t>Ingggris</w:t>
            </w:r>
            <w:r>
              <w:rPr>
                <w:spacing w:val="-5"/>
                <w:sz w:val="16"/>
              </w:rPr>
              <w:t xml:space="preserve"> </w:t>
            </w:r>
            <w:r>
              <w:rPr>
                <w:spacing w:val="-10"/>
                <w:sz w:val="16"/>
              </w:rPr>
              <w:t>1</w:t>
            </w:r>
          </w:p>
        </w:tc>
        <w:tc>
          <w:tcPr>
            <w:tcW w:w="1561" w:type="dxa"/>
          </w:tcPr>
          <w:p w14:paraId="55B73D8C">
            <w:pPr>
              <w:pStyle w:val="9"/>
              <w:spacing w:line="191" w:lineRule="exact"/>
              <w:ind w:left="32"/>
              <w:jc w:val="center"/>
              <w:rPr>
                <w:sz w:val="16"/>
              </w:rPr>
            </w:pPr>
            <w:r>
              <w:rPr>
                <w:spacing w:val="-5"/>
                <w:sz w:val="16"/>
              </w:rPr>
              <w:t>16</w:t>
            </w:r>
          </w:p>
        </w:tc>
        <w:tc>
          <w:tcPr>
            <w:tcW w:w="1422" w:type="dxa"/>
            <w:tcBorders>
              <w:right w:val="single" w:color="000000" w:sz="8" w:space="0"/>
            </w:tcBorders>
          </w:tcPr>
          <w:p w14:paraId="27D84580">
            <w:pPr>
              <w:pStyle w:val="9"/>
              <w:spacing w:line="191" w:lineRule="exact"/>
              <w:ind w:left="33"/>
              <w:jc w:val="center"/>
              <w:rPr>
                <w:sz w:val="16"/>
              </w:rPr>
            </w:pPr>
            <w:r>
              <w:rPr>
                <w:spacing w:val="-5"/>
                <w:sz w:val="16"/>
              </w:rPr>
              <w:t>94%</w:t>
            </w:r>
          </w:p>
        </w:tc>
      </w:tr>
      <w:tr w14:paraId="3B2E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F0C9E4F">
            <w:pPr>
              <w:pStyle w:val="9"/>
              <w:spacing w:before="75"/>
              <w:ind w:left="33" w:right="9"/>
              <w:jc w:val="center"/>
              <w:rPr>
                <w:sz w:val="16"/>
              </w:rPr>
            </w:pPr>
            <w:r>
              <w:rPr>
                <w:spacing w:val="-10"/>
                <w:sz w:val="16"/>
              </w:rPr>
              <w:t>6</w:t>
            </w:r>
          </w:p>
        </w:tc>
        <w:tc>
          <w:tcPr>
            <w:tcW w:w="1272" w:type="dxa"/>
            <w:gridSpan w:val="3"/>
            <w:tcBorders>
              <w:bottom w:val="nil"/>
            </w:tcBorders>
            <w:shd w:val="clear" w:color="auto" w:fill="F5F5F5"/>
          </w:tcPr>
          <w:p w14:paraId="3ACF5F7E">
            <w:pPr>
              <w:pStyle w:val="9"/>
              <w:rPr>
                <w:rFonts w:ascii="Times New Roman"/>
                <w:sz w:val="2"/>
              </w:rPr>
            </w:pPr>
          </w:p>
        </w:tc>
        <w:tc>
          <w:tcPr>
            <w:tcW w:w="4399" w:type="dxa"/>
            <w:vMerge w:val="restart"/>
          </w:tcPr>
          <w:p w14:paraId="202A24C2">
            <w:pPr>
              <w:pStyle w:val="9"/>
              <w:spacing w:before="75"/>
              <w:ind w:left="153"/>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4"/>
                <w:sz w:val="16"/>
              </w:rPr>
              <w:t xml:space="preserve"> </w:t>
            </w:r>
            <w:r>
              <w:rPr>
                <w:spacing w:val="-2"/>
                <w:sz w:val="16"/>
              </w:rPr>
              <w:t>Masyarakat</w:t>
            </w:r>
          </w:p>
        </w:tc>
        <w:tc>
          <w:tcPr>
            <w:tcW w:w="1561" w:type="dxa"/>
            <w:vMerge w:val="restart"/>
          </w:tcPr>
          <w:p w14:paraId="3C8BE98C">
            <w:pPr>
              <w:pStyle w:val="9"/>
              <w:spacing w:before="75"/>
              <w:ind w:left="32"/>
              <w:jc w:val="center"/>
              <w:rPr>
                <w:sz w:val="16"/>
              </w:rPr>
            </w:pPr>
            <w:r>
              <w:rPr>
                <w:spacing w:val="-5"/>
                <w:sz w:val="16"/>
              </w:rPr>
              <w:t>16</w:t>
            </w:r>
          </w:p>
        </w:tc>
        <w:tc>
          <w:tcPr>
            <w:tcW w:w="1422" w:type="dxa"/>
            <w:vMerge w:val="restart"/>
            <w:tcBorders>
              <w:right w:val="single" w:color="000000" w:sz="8" w:space="0"/>
            </w:tcBorders>
          </w:tcPr>
          <w:p w14:paraId="3383A6E6">
            <w:pPr>
              <w:pStyle w:val="9"/>
              <w:spacing w:before="75"/>
              <w:ind w:left="33"/>
              <w:jc w:val="center"/>
              <w:rPr>
                <w:sz w:val="16"/>
              </w:rPr>
            </w:pPr>
            <w:r>
              <w:rPr>
                <w:spacing w:val="-5"/>
                <w:sz w:val="16"/>
              </w:rPr>
              <w:t>95%</w:t>
            </w:r>
          </w:p>
        </w:tc>
      </w:tr>
      <w:tr w14:paraId="5A37A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trPr>
        <w:tc>
          <w:tcPr>
            <w:tcW w:w="567" w:type="dxa"/>
            <w:vMerge w:val="continue"/>
            <w:tcBorders>
              <w:top w:val="nil"/>
              <w:left w:val="single" w:color="000000" w:sz="8" w:space="0"/>
            </w:tcBorders>
          </w:tcPr>
          <w:p w14:paraId="0B3852DE">
            <w:pPr>
              <w:rPr>
                <w:sz w:val="2"/>
                <w:szCs w:val="2"/>
              </w:rPr>
            </w:pPr>
          </w:p>
        </w:tc>
        <w:tc>
          <w:tcPr>
            <w:tcW w:w="216" w:type="dxa"/>
            <w:tcBorders>
              <w:top w:val="nil"/>
              <w:right w:val="nil"/>
            </w:tcBorders>
          </w:tcPr>
          <w:p w14:paraId="3497CAED">
            <w:pPr>
              <w:pStyle w:val="9"/>
              <w:rPr>
                <w:rFonts w:ascii="Times New Roman"/>
                <w:sz w:val="14"/>
              </w:rPr>
            </w:pPr>
          </w:p>
        </w:tc>
        <w:tc>
          <w:tcPr>
            <w:tcW w:w="653" w:type="dxa"/>
            <w:tcBorders>
              <w:top w:val="nil"/>
              <w:left w:val="nil"/>
              <w:right w:val="nil"/>
            </w:tcBorders>
            <w:shd w:val="clear" w:color="auto" w:fill="F5F5F5"/>
          </w:tcPr>
          <w:p w14:paraId="0A476156">
            <w:pPr>
              <w:pStyle w:val="9"/>
              <w:spacing w:line="187" w:lineRule="exact"/>
              <w:ind w:left="9" w:right="-15"/>
              <w:jc w:val="center"/>
              <w:rPr>
                <w:sz w:val="16"/>
              </w:rPr>
            </w:pPr>
            <w:r>
              <w:rPr>
                <w:spacing w:val="-2"/>
                <w:sz w:val="16"/>
              </w:rPr>
              <w:t>KM18102</w:t>
            </w:r>
          </w:p>
        </w:tc>
        <w:tc>
          <w:tcPr>
            <w:tcW w:w="403" w:type="dxa"/>
            <w:tcBorders>
              <w:top w:val="nil"/>
              <w:left w:val="nil"/>
            </w:tcBorders>
          </w:tcPr>
          <w:p w14:paraId="70A988FA">
            <w:pPr>
              <w:pStyle w:val="9"/>
              <w:rPr>
                <w:rFonts w:ascii="Times New Roman"/>
                <w:sz w:val="14"/>
              </w:rPr>
            </w:pPr>
          </w:p>
        </w:tc>
        <w:tc>
          <w:tcPr>
            <w:tcW w:w="4399" w:type="dxa"/>
            <w:vMerge w:val="continue"/>
            <w:tcBorders>
              <w:top w:val="nil"/>
            </w:tcBorders>
          </w:tcPr>
          <w:p w14:paraId="53A1F1F0">
            <w:pPr>
              <w:rPr>
                <w:sz w:val="2"/>
                <w:szCs w:val="2"/>
              </w:rPr>
            </w:pPr>
          </w:p>
        </w:tc>
        <w:tc>
          <w:tcPr>
            <w:tcW w:w="1561" w:type="dxa"/>
            <w:vMerge w:val="continue"/>
            <w:tcBorders>
              <w:top w:val="nil"/>
            </w:tcBorders>
          </w:tcPr>
          <w:p w14:paraId="4E6623E9">
            <w:pPr>
              <w:rPr>
                <w:sz w:val="2"/>
                <w:szCs w:val="2"/>
              </w:rPr>
            </w:pPr>
          </w:p>
        </w:tc>
        <w:tc>
          <w:tcPr>
            <w:tcW w:w="1422" w:type="dxa"/>
            <w:vMerge w:val="continue"/>
            <w:tcBorders>
              <w:top w:val="nil"/>
              <w:right w:val="single" w:color="000000" w:sz="8" w:space="0"/>
            </w:tcBorders>
          </w:tcPr>
          <w:p w14:paraId="614E8B99">
            <w:pPr>
              <w:rPr>
                <w:sz w:val="2"/>
                <w:szCs w:val="2"/>
              </w:rPr>
            </w:pPr>
          </w:p>
        </w:tc>
      </w:tr>
      <w:tr w14:paraId="5CE63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4F2B4502">
            <w:pPr>
              <w:pStyle w:val="9"/>
              <w:spacing w:before="79"/>
              <w:ind w:left="33" w:right="9"/>
              <w:jc w:val="center"/>
              <w:rPr>
                <w:sz w:val="16"/>
              </w:rPr>
            </w:pPr>
            <w:r>
              <w:rPr>
                <w:spacing w:val="-10"/>
                <w:sz w:val="16"/>
              </w:rPr>
              <w:t>7</w:t>
            </w:r>
          </w:p>
        </w:tc>
        <w:tc>
          <w:tcPr>
            <w:tcW w:w="216" w:type="dxa"/>
            <w:tcBorders>
              <w:bottom w:val="nil"/>
              <w:right w:val="nil"/>
            </w:tcBorders>
          </w:tcPr>
          <w:p w14:paraId="6ABCB1E9">
            <w:pPr>
              <w:pStyle w:val="9"/>
              <w:rPr>
                <w:rFonts w:ascii="Times New Roman"/>
                <w:sz w:val="2"/>
              </w:rPr>
            </w:pPr>
          </w:p>
        </w:tc>
        <w:tc>
          <w:tcPr>
            <w:tcW w:w="653" w:type="dxa"/>
            <w:tcBorders>
              <w:left w:val="nil"/>
              <w:bottom w:val="nil"/>
              <w:right w:val="nil"/>
            </w:tcBorders>
            <w:shd w:val="clear" w:color="auto" w:fill="F5F5F5"/>
          </w:tcPr>
          <w:p w14:paraId="21891EDB">
            <w:pPr>
              <w:pStyle w:val="9"/>
              <w:rPr>
                <w:rFonts w:ascii="Times New Roman"/>
                <w:sz w:val="2"/>
              </w:rPr>
            </w:pPr>
          </w:p>
        </w:tc>
        <w:tc>
          <w:tcPr>
            <w:tcW w:w="403" w:type="dxa"/>
            <w:vMerge w:val="restart"/>
            <w:tcBorders>
              <w:left w:val="nil"/>
            </w:tcBorders>
          </w:tcPr>
          <w:p w14:paraId="54E81BC1">
            <w:pPr>
              <w:pStyle w:val="9"/>
              <w:rPr>
                <w:rFonts w:ascii="Times New Roman"/>
                <w:sz w:val="16"/>
              </w:rPr>
            </w:pPr>
          </w:p>
        </w:tc>
        <w:tc>
          <w:tcPr>
            <w:tcW w:w="4399" w:type="dxa"/>
            <w:vMerge w:val="restart"/>
          </w:tcPr>
          <w:p w14:paraId="2C46B348">
            <w:pPr>
              <w:pStyle w:val="9"/>
              <w:spacing w:before="79"/>
              <w:ind w:left="153"/>
              <w:rPr>
                <w:sz w:val="16"/>
              </w:rPr>
            </w:pPr>
            <w:r>
              <w:rPr>
                <w:spacing w:val="-2"/>
                <w:sz w:val="16"/>
              </w:rPr>
              <w:t>Kewirausahaan</w:t>
            </w:r>
          </w:p>
        </w:tc>
        <w:tc>
          <w:tcPr>
            <w:tcW w:w="1561" w:type="dxa"/>
            <w:vMerge w:val="restart"/>
          </w:tcPr>
          <w:p w14:paraId="6B992633">
            <w:pPr>
              <w:pStyle w:val="9"/>
              <w:spacing w:before="79"/>
              <w:ind w:left="32"/>
              <w:jc w:val="center"/>
              <w:rPr>
                <w:sz w:val="16"/>
              </w:rPr>
            </w:pPr>
            <w:r>
              <w:rPr>
                <w:spacing w:val="-5"/>
                <w:sz w:val="16"/>
              </w:rPr>
              <w:t>16</w:t>
            </w:r>
          </w:p>
        </w:tc>
        <w:tc>
          <w:tcPr>
            <w:tcW w:w="1422" w:type="dxa"/>
            <w:vMerge w:val="restart"/>
            <w:tcBorders>
              <w:right w:val="single" w:color="000000" w:sz="8" w:space="0"/>
            </w:tcBorders>
          </w:tcPr>
          <w:p w14:paraId="42C68560">
            <w:pPr>
              <w:pStyle w:val="9"/>
              <w:spacing w:before="79"/>
              <w:ind w:left="33"/>
              <w:jc w:val="center"/>
              <w:rPr>
                <w:sz w:val="16"/>
              </w:rPr>
            </w:pPr>
            <w:r>
              <w:rPr>
                <w:spacing w:val="-5"/>
                <w:sz w:val="16"/>
              </w:rPr>
              <w:t>95%</w:t>
            </w:r>
          </w:p>
        </w:tc>
      </w:tr>
      <w:tr w14:paraId="6422F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727DE7B">
            <w:pPr>
              <w:rPr>
                <w:sz w:val="2"/>
                <w:szCs w:val="2"/>
              </w:rPr>
            </w:pPr>
          </w:p>
        </w:tc>
        <w:tc>
          <w:tcPr>
            <w:tcW w:w="216" w:type="dxa"/>
            <w:tcBorders>
              <w:top w:val="nil"/>
              <w:right w:val="nil"/>
            </w:tcBorders>
          </w:tcPr>
          <w:p w14:paraId="4003C4D4">
            <w:pPr>
              <w:pStyle w:val="9"/>
              <w:rPr>
                <w:rFonts w:ascii="Times New Roman"/>
                <w:sz w:val="14"/>
              </w:rPr>
            </w:pPr>
          </w:p>
        </w:tc>
        <w:tc>
          <w:tcPr>
            <w:tcW w:w="653" w:type="dxa"/>
            <w:tcBorders>
              <w:top w:val="nil"/>
              <w:left w:val="nil"/>
              <w:right w:val="nil"/>
            </w:tcBorders>
            <w:shd w:val="clear" w:color="auto" w:fill="F5F5F5"/>
          </w:tcPr>
          <w:p w14:paraId="490DD09A">
            <w:pPr>
              <w:pStyle w:val="9"/>
              <w:spacing w:line="186" w:lineRule="exact"/>
              <w:ind w:left="9" w:right="-15"/>
              <w:jc w:val="center"/>
              <w:rPr>
                <w:sz w:val="16"/>
              </w:rPr>
            </w:pPr>
            <w:r>
              <w:rPr>
                <w:spacing w:val="-2"/>
                <w:sz w:val="16"/>
              </w:rPr>
              <w:t>KM18603</w:t>
            </w:r>
          </w:p>
        </w:tc>
        <w:tc>
          <w:tcPr>
            <w:tcW w:w="403" w:type="dxa"/>
            <w:vMerge w:val="continue"/>
            <w:tcBorders>
              <w:top w:val="nil"/>
              <w:left w:val="nil"/>
            </w:tcBorders>
          </w:tcPr>
          <w:p w14:paraId="11F2680A">
            <w:pPr>
              <w:rPr>
                <w:sz w:val="2"/>
                <w:szCs w:val="2"/>
              </w:rPr>
            </w:pPr>
          </w:p>
        </w:tc>
        <w:tc>
          <w:tcPr>
            <w:tcW w:w="4399" w:type="dxa"/>
            <w:vMerge w:val="continue"/>
            <w:tcBorders>
              <w:top w:val="nil"/>
            </w:tcBorders>
          </w:tcPr>
          <w:p w14:paraId="6E68D708">
            <w:pPr>
              <w:rPr>
                <w:sz w:val="2"/>
                <w:szCs w:val="2"/>
              </w:rPr>
            </w:pPr>
          </w:p>
        </w:tc>
        <w:tc>
          <w:tcPr>
            <w:tcW w:w="1561" w:type="dxa"/>
            <w:vMerge w:val="continue"/>
            <w:tcBorders>
              <w:top w:val="nil"/>
            </w:tcBorders>
          </w:tcPr>
          <w:p w14:paraId="36305975">
            <w:pPr>
              <w:rPr>
                <w:sz w:val="2"/>
                <w:szCs w:val="2"/>
              </w:rPr>
            </w:pPr>
          </w:p>
        </w:tc>
        <w:tc>
          <w:tcPr>
            <w:tcW w:w="1422" w:type="dxa"/>
            <w:vMerge w:val="continue"/>
            <w:tcBorders>
              <w:top w:val="nil"/>
              <w:right w:val="single" w:color="000000" w:sz="8" w:space="0"/>
            </w:tcBorders>
          </w:tcPr>
          <w:p w14:paraId="1E71290E">
            <w:pPr>
              <w:rPr>
                <w:sz w:val="2"/>
                <w:szCs w:val="2"/>
              </w:rPr>
            </w:pPr>
          </w:p>
        </w:tc>
      </w:tr>
      <w:tr w14:paraId="4E96B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631F79C3">
            <w:pPr>
              <w:pStyle w:val="9"/>
              <w:spacing w:line="191" w:lineRule="exact"/>
              <w:ind w:left="33" w:right="9"/>
              <w:jc w:val="center"/>
              <w:rPr>
                <w:sz w:val="16"/>
              </w:rPr>
            </w:pPr>
            <w:r>
              <w:rPr>
                <w:spacing w:val="-10"/>
                <w:sz w:val="16"/>
              </w:rPr>
              <w:t>8</w:t>
            </w:r>
          </w:p>
        </w:tc>
        <w:tc>
          <w:tcPr>
            <w:tcW w:w="1272" w:type="dxa"/>
            <w:gridSpan w:val="3"/>
          </w:tcPr>
          <w:p w14:paraId="1AD6DEE2">
            <w:pPr>
              <w:pStyle w:val="9"/>
              <w:spacing w:line="191" w:lineRule="exact"/>
              <w:ind w:left="220"/>
              <w:rPr>
                <w:sz w:val="16"/>
              </w:rPr>
            </w:pPr>
            <w:r>
              <w:rPr>
                <w:color w:val="000000"/>
                <w:spacing w:val="-2"/>
                <w:sz w:val="16"/>
                <w:shd w:val="clear" w:color="auto" w:fill="F5F5F5"/>
              </w:rPr>
              <w:t>KM18103</w:t>
            </w:r>
          </w:p>
        </w:tc>
        <w:tc>
          <w:tcPr>
            <w:tcW w:w="4399" w:type="dxa"/>
          </w:tcPr>
          <w:p w14:paraId="16E66F3D">
            <w:pPr>
              <w:pStyle w:val="9"/>
              <w:spacing w:line="191" w:lineRule="exact"/>
              <w:ind w:left="153"/>
              <w:rPr>
                <w:sz w:val="16"/>
              </w:rPr>
            </w:pPr>
            <w:r>
              <w:rPr>
                <w:sz w:val="16"/>
              </w:rPr>
              <w:t>Dasar</w:t>
            </w:r>
            <w:r>
              <w:rPr>
                <w:spacing w:val="-7"/>
                <w:sz w:val="16"/>
              </w:rPr>
              <w:t xml:space="preserve"> </w:t>
            </w:r>
            <w:r>
              <w:rPr>
                <w:spacing w:val="-2"/>
                <w:sz w:val="16"/>
              </w:rPr>
              <w:t>kependudukan</w:t>
            </w:r>
          </w:p>
        </w:tc>
        <w:tc>
          <w:tcPr>
            <w:tcW w:w="1561" w:type="dxa"/>
          </w:tcPr>
          <w:p w14:paraId="75876B2D">
            <w:pPr>
              <w:pStyle w:val="9"/>
              <w:spacing w:line="191" w:lineRule="exact"/>
              <w:ind w:left="32"/>
              <w:jc w:val="center"/>
              <w:rPr>
                <w:sz w:val="16"/>
              </w:rPr>
            </w:pPr>
            <w:r>
              <w:rPr>
                <w:spacing w:val="-5"/>
                <w:sz w:val="16"/>
              </w:rPr>
              <w:t>16</w:t>
            </w:r>
          </w:p>
        </w:tc>
        <w:tc>
          <w:tcPr>
            <w:tcW w:w="1422" w:type="dxa"/>
            <w:tcBorders>
              <w:right w:val="single" w:color="000000" w:sz="8" w:space="0"/>
            </w:tcBorders>
          </w:tcPr>
          <w:p w14:paraId="224795A5">
            <w:pPr>
              <w:pStyle w:val="9"/>
              <w:spacing w:line="191" w:lineRule="exact"/>
              <w:ind w:left="33"/>
              <w:jc w:val="center"/>
              <w:rPr>
                <w:sz w:val="16"/>
              </w:rPr>
            </w:pPr>
            <w:r>
              <w:rPr>
                <w:spacing w:val="-5"/>
                <w:sz w:val="16"/>
              </w:rPr>
              <w:t>94%</w:t>
            </w:r>
          </w:p>
        </w:tc>
      </w:tr>
      <w:tr w14:paraId="2DBCF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2F6E24DD">
            <w:pPr>
              <w:pStyle w:val="9"/>
              <w:spacing w:line="191" w:lineRule="exact"/>
              <w:ind w:left="33" w:right="9"/>
              <w:jc w:val="center"/>
              <w:rPr>
                <w:sz w:val="16"/>
              </w:rPr>
            </w:pPr>
            <w:r>
              <w:rPr>
                <w:spacing w:val="-10"/>
                <w:sz w:val="16"/>
              </w:rPr>
              <w:t>9</w:t>
            </w:r>
          </w:p>
        </w:tc>
        <w:tc>
          <w:tcPr>
            <w:tcW w:w="1272" w:type="dxa"/>
            <w:gridSpan w:val="3"/>
          </w:tcPr>
          <w:p w14:paraId="70C7ADAC">
            <w:pPr>
              <w:pStyle w:val="9"/>
              <w:spacing w:line="191" w:lineRule="exact"/>
              <w:ind w:left="220"/>
              <w:rPr>
                <w:sz w:val="16"/>
              </w:rPr>
            </w:pPr>
            <w:r>
              <w:rPr>
                <w:color w:val="000000"/>
                <w:spacing w:val="-2"/>
                <w:sz w:val="16"/>
                <w:shd w:val="clear" w:color="auto" w:fill="F5F5F5"/>
              </w:rPr>
              <w:t>KM18105</w:t>
            </w:r>
          </w:p>
        </w:tc>
        <w:tc>
          <w:tcPr>
            <w:tcW w:w="4399" w:type="dxa"/>
          </w:tcPr>
          <w:p w14:paraId="07B3C5A8">
            <w:pPr>
              <w:pStyle w:val="9"/>
              <w:spacing w:line="191" w:lineRule="exact"/>
              <w:ind w:left="153"/>
              <w:rPr>
                <w:sz w:val="16"/>
              </w:rPr>
            </w:pPr>
            <w:r>
              <w:rPr>
                <w:sz w:val="16"/>
              </w:rPr>
              <w:t>Komunikasi</w:t>
            </w:r>
            <w:r>
              <w:rPr>
                <w:spacing w:val="-7"/>
                <w:sz w:val="16"/>
              </w:rPr>
              <w:t xml:space="preserve"> </w:t>
            </w:r>
            <w:r>
              <w:rPr>
                <w:spacing w:val="-2"/>
                <w:sz w:val="16"/>
              </w:rPr>
              <w:t>Kesehatan</w:t>
            </w:r>
          </w:p>
        </w:tc>
        <w:tc>
          <w:tcPr>
            <w:tcW w:w="1561" w:type="dxa"/>
          </w:tcPr>
          <w:p w14:paraId="5D05FF8E">
            <w:pPr>
              <w:pStyle w:val="9"/>
              <w:spacing w:line="191" w:lineRule="exact"/>
              <w:ind w:left="32"/>
              <w:jc w:val="center"/>
              <w:rPr>
                <w:sz w:val="16"/>
              </w:rPr>
            </w:pPr>
            <w:r>
              <w:rPr>
                <w:spacing w:val="-5"/>
                <w:sz w:val="16"/>
              </w:rPr>
              <w:t>16</w:t>
            </w:r>
          </w:p>
        </w:tc>
        <w:tc>
          <w:tcPr>
            <w:tcW w:w="1422" w:type="dxa"/>
            <w:tcBorders>
              <w:right w:val="single" w:color="000000" w:sz="8" w:space="0"/>
            </w:tcBorders>
          </w:tcPr>
          <w:p w14:paraId="3F514CEB">
            <w:pPr>
              <w:pStyle w:val="9"/>
              <w:spacing w:line="191" w:lineRule="exact"/>
              <w:ind w:left="33"/>
              <w:jc w:val="center"/>
              <w:rPr>
                <w:sz w:val="16"/>
              </w:rPr>
            </w:pPr>
            <w:r>
              <w:rPr>
                <w:spacing w:val="-5"/>
                <w:sz w:val="16"/>
              </w:rPr>
              <w:t>95%</w:t>
            </w:r>
          </w:p>
        </w:tc>
      </w:tr>
      <w:tr w14:paraId="1C5C5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1EA64EB7">
            <w:pPr>
              <w:pStyle w:val="9"/>
              <w:spacing w:line="191" w:lineRule="exact"/>
              <w:ind w:left="33" w:right="9"/>
              <w:jc w:val="center"/>
              <w:rPr>
                <w:sz w:val="16"/>
              </w:rPr>
            </w:pPr>
            <w:r>
              <w:rPr>
                <w:spacing w:val="-5"/>
                <w:sz w:val="16"/>
              </w:rPr>
              <w:t>10</w:t>
            </w:r>
          </w:p>
        </w:tc>
        <w:tc>
          <w:tcPr>
            <w:tcW w:w="1272" w:type="dxa"/>
            <w:gridSpan w:val="3"/>
          </w:tcPr>
          <w:p w14:paraId="41DE8685">
            <w:pPr>
              <w:pStyle w:val="9"/>
              <w:spacing w:line="191" w:lineRule="exact"/>
              <w:ind w:left="220"/>
              <w:rPr>
                <w:sz w:val="16"/>
              </w:rPr>
            </w:pPr>
            <w:r>
              <w:rPr>
                <w:color w:val="000000"/>
                <w:spacing w:val="-2"/>
                <w:sz w:val="16"/>
                <w:shd w:val="clear" w:color="auto" w:fill="F5F5F5"/>
              </w:rPr>
              <w:t>KM18301</w:t>
            </w:r>
          </w:p>
        </w:tc>
        <w:tc>
          <w:tcPr>
            <w:tcW w:w="4399" w:type="dxa"/>
          </w:tcPr>
          <w:p w14:paraId="05D29822">
            <w:pPr>
              <w:pStyle w:val="9"/>
              <w:spacing w:line="191" w:lineRule="exact"/>
              <w:ind w:left="153"/>
              <w:rPr>
                <w:sz w:val="16"/>
              </w:rPr>
            </w:pPr>
            <w:r>
              <w:rPr>
                <w:sz w:val="16"/>
              </w:rPr>
              <w:t>Sosio</w:t>
            </w:r>
            <w:r>
              <w:rPr>
                <w:spacing w:val="-8"/>
                <w:sz w:val="16"/>
              </w:rPr>
              <w:t xml:space="preserve"> </w:t>
            </w:r>
            <w:r>
              <w:rPr>
                <w:sz w:val="16"/>
              </w:rPr>
              <w:t>Antropologi</w:t>
            </w:r>
            <w:r>
              <w:rPr>
                <w:spacing w:val="-1"/>
                <w:sz w:val="16"/>
              </w:rPr>
              <w:t xml:space="preserve"> </w:t>
            </w:r>
            <w:r>
              <w:rPr>
                <w:spacing w:val="-2"/>
                <w:sz w:val="16"/>
              </w:rPr>
              <w:t>Kesehatan</w:t>
            </w:r>
          </w:p>
        </w:tc>
        <w:tc>
          <w:tcPr>
            <w:tcW w:w="1561" w:type="dxa"/>
          </w:tcPr>
          <w:p w14:paraId="2E48343D">
            <w:pPr>
              <w:pStyle w:val="9"/>
              <w:spacing w:line="191" w:lineRule="exact"/>
              <w:ind w:left="32"/>
              <w:jc w:val="center"/>
              <w:rPr>
                <w:sz w:val="16"/>
              </w:rPr>
            </w:pPr>
            <w:r>
              <w:rPr>
                <w:spacing w:val="-5"/>
                <w:sz w:val="16"/>
              </w:rPr>
              <w:t>16</w:t>
            </w:r>
          </w:p>
        </w:tc>
        <w:tc>
          <w:tcPr>
            <w:tcW w:w="1422" w:type="dxa"/>
            <w:tcBorders>
              <w:right w:val="single" w:color="000000" w:sz="8" w:space="0"/>
            </w:tcBorders>
          </w:tcPr>
          <w:p w14:paraId="7EFA181E">
            <w:pPr>
              <w:pStyle w:val="9"/>
              <w:spacing w:line="191" w:lineRule="exact"/>
              <w:ind w:left="33"/>
              <w:jc w:val="center"/>
              <w:rPr>
                <w:sz w:val="16"/>
              </w:rPr>
            </w:pPr>
            <w:r>
              <w:rPr>
                <w:spacing w:val="-5"/>
                <w:sz w:val="16"/>
              </w:rPr>
              <w:t>95%</w:t>
            </w:r>
          </w:p>
        </w:tc>
      </w:tr>
      <w:tr w14:paraId="32C04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1869A6A5">
            <w:pPr>
              <w:pStyle w:val="9"/>
              <w:spacing w:line="191" w:lineRule="exact"/>
              <w:ind w:left="33" w:right="9"/>
              <w:jc w:val="center"/>
              <w:rPr>
                <w:sz w:val="16"/>
              </w:rPr>
            </w:pPr>
            <w:r>
              <w:rPr>
                <w:spacing w:val="-5"/>
                <w:sz w:val="16"/>
              </w:rPr>
              <w:t>11</w:t>
            </w:r>
          </w:p>
        </w:tc>
        <w:tc>
          <w:tcPr>
            <w:tcW w:w="1272" w:type="dxa"/>
            <w:gridSpan w:val="3"/>
          </w:tcPr>
          <w:p w14:paraId="1433CAEC">
            <w:pPr>
              <w:pStyle w:val="9"/>
              <w:spacing w:line="191" w:lineRule="exact"/>
              <w:ind w:left="220"/>
              <w:rPr>
                <w:sz w:val="16"/>
              </w:rPr>
            </w:pPr>
            <w:r>
              <w:rPr>
                <w:color w:val="000000"/>
                <w:spacing w:val="-2"/>
                <w:sz w:val="16"/>
                <w:shd w:val="clear" w:color="auto" w:fill="F5F5F5"/>
              </w:rPr>
              <w:t>KM18302</w:t>
            </w:r>
          </w:p>
        </w:tc>
        <w:tc>
          <w:tcPr>
            <w:tcW w:w="4399" w:type="dxa"/>
          </w:tcPr>
          <w:p w14:paraId="0983466A">
            <w:pPr>
              <w:pStyle w:val="9"/>
              <w:spacing w:line="191" w:lineRule="exact"/>
              <w:ind w:left="153"/>
              <w:rPr>
                <w:sz w:val="16"/>
              </w:rPr>
            </w:pPr>
            <w:r>
              <w:rPr>
                <w:sz w:val="16"/>
              </w:rPr>
              <w:t>Dasar</w:t>
            </w:r>
            <w:r>
              <w:rPr>
                <w:spacing w:val="-5"/>
                <w:sz w:val="16"/>
              </w:rPr>
              <w:t xml:space="preserve"> </w:t>
            </w:r>
            <w:r>
              <w:rPr>
                <w:sz w:val="16"/>
              </w:rPr>
              <w:t>Promosi</w:t>
            </w:r>
            <w:r>
              <w:rPr>
                <w:spacing w:val="-3"/>
                <w:sz w:val="16"/>
              </w:rPr>
              <w:t xml:space="preserve"> </w:t>
            </w:r>
            <w:r>
              <w:rPr>
                <w:spacing w:val="-2"/>
                <w:sz w:val="16"/>
              </w:rPr>
              <w:t>Kesehatan</w:t>
            </w:r>
          </w:p>
        </w:tc>
        <w:tc>
          <w:tcPr>
            <w:tcW w:w="1561" w:type="dxa"/>
          </w:tcPr>
          <w:p w14:paraId="7E3C7CDE">
            <w:pPr>
              <w:pStyle w:val="9"/>
              <w:spacing w:line="191" w:lineRule="exact"/>
              <w:ind w:left="32"/>
              <w:jc w:val="center"/>
              <w:rPr>
                <w:sz w:val="16"/>
              </w:rPr>
            </w:pPr>
            <w:r>
              <w:rPr>
                <w:spacing w:val="-5"/>
                <w:sz w:val="16"/>
              </w:rPr>
              <w:t>16</w:t>
            </w:r>
          </w:p>
        </w:tc>
        <w:tc>
          <w:tcPr>
            <w:tcW w:w="1422" w:type="dxa"/>
            <w:tcBorders>
              <w:right w:val="single" w:color="000000" w:sz="8" w:space="0"/>
            </w:tcBorders>
          </w:tcPr>
          <w:p w14:paraId="42EAEC81">
            <w:pPr>
              <w:pStyle w:val="9"/>
              <w:spacing w:line="191" w:lineRule="exact"/>
              <w:ind w:left="33"/>
              <w:jc w:val="center"/>
              <w:rPr>
                <w:sz w:val="16"/>
              </w:rPr>
            </w:pPr>
            <w:r>
              <w:rPr>
                <w:spacing w:val="-5"/>
                <w:sz w:val="16"/>
              </w:rPr>
              <w:t>94%</w:t>
            </w:r>
          </w:p>
        </w:tc>
      </w:tr>
      <w:tr w14:paraId="0D3A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DFA054A">
            <w:pPr>
              <w:pStyle w:val="9"/>
              <w:spacing w:before="75"/>
              <w:ind w:left="201"/>
              <w:rPr>
                <w:sz w:val="16"/>
              </w:rPr>
            </w:pPr>
            <w:r>
              <w:rPr>
                <w:spacing w:val="-5"/>
                <w:sz w:val="16"/>
              </w:rPr>
              <w:t>12</w:t>
            </w:r>
          </w:p>
        </w:tc>
        <w:tc>
          <w:tcPr>
            <w:tcW w:w="1272" w:type="dxa"/>
            <w:gridSpan w:val="3"/>
            <w:tcBorders>
              <w:bottom w:val="nil"/>
            </w:tcBorders>
            <w:shd w:val="clear" w:color="auto" w:fill="F5F5F5"/>
          </w:tcPr>
          <w:p w14:paraId="62694F7B">
            <w:pPr>
              <w:pStyle w:val="9"/>
              <w:rPr>
                <w:rFonts w:ascii="Times New Roman"/>
                <w:sz w:val="2"/>
              </w:rPr>
            </w:pPr>
          </w:p>
        </w:tc>
        <w:tc>
          <w:tcPr>
            <w:tcW w:w="4399" w:type="dxa"/>
            <w:vMerge w:val="restart"/>
          </w:tcPr>
          <w:p w14:paraId="7D790081">
            <w:pPr>
              <w:pStyle w:val="9"/>
              <w:spacing w:before="75"/>
              <w:ind w:left="153"/>
              <w:rPr>
                <w:sz w:val="16"/>
              </w:rPr>
            </w:pPr>
            <w:r>
              <w:rPr>
                <w:sz w:val="16"/>
              </w:rPr>
              <w:t>Dasar</w:t>
            </w:r>
            <w:r>
              <w:rPr>
                <w:spacing w:val="-7"/>
                <w:sz w:val="16"/>
              </w:rPr>
              <w:t xml:space="preserve"> </w:t>
            </w:r>
            <w:r>
              <w:rPr>
                <w:spacing w:val="-2"/>
                <w:sz w:val="16"/>
              </w:rPr>
              <w:t>Epidemiologi</w:t>
            </w:r>
          </w:p>
        </w:tc>
        <w:tc>
          <w:tcPr>
            <w:tcW w:w="1561" w:type="dxa"/>
            <w:vMerge w:val="restart"/>
          </w:tcPr>
          <w:p w14:paraId="0D32C823">
            <w:pPr>
              <w:pStyle w:val="9"/>
              <w:spacing w:before="75"/>
              <w:ind w:left="32"/>
              <w:jc w:val="center"/>
              <w:rPr>
                <w:sz w:val="16"/>
              </w:rPr>
            </w:pPr>
            <w:r>
              <w:rPr>
                <w:spacing w:val="-5"/>
                <w:sz w:val="16"/>
              </w:rPr>
              <w:t>16</w:t>
            </w:r>
          </w:p>
        </w:tc>
        <w:tc>
          <w:tcPr>
            <w:tcW w:w="1422" w:type="dxa"/>
            <w:vMerge w:val="restart"/>
            <w:tcBorders>
              <w:right w:val="single" w:color="000000" w:sz="8" w:space="0"/>
            </w:tcBorders>
          </w:tcPr>
          <w:p w14:paraId="77C0F1F1">
            <w:pPr>
              <w:pStyle w:val="9"/>
              <w:spacing w:before="75"/>
              <w:ind w:left="33"/>
              <w:jc w:val="center"/>
              <w:rPr>
                <w:sz w:val="16"/>
              </w:rPr>
            </w:pPr>
            <w:r>
              <w:rPr>
                <w:spacing w:val="-5"/>
                <w:sz w:val="16"/>
              </w:rPr>
              <w:t>95%</w:t>
            </w:r>
          </w:p>
        </w:tc>
      </w:tr>
      <w:tr w14:paraId="0E61C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7CE2C4C0">
            <w:pPr>
              <w:rPr>
                <w:sz w:val="2"/>
                <w:szCs w:val="2"/>
              </w:rPr>
            </w:pPr>
          </w:p>
        </w:tc>
        <w:tc>
          <w:tcPr>
            <w:tcW w:w="216" w:type="dxa"/>
            <w:tcBorders>
              <w:top w:val="nil"/>
              <w:right w:val="nil"/>
            </w:tcBorders>
          </w:tcPr>
          <w:p w14:paraId="3D8E8FD9">
            <w:pPr>
              <w:pStyle w:val="9"/>
              <w:rPr>
                <w:rFonts w:ascii="Times New Roman"/>
                <w:sz w:val="14"/>
              </w:rPr>
            </w:pPr>
          </w:p>
        </w:tc>
        <w:tc>
          <w:tcPr>
            <w:tcW w:w="653" w:type="dxa"/>
            <w:tcBorders>
              <w:top w:val="nil"/>
              <w:left w:val="nil"/>
              <w:right w:val="nil"/>
            </w:tcBorders>
            <w:shd w:val="clear" w:color="auto" w:fill="F5F5F5"/>
          </w:tcPr>
          <w:p w14:paraId="2DCC8099">
            <w:pPr>
              <w:pStyle w:val="9"/>
              <w:spacing w:line="186" w:lineRule="exact"/>
              <w:ind w:left="9" w:right="-15"/>
              <w:jc w:val="center"/>
              <w:rPr>
                <w:sz w:val="16"/>
              </w:rPr>
            </w:pPr>
            <w:r>
              <w:rPr>
                <w:spacing w:val="-2"/>
                <w:sz w:val="16"/>
              </w:rPr>
              <w:t>KM18303</w:t>
            </w:r>
          </w:p>
        </w:tc>
        <w:tc>
          <w:tcPr>
            <w:tcW w:w="403" w:type="dxa"/>
            <w:tcBorders>
              <w:top w:val="nil"/>
              <w:left w:val="nil"/>
            </w:tcBorders>
          </w:tcPr>
          <w:p w14:paraId="56A3EB26">
            <w:pPr>
              <w:pStyle w:val="9"/>
              <w:rPr>
                <w:rFonts w:ascii="Times New Roman"/>
                <w:sz w:val="14"/>
              </w:rPr>
            </w:pPr>
          </w:p>
        </w:tc>
        <w:tc>
          <w:tcPr>
            <w:tcW w:w="4399" w:type="dxa"/>
            <w:vMerge w:val="continue"/>
            <w:tcBorders>
              <w:top w:val="nil"/>
            </w:tcBorders>
          </w:tcPr>
          <w:p w14:paraId="6C4742DC">
            <w:pPr>
              <w:rPr>
                <w:sz w:val="2"/>
                <w:szCs w:val="2"/>
              </w:rPr>
            </w:pPr>
          </w:p>
        </w:tc>
        <w:tc>
          <w:tcPr>
            <w:tcW w:w="1561" w:type="dxa"/>
            <w:vMerge w:val="continue"/>
            <w:tcBorders>
              <w:top w:val="nil"/>
            </w:tcBorders>
          </w:tcPr>
          <w:p w14:paraId="59BDC10C">
            <w:pPr>
              <w:rPr>
                <w:sz w:val="2"/>
                <w:szCs w:val="2"/>
              </w:rPr>
            </w:pPr>
          </w:p>
        </w:tc>
        <w:tc>
          <w:tcPr>
            <w:tcW w:w="1422" w:type="dxa"/>
            <w:vMerge w:val="continue"/>
            <w:tcBorders>
              <w:top w:val="nil"/>
              <w:right w:val="single" w:color="000000" w:sz="8" w:space="0"/>
            </w:tcBorders>
          </w:tcPr>
          <w:p w14:paraId="7A0F3D21">
            <w:pPr>
              <w:rPr>
                <w:sz w:val="2"/>
                <w:szCs w:val="2"/>
              </w:rPr>
            </w:pPr>
          </w:p>
        </w:tc>
      </w:tr>
      <w:tr w14:paraId="6AB68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0D53DE23">
            <w:pPr>
              <w:pStyle w:val="9"/>
              <w:spacing w:before="75"/>
              <w:ind w:left="201"/>
              <w:rPr>
                <w:sz w:val="16"/>
              </w:rPr>
            </w:pPr>
            <w:r>
              <w:rPr>
                <w:spacing w:val="-5"/>
                <w:sz w:val="16"/>
              </w:rPr>
              <w:t>13</w:t>
            </w:r>
          </w:p>
        </w:tc>
        <w:tc>
          <w:tcPr>
            <w:tcW w:w="216" w:type="dxa"/>
            <w:tcBorders>
              <w:bottom w:val="nil"/>
              <w:right w:val="nil"/>
            </w:tcBorders>
          </w:tcPr>
          <w:p w14:paraId="57BE042B">
            <w:pPr>
              <w:pStyle w:val="9"/>
              <w:rPr>
                <w:rFonts w:ascii="Times New Roman"/>
                <w:sz w:val="2"/>
              </w:rPr>
            </w:pPr>
          </w:p>
        </w:tc>
        <w:tc>
          <w:tcPr>
            <w:tcW w:w="653" w:type="dxa"/>
            <w:tcBorders>
              <w:left w:val="nil"/>
              <w:bottom w:val="nil"/>
              <w:right w:val="nil"/>
            </w:tcBorders>
            <w:shd w:val="clear" w:color="auto" w:fill="F5F5F5"/>
          </w:tcPr>
          <w:p w14:paraId="2D2DC6B8">
            <w:pPr>
              <w:pStyle w:val="9"/>
              <w:rPr>
                <w:rFonts w:ascii="Times New Roman"/>
                <w:sz w:val="2"/>
              </w:rPr>
            </w:pPr>
          </w:p>
        </w:tc>
        <w:tc>
          <w:tcPr>
            <w:tcW w:w="403" w:type="dxa"/>
            <w:vMerge w:val="restart"/>
            <w:tcBorders>
              <w:left w:val="nil"/>
            </w:tcBorders>
          </w:tcPr>
          <w:p w14:paraId="3B0782FF">
            <w:pPr>
              <w:pStyle w:val="9"/>
              <w:rPr>
                <w:rFonts w:ascii="Times New Roman"/>
                <w:sz w:val="16"/>
              </w:rPr>
            </w:pPr>
          </w:p>
        </w:tc>
        <w:tc>
          <w:tcPr>
            <w:tcW w:w="4399" w:type="dxa"/>
            <w:vMerge w:val="restart"/>
          </w:tcPr>
          <w:p w14:paraId="03A7E055">
            <w:pPr>
              <w:pStyle w:val="9"/>
              <w:spacing w:before="75"/>
              <w:ind w:left="153"/>
              <w:rPr>
                <w:sz w:val="16"/>
              </w:rPr>
            </w:pPr>
            <w:r>
              <w:rPr>
                <w:sz w:val="16"/>
              </w:rPr>
              <w:t>Administrasi</w:t>
            </w:r>
            <w:r>
              <w:rPr>
                <w:spacing w:val="-7"/>
                <w:sz w:val="16"/>
              </w:rPr>
              <w:t xml:space="preserve"> </w:t>
            </w:r>
            <w:r>
              <w:rPr>
                <w:sz w:val="16"/>
              </w:rPr>
              <w:t>dan</w:t>
            </w:r>
            <w:r>
              <w:rPr>
                <w:spacing w:val="-6"/>
                <w:sz w:val="16"/>
              </w:rPr>
              <w:t xml:space="preserve"> </w:t>
            </w:r>
            <w:r>
              <w:rPr>
                <w:sz w:val="16"/>
              </w:rPr>
              <w:t>Kebijakan</w:t>
            </w:r>
            <w:r>
              <w:rPr>
                <w:spacing w:val="-7"/>
                <w:sz w:val="16"/>
              </w:rPr>
              <w:t xml:space="preserve"> </w:t>
            </w:r>
            <w:r>
              <w:rPr>
                <w:spacing w:val="-2"/>
                <w:sz w:val="16"/>
              </w:rPr>
              <w:t>Kesehatan</w:t>
            </w:r>
          </w:p>
        </w:tc>
        <w:tc>
          <w:tcPr>
            <w:tcW w:w="1561" w:type="dxa"/>
            <w:vMerge w:val="restart"/>
          </w:tcPr>
          <w:p w14:paraId="4CEF0ADD">
            <w:pPr>
              <w:pStyle w:val="9"/>
              <w:spacing w:before="75"/>
              <w:ind w:left="32"/>
              <w:jc w:val="center"/>
              <w:rPr>
                <w:sz w:val="16"/>
              </w:rPr>
            </w:pPr>
            <w:r>
              <w:rPr>
                <w:spacing w:val="-5"/>
                <w:sz w:val="16"/>
              </w:rPr>
              <w:t>16</w:t>
            </w:r>
          </w:p>
        </w:tc>
        <w:tc>
          <w:tcPr>
            <w:tcW w:w="1422" w:type="dxa"/>
            <w:vMerge w:val="restart"/>
            <w:tcBorders>
              <w:right w:val="single" w:color="000000" w:sz="8" w:space="0"/>
            </w:tcBorders>
          </w:tcPr>
          <w:p w14:paraId="427CC970">
            <w:pPr>
              <w:pStyle w:val="9"/>
              <w:spacing w:before="75"/>
              <w:ind w:left="33"/>
              <w:jc w:val="center"/>
              <w:rPr>
                <w:sz w:val="16"/>
              </w:rPr>
            </w:pPr>
            <w:r>
              <w:rPr>
                <w:spacing w:val="-5"/>
                <w:sz w:val="16"/>
              </w:rPr>
              <w:t>94%</w:t>
            </w:r>
          </w:p>
        </w:tc>
      </w:tr>
      <w:tr w14:paraId="1466A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49E031CF">
            <w:pPr>
              <w:rPr>
                <w:sz w:val="2"/>
                <w:szCs w:val="2"/>
              </w:rPr>
            </w:pPr>
          </w:p>
        </w:tc>
        <w:tc>
          <w:tcPr>
            <w:tcW w:w="216" w:type="dxa"/>
            <w:tcBorders>
              <w:top w:val="nil"/>
              <w:right w:val="nil"/>
            </w:tcBorders>
          </w:tcPr>
          <w:p w14:paraId="597C70E6">
            <w:pPr>
              <w:pStyle w:val="9"/>
              <w:rPr>
                <w:rFonts w:ascii="Times New Roman"/>
                <w:sz w:val="14"/>
              </w:rPr>
            </w:pPr>
          </w:p>
        </w:tc>
        <w:tc>
          <w:tcPr>
            <w:tcW w:w="653" w:type="dxa"/>
            <w:tcBorders>
              <w:top w:val="nil"/>
              <w:left w:val="nil"/>
              <w:right w:val="nil"/>
            </w:tcBorders>
            <w:shd w:val="clear" w:color="auto" w:fill="F5F5F5"/>
          </w:tcPr>
          <w:p w14:paraId="71C07418">
            <w:pPr>
              <w:pStyle w:val="9"/>
              <w:spacing w:line="186" w:lineRule="exact"/>
              <w:ind w:left="9" w:right="-15"/>
              <w:jc w:val="center"/>
              <w:rPr>
                <w:sz w:val="16"/>
              </w:rPr>
            </w:pPr>
            <w:r>
              <w:rPr>
                <w:spacing w:val="-2"/>
                <w:sz w:val="16"/>
              </w:rPr>
              <w:t>KM18304</w:t>
            </w:r>
          </w:p>
        </w:tc>
        <w:tc>
          <w:tcPr>
            <w:tcW w:w="403" w:type="dxa"/>
            <w:vMerge w:val="continue"/>
            <w:tcBorders>
              <w:top w:val="nil"/>
              <w:left w:val="nil"/>
            </w:tcBorders>
          </w:tcPr>
          <w:p w14:paraId="3B72AC46">
            <w:pPr>
              <w:rPr>
                <w:sz w:val="2"/>
                <w:szCs w:val="2"/>
              </w:rPr>
            </w:pPr>
          </w:p>
        </w:tc>
        <w:tc>
          <w:tcPr>
            <w:tcW w:w="4399" w:type="dxa"/>
            <w:vMerge w:val="continue"/>
            <w:tcBorders>
              <w:top w:val="nil"/>
            </w:tcBorders>
          </w:tcPr>
          <w:p w14:paraId="30024E13">
            <w:pPr>
              <w:rPr>
                <w:sz w:val="2"/>
                <w:szCs w:val="2"/>
              </w:rPr>
            </w:pPr>
          </w:p>
        </w:tc>
        <w:tc>
          <w:tcPr>
            <w:tcW w:w="1561" w:type="dxa"/>
            <w:vMerge w:val="continue"/>
            <w:tcBorders>
              <w:top w:val="nil"/>
            </w:tcBorders>
          </w:tcPr>
          <w:p w14:paraId="6D4596D1">
            <w:pPr>
              <w:rPr>
                <w:sz w:val="2"/>
                <w:szCs w:val="2"/>
              </w:rPr>
            </w:pPr>
          </w:p>
        </w:tc>
        <w:tc>
          <w:tcPr>
            <w:tcW w:w="1422" w:type="dxa"/>
            <w:vMerge w:val="continue"/>
            <w:tcBorders>
              <w:top w:val="nil"/>
              <w:right w:val="single" w:color="000000" w:sz="8" w:space="0"/>
            </w:tcBorders>
          </w:tcPr>
          <w:p w14:paraId="5BC49CC3">
            <w:pPr>
              <w:rPr>
                <w:sz w:val="2"/>
                <w:szCs w:val="2"/>
              </w:rPr>
            </w:pPr>
          </w:p>
        </w:tc>
      </w:tr>
      <w:tr w14:paraId="5F529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7D82F80">
            <w:pPr>
              <w:pStyle w:val="9"/>
              <w:spacing w:line="191" w:lineRule="exact"/>
              <w:ind w:left="33" w:right="9"/>
              <w:jc w:val="center"/>
              <w:rPr>
                <w:sz w:val="16"/>
              </w:rPr>
            </w:pPr>
            <w:r>
              <w:rPr>
                <w:spacing w:val="-5"/>
                <w:sz w:val="16"/>
              </w:rPr>
              <w:t>14</w:t>
            </w:r>
          </w:p>
        </w:tc>
        <w:tc>
          <w:tcPr>
            <w:tcW w:w="1272" w:type="dxa"/>
            <w:gridSpan w:val="3"/>
          </w:tcPr>
          <w:p w14:paraId="58B41276">
            <w:pPr>
              <w:pStyle w:val="9"/>
              <w:spacing w:line="191" w:lineRule="exact"/>
              <w:ind w:left="220"/>
              <w:rPr>
                <w:sz w:val="16"/>
              </w:rPr>
            </w:pPr>
            <w:r>
              <w:rPr>
                <w:color w:val="000000"/>
                <w:spacing w:val="-2"/>
                <w:sz w:val="16"/>
                <w:shd w:val="clear" w:color="auto" w:fill="F5F5F5"/>
              </w:rPr>
              <w:t>KM18305</w:t>
            </w:r>
          </w:p>
        </w:tc>
        <w:tc>
          <w:tcPr>
            <w:tcW w:w="4399" w:type="dxa"/>
          </w:tcPr>
          <w:p w14:paraId="48F851DE">
            <w:pPr>
              <w:pStyle w:val="9"/>
              <w:spacing w:line="191" w:lineRule="exact"/>
              <w:ind w:left="153"/>
              <w:rPr>
                <w:sz w:val="16"/>
              </w:rPr>
            </w:pPr>
            <w:r>
              <w:rPr>
                <w:sz w:val="16"/>
              </w:rPr>
              <w:t>Pengembangan</w:t>
            </w:r>
            <w:r>
              <w:rPr>
                <w:spacing w:val="-7"/>
                <w:sz w:val="16"/>
              </w:rPr>
              <w:t xml:space="preserve"> </w:t>
            </w:r>
            <w:r>
              <w:rPr>
                <w:sz w:val="16"/>
              </w:rPr>
              <w:t>dan</w:t>
            </w:r>
            <w:r>
              <w:rPr>
                <w:spacing w:val="-6"/>
                <w:sz w:val="16"/>
              </w:rPr>
              <w:t xml:space="preserve"> </w:t>
            </w:r>
            <w:r>
              <w:rPr>
                <w:sz w:val="16"/>
              </w:rPr>
              <w:t>Pengorganisasian</w:t>
            </w:r>
            <w:r>
              <w:rPr>
                <w:spacing w:val="-3"/>
                <w:sz w:val="16"/>
              </w:rPr>
              <w:t xml:space="preserve"> </w:t>
            </w:r>
            <w:r>
              <w:rPr>
                <w:spacing w:val="-2"/>
                <w:sz w:val="16"/>
              </w:rPr>
              <w:t>Masyarakat</w:t>
            </w:r>
          </w:p>
        </w:tc>
        <w:tc>
          <w:tcPr>
            <w:tcW w:w="1561" w:type="dxa"/>
          </w:tcPr>
          <w:p w14:paraId="29B29A32">
            <w:pPr>
              <w:pStyle w:val="9"/>
              <w:spacing w:line="191" w:lineRule="exact"/>
              <w:ind w:left="32"/>
              <w:jc w:val="center"/>
              <w:rPr>
                <w:sz w:val="16"/>
              </w:rPr>
            </w:pPr>
            <w:r>
              <w:rPr>
                <w:spacing w:val="-5"/>
                <w:sz w:val="16"/>
              </w:rPr>
              <w:t>16</w:t>
            </w:r>
          </w:p>
        </w:tc>
        <w:tc>
          <w:tcPr>
            <w:tcW w:w="1422" w:type="dxa"/>
            <w:tcBorders>
              <w:right w:val="single" w:color="000000" w:sz="8" w:space="0"/>
            </w:tcBorders>
          </w:tcPr>
          <w:p w14:paraId="3D29E299">
            <w:pPr>
              <w:pStyle w:val="9"/>
              <w:spacing w:line="191" w:lineRule="exact"/>
              <w:ind w:left="33"/>
              <w:jc w:val="center"/>
              <w:rPr>
                <w:sz w:val="16"/>
              </w:rPr>
            </w:pPr>
            <w:r>
              <w:rPr>
                <w:spacing w:val="-5"/>
                <w:sz w:val="16"/>
              </w:rPr>
              <w:t>94%</w:t>
            </w:r>
          </w:p>
        </w:tc>
      </w:tr>
      <w:tr w14:paraId="3EE5E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78C31DE5">
            <w:pPr>
              <w:pStyle w:val="9"/>
              <w:spacing w:line="191" w:lineRule="exact"/>
              <w:ind w:left="33" w:right="9"/>
              <w:jc w:val="center"/>
              <w:rPr>
                <w:sz w:val="16"/>
              </w:rPr>
            </w:pPr>
            <w:r>
              <w:rPr>
                <w:spacing w:val="-5"/>
                <w:sz w:val="16"/>
              </w:rPr>
              <w:t>15</w:t>
            </w:r>
          </w:p>
        </w:tc>
        <w:tc>
          <w:tcPr>
            <w:tcW w:w="1272" w:type="dxa"/>
            <w:gridSpan w:val="3"/>
          </w:tcPr>
          <w:p w14:paraId="0D1749A5">
            <w:pPr>
              <w:pStyle w:val="9"/>
              <w:spacing w:line="191" w:lineRule="exact"/>
              <w:ind w:left="220"/>
              <w:rPr>
                <w:sz w:val="16"/>
              </w:rPr>
            </w:pPr>
            <w:r>
              <w:rPr>
                <w:color w:val="000000"/>
                <w:spacing w:val="-2"/>
                <w:sz w:val="16"/>
                <w:shd w:val="clear" w:color="auto" w:fill="F5F5F5"/>
              </w:rPr>
              <w:t>KM18404</w:t>
            </w:r>
          </w:p>
        </w:tc>
        <w:tc>
          <w:tcPr>
            <w:tcW w:w="4399" w:type="dxa"/>
          </w:tcPr>
          <w:p w14:paraId="27AB69E7">
            <w:pPr>
              <w:pStyle w:val="9"/>
              <w:spacing w:line="191" w:lineRule="exact"/>
              <w:ind w:left="153"/>
              <w:rPr>
                <w:sz w:val="16"/>
              </w:rPr>
            </w:pPr>
            <w:r>
              <w:rPr>
                <w:sz w:val="16"/>
              </w:rPr>
              <w:t>Dasar</w:t>
            </w:r>
            <w:r>
              <w:rPr>
                <w:spacing w:val="-3"/>
                <w:sz w:val="16"/>
              </w:rPr>
              <w:t xml:space="preserve"> </w:t>
            </w:r>
            <w:r>
              <w:rPr>
                <w:sz w:val="16"/>
              </w:rPr>
              <w:t>Kesehatan</w:t>
            </w:r>
            <w:r>
              <w:rPr>
                <w:spacing w:val="-5"/>
                <w:sz w:val="16"/>
              </w:rPr>
              <w:t xml:space="preserve"> </w:t>
            </w:r>
            <w:r>
              <w:rPr>
                <w:spacing w:val="-2"/>
                <w:sz w:val="16"/>
              </w:rPr>
              <w:t>Reproduksi/KIA</w:t>
            </w:r>
          </w:p>
        </w:tc>
        <w:tc>
          <w:tcPr>
            <w:tcW w:w="1561" w:type="dxa"/>
          </w:tcPr>
          <w:p w14:paraId="70DB0D79">
            <w:pPr>
              <w:pStyle w:val="9"/>
              <w:spacing w:line="191" w:lineRule="exact"/>
              <w:ind w:left="32"/>
              <w:jc w:val="center"/>
              <w:rPr>
                <w:sz w:val="16"/>
              </w:rPr>
            </w:pPr>
            <w:r>
              <w:rPr>
                <w:spacing w:val="-5"/>
                <w:sz w:val="16"/>
              </w:rPr>
              <w:t>16</w:t>
            </w:r>
          </w:p>
        </w:tc>
        <w:tc>
          <w:tcPr>
            <w:tcW w:w="1422" w:type="dxa"/>
            <w:tcBorders>
              <w:right w:val="single" w:color="000000" w:sz="8" w:space="0"/>
            </w:tcBorders>
          </w:tcPr>
          <w:p w14:paraId="52CC2CC6">
            <w:pPr>
              <w:pStyle w:val="9"/>
              <w:spacing w:line="191" w:lineRule="exact"/>
              <w:ind w:left="33"/>
              <w:jc w:val="center"/>
              <w:rPr>
                <w:sz w:val="16"/>
              </w:rPr>
            </w:pPr>
            <w:r>
              <w:rPr>
                <w:spacing w:val="-5"/>
                <w:sz w:val="16"/>
              </w:rPr>
              <w:t>94%</w:t>
            </w:r>
          </w:p>
        </w:tc>
      </w:tr>
      <w:tr w14:paraId="75FD0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567" w:type="dxa"/>
            <w:vMerge w:val="restart"/>
            <w:tcBorders>
              <w:left w:val="single" w:color="000000" w:sz="8" w:space="0"/>
            </w:tcBorders>
          </w:tcPr>
          <w:p w14:paraId="25286D65">
            <w:pPr>
              <w:pStyle w:val="9"/>
              <w:spacing w:before="3"/>
              <w:ind w:left="201"/>
              <w:rPr>
                <w:sz w:val="16"/>
              </w:rPr>
            </w:pPr>
            <w:r>
              <w:rPr>
                <w:spacing w:val="-5"/>
                <w:sz w:val="16"/>
              </w:rPr>
              <w:t>16</w:t>
            </w:r>
          </w:p>
        </w:tc>
        <w:tc>
          <w:tcPr>
            <w:tcW w:w="216" w:type="dxa"/>
            <w:tcBorders>
              <w:bottom w:val="nil"/>
              <w:right w:val="nil"/>
            </w:tcBorders>
          </w:tcPr>
          <w:p w14:paraId="55CFF02F">
            <w:pPr>
              <w:pStyle w:val="9"/>
              <w:rPr>
                <w:rFonts w:ascii="Times New Roman"/>
                <w:sz w:val="12"/>
              </w:rPr>
            </w:pPr>
          </w:p>
        </w:tc>
        <w:tc>
          <w:tcPr>
            <w:tcW w:w="653" w:type="dxa"/>
            <w:tcBorders>
              <w:left w:val="nil"/>
              <w:bottom w:val="nil"/>
              <w:right w:val="nil"/>
            </w:tcBorders>
            <w:shd w:val="clear" w:color="auto" w:fill="F5F5F5"/>
          </w:tcPr>
          <w:p w14:paraId="57EAD81E">
            <w:pPr>
              <w:pStyle w:val="9"/>
              <w:spacing w:before="3" w:line="169" w:lineRule="exact"/>
              <w:ind w:left="9" w:right="-15"/>
              <w:jc w:val="center"/>
              <w:rPr>
                <w:sz w:val="16"/>
              </w:rPr>
            </w:pPr>
            <w:r>
              <w:rPr>
                <w:spacing w:val="-2"/>
                <w:sz w:val="16"/>
              </w:rPr>
              <w:t>KM18102</w:t>
            </w:r>
          </w:p>
        </w:tc>
        <w:tc>
          <w:tcPr>
            <w:tcW w:w="403" w:type="dxa"/>
            <w:tcBorders>
              <w:left w:val="nil"/>
              <w:bottom w:val="nil"/>
            </w:tcBorders>
          </w:tcPr>
          <w:p w14:paraId="11F45773">
            <w:pPr>
              <w:pStyle w:val="9"/>
              <w:rPr>
                <w:rFonts w:ascii="Times New Roman"/>
                <w:sz w:val="12"/>
              </w:rPr>
            </w:pPr>
          </w:p>
        </w:tc>
        <w:tc>
          <w:tcPr>
            <w:tcW w:w="4399" w:type="dxa"/>
            <w:vMerge w:val="restart"/>
          </w:tcPr>
          <w:p w14:paraId="1F4B804D">
            <w:pPr>
              <w:pStyle w:val="9"/>
              <w:spacing w:before="3"/>
              <w:ind w:left="153"/>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4"/>
                <w:sz w:val="16"/>
              </w:rPr>
              <w:t xml:space="preserve"> </w:t>
            </w:r>
            <w:r>
              <w:rPr>
                <w:spacing w:val="-2"/>
                <w:sz w:val="16"/>
              </w:rPr>
              <w:t>Masyarakat</w:t>
            </w:r>
          </w:p>
        </w:tc>
        <w:tc>
          <w:tcPr>
            <w:tcW w:w="1561" w:type="dxa"/>
            <w:vMerge w:val="restart"/>
          </w:tcPr>
          <w:p w14:paraId="40A42EC7">
            <w:pPr>
              <w:pStyle w:val="9"/>
              <w:spacing w:before="3"/>
              <w:ind w:left="32"/>
              <w:jc w:val="center"/>
              <w:rPr>
                <w:sz w:val="16"/>
              </w:rPr>
            </w:pPr>
            <w:r>
              <w:rPr>
                <w:spacing w:val="-5"/>
                <w:sz w:val="16"/>
              </w:rPr>
              <w:t>16</w:t>
            </w:r>
          </w:p>
        </w:tc>
        <w:tc>
          <w:tcPr>
            <w:tcW w:w="1422" w:type="dxa"/>
            <w:vMerge w:val="restart"/>
            <w:tcBorders>
              <w:right w:val="single" w:color="000000" w:sz="8" w:space="0"/>
            </w:tcBorders>
          </w:tcPr>
          <w:p w14:paraId="628D42A2">
            <w:pPr>
              <w:pStyle w:val="9"/>
              <w:spacing w:before="3"/>
              <w:ind w:left="33"/>
              <w:jc w:val="center"/>
              <w:rPr>
                <w:sz w:val="16"/>
              </w:rPr>
            </w:pPr>
            <w:r>
              <w:rPr>
                <w:spacing w:val="-5"/>
                <w:sz w:val="16"/>
              </w:rPr>
              <w:t>94%</w:t>
            </w:r>
          </w:p>
        </w:tc>
      </w:tr>
      <w:tr w14:paraId="33FB1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67" w:type="dxa"/>
            <w:vMerge w:val="continue"/>
            <w:tcBorders>
              <w:top w:val="nil"/>
              <w:left w:val="single" w:color="000000" w:sz="8" w:space="0"/>
            </w:tcBorders>
          </w:tcPr>
          <w:p w14:paraId="082983DF">
            <w:pPr>
              <w:rPr>
                <w:sz w:val="2"/>
                <w:szCs w:val="2"/>
              </w:rPr>
            </w:pPr>
          </w:p>
        </w:tc>
        <w:tc>
          <w:tcPr>
            <w:tcW w:w="1272" w:type="dxa"/>
            <w:gridSpan w:val="3"/>
            <w:tcBorders>
              <w:top w:val="nil"/>
            </w:tcBorders>
          </w:tcPr>
          <w:p w14:paraId="1AE0E38B">
            <w:pPr>
              <w:pStyle w:val="9"/>
              <w:rPr>
                <w:rFonts w:ascii="Times New Roman"/>
                <w:sz w:val="4"/>
              </w:rPr>
            </w:pPr>
          </w:p>
        </w:tc>
        <w:tc>
          <w:tcPr>
            <w:tcW w:w="4399" w:type="dxa"/>
            <w:vMerge w:val="continue"/>
            <w:tcBorders>
              <w:top w:val="nil"/>
            </w:tcBorders>
          </w:tcPr>
          <w:p w14:paraId="58804321">
            <w:pPr>
              <w:rPr>
                <w:sz w:val="2"/>
                <w:szCs w:val="2"/>
              </w:rPr>
            </w:pPr>
          </w:p>
        </w:tc>
        <w:tc>
          <w:tcPr>
            <w:tcW w:w="1561" w:type="dxa"/>
            <w:vMerge w:val="continue"/>
            <w:tcBorders>
              <w:top w:val="nil"/>
            </w:tcBorders>
          </w:tcPr>
          <w:p w14:paraId="3E65BFD9">
            <w:pPr>
              <w:rPr>
                <w:sz w:val="2"/>
                <w:szCs w:val="2"/>
              </w:rPr>
            </w:pPr>
          </w:p>
        </w:tc>
        <w:tc>
          <w:tcPr>
            <w:tcW w:w="1422" w:type="dxa"/>
            <w:vMerge w:val="continue"/>
            <w:tcBorders>
              <w:top w:val="nil"/>
              <w:right w:val="single" w:color="000000" w:sz="8" w:space="0"/>
            </w:tcBorders>
          </w:tcPr>
          <w:p w14:paraId="0BD47A6B">
            <w:pPr>
              <w:rPr>
                <w:sz w:val="2"/>
                <w:szCs w:val="2"/>
              </w:rPr>
            </w:pPr>
          </w:p>
        </w:tc>
      </w:tr>
      <w:tr w14:paraId="4E683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5FAD9D14">
            <w:pPr>
              <w:pStyle w:val="9"/>
              <w:spacing w:line="192" w:lineRule="exact"/>
              <w:ind w:left="33" w:right="9"/>
              <w:jc w:val="center"/>
              <w:rPr>
                <w:sz w:val="16"/>
              </w:rPr>
            </w:pPr>
            <w:r>
              <w:rPr>
                <w:spacing w:val="-5"/>
                <w:sz w:val="16"/>
              </w:rPr>
              <w:t>17</w:t>
            </w:r>
          </w:p>
        </w:tc>
        <w:tc>
          <w:tcPr>
            <w:tcW w:w="1272" w:type="dxa"/>
            <w:gridSpan w:val="3"/>
          </w:tcPr>
          <w:p w14:paraId="1B0E0DAD">
            <w:pPr>
              <w:pStyle w:val="9"/>
              <w:spacing w:line="192" w:lineRule="exact"/>
              <w:ind w:left="220"/>
              <w:rPr>
                <w:sz w:val="16"/>
              </w:rPr>
            </w:pPr>
            <w:r>
              <w:rPr>
                <w:color w:val="000000"/>
                <w:spacing w:val="-2"/>
                <w:sz w:val="16"/>
                <w:shd w:val="clear" w:color="auto" w:fill="F5F5F5"/>
              </w:rPr>
              <w:t>KM18104</w:t>
            </w:r>
          </w:p>
        </w:tc>
        <w:tc>
          <w:tcPr>
            <w:tcW w:w="4399" w:type="dxa"/>
          </w:tcPr>
          <w:p w14:paraId="6C331E16">
            <w:pPr>
              <w:pStyle w:val="9"/>
              <w:spacing w:line="192" w:lineRule="exact"/>
              <w:ind w:left="153"/>
              <w:rPr>
                <w:sz w:val="16"/>
              </w:rPr>
            </w:pPr>
            <w:r>
              <w:rPr>
                <w:sz w:val="16"/>
              </w:rPr>
              <w:t>Biomedik</w:t>
            </w:r>
            <w:r>
              <w:rPr>
                <w:spacing w:val="-11"/>
                <w:sz w:val="16"/>
              </w:rPr>
              <w:t xml:space="preserve"> </w:t>
            </w:r>
            <w:r>
              <w:rPr>
                <w:spacing w:val="-10"/>
                <w:sz w:val="16"/>
              </w:rPr>
              <w:t>2</w:t>
            </w:r>
          </w:p>
        </w:tc>
        <w:tc>
          <w:tcPr>
            <w:tcW w:w="1561" w:type="dxa"/>
          </w:tcPr>
          <w:p w14:paraId="7F22F95A">
            <w:pPr>
              <w:pStyle w:val="9"/>
              <w:spacing w:line="192" w:lineRule="exact"/>
              <w:ind w:left="32"/>
              <w:jc w:val="center"/>
              <w:rPr>
                <w:sz w:val="16"/>
              </w:rPr>
            </w:pPr>
            <w:r>
              <w:rPr>
                <w:spacing w:val="-5"/>
                <w:sz w:val="16"/>
              </w:rPr>
              <w:t>16</w:t>
            </w:r>
          </w:p>
        </w:tc>
        <w:tc>
          <w:tcPr>
            <w:tcW w:w="1422" w:type="dxa"/>
            <w:tcBorders>
              <w:right w:val="single" w:color="000000" w:sz="8" w:space="0"/>
            </w:tcBorders>
          </w:tcPr>
          <w:p w14:paraId="503FAD65">
            <w:pPr>
              <w:pStyle w:val="9"/>
              <w:spacing w:line="192" w:lineRule="exact"/>
              <w:ind w:left="33"/>
              <w:jc w:val="center"/>
              <w:rPr>
                <w:sz w:val="16"/>
              </w:rPr>
            </w:pPr>
            <w:r>
              <w:rPr>
                <w:spacing w:val="-5"/>
                <w:sz w:val="16"/>
              </w:rPr>
              <w:t>94%</w:t>
            </w:r>
          </w:p>
        </w:tc>
      </w:tr>
      <w:tr w14:paraId="4B529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F8F35B5">
            <w:pPr>
              <w:pStyle w:val="9"/>
              <w:spacing w:before="75"/>
              <w:ind w:left="201"/>
              <w:rPr>
                <w:sz w:val="16"/>
              </w:rPr>
            </w:pPr>
            <w:r>
              <w:rPr>
                <w:spacing w:val="-5"/>
                <w:sz w:val="16"/>
              </w:rPr>
              <w:t>18</w:t>
            </w:r>
          </w:p>
        </w:tc>
        <w:tc>
          <w:tcPr>
            <w:tcW w:w="1272" w:type="dxa"/>
            <w:gridSpan w:val="3"/>
            <w:tcBorders>
              <w:bottom w:val="nil"/>
            </w:tcBorders>
            <w:shd w:val="clear" w:color="auto" w:fill="F5F5F5"/>
          </w:tcPr>
          <w:p w14:paraId="51D2BACE">
            <w:pPr>
              <w:pStyle w:val="9"/>
              <w:rPr>
                <w:rFonts w:ascii="Times New Roman"/>
                <w:sz w:val="2"/>
              </w:rPr>
            </w:pPr>
          </w:p>
        </w:tc>
        <w:tc>
          <w:tcPr>
            <w:tcW w:w="4399" w:type="dxa"/>
            <w:vMerge w:val="restart"/>
          </w:tcPr>
          <w:p w14:paraId="54F5BEE8">
            <w:pPr>
              <w:pStyle w:val="9"/>
              <w:spacing w:before="75"/>
              <w:ind w:left="153"/>
              <w:rPr>
                <w:sz w:val="16"/>
              </w:rPr>
            </w:pPr>
            <w:r>
              <w:rPr>
                <w:sz w:val="16"/>
              </w:rPr>
              <w:t>Dasar</w:t>
            </w:r>
            <w:r>
              <w:rPr>
                <w:spacing w:val="-7"/>
                <w:sz w:val="16"/>
              </w:rPr>
              <w:t xml:space="preserve"> </w:t>
            </w:r>
            <w:r>
              <w:rPr>
                <w:spacing w:val="-2"/>
                <w:sz w:val="16"/>
              </w:rPr>
              <w:t>Kependudukan</w:t>
            </w:r>
          </w:p>
        </w:tc>
        <w:tc>
          <w:tcPr>
            <w:tcW w:w="1561" w:type="dxa"/>
            <w:vMerge w:val="restart"/>
          </w:tcPr>
          <w:p w14:paraId="7D15C816">
            <w:pPr>
              <w:pStyle w:val="9"/>
              <w:spacing w:before="75"/>
              <w:ind w:left="32"/>
              <w:jc w:val="center"/>
              <w:rPr>
                <w:sz w:val="16"/>
              </w:rPr>
            </w:pPr>
            <w:r>
              <w:rPr>
                <w:spacing w:val="-5"/>
                <w:sz w:val="16"/>
              </w:rPr>
              <w:t>16</w:t>
            </w:r>
          </w:p>
        </w:tc>
        <w:tc>
          <w:tcPr>
            <w:tcW w:w="1422" w:type="dxa"/>
            <w:vMerge w:val="restart"/>
            <w:tcBorders>
              <w:right w:val="single" w:color="000000" w:sz="8" w:space="0"/>
            </w:tcBorders>
          </w:tcPr>
          <w:p w14:paraId="18C54D19">
            <w:pPr>
              <w:pStyle w:val="9"/>
              <w:spacing w:before="75"/>
              <w:ind w:left="33"/>
              <w:jc w:val="center"/>
              <w:rPr>
                <w:sz w:val="16"/>
              </w:rPr>
            </w:pPr>
            <w:r>
              <w:rPr>
                <w:spacing w:val="-5"/>
                <w:sz w:val="16"/>
              </w:rPr>
              <w:t>94%</w:t>
            </w:r>
          </w:p>
        </w:tc>
      </w:tr>
      <w:tr w14:paraId="13A9F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B1E74BA">
            <w:pPr>
              <w:rPr>
                <w:sz w:val="2"/>
                <w:szCs w:val="2"/>
              </w:rPr>
            </w:pPr>
          </w:p>
        </w:tc>
        <w:tc>
          <w:tcPr>
            <w:tcW w:w="216" w:type="dxa"/>
            <w:tcBorders>
              <w:top w:val="nil"/>
              <w:right w:val="nil"/>
            </w:tcBorders>
          </w:tcPr>
          <w:p w14:paraId="34945FDA">
            <w:pPr>
              <w:pStyle w:val="9"/>
              <w:rPr>
                <w:rFonts w:ascii="Times New Roman"/>
                <w:sz w:val="14"/>
              </w:rPr>
            </w:pPr>
          </w:p>
        </w:tc>
        <w:tc>
          <w:tcPr>
            <w:tcW w:w="653" w:type="dxa"/>
            <w:tcBorders>
              <w:top w:val="nil"/>
              <w:left w:val="nil"/>
              <w:right w:val="nil"/>
            </w:tcBorders>
            <w:shd w:val="clear" w:color="auto" w:fill="F5F5F5"/>
          </w:tcPr>
          <w:p w14:paraId="316A7B0A">
            <w:pPr>
              <w:pStyle w:val="9"/>
              <w:spacing w:line="186" w:lineRule="exact"/>
              <w:ind w:left="9" w:right="-15"/>
              <w:jc w:val="center"/>
              <w:rPr>
                <w:sz w:val="16"/>
              </w:rPr>
            </w:pPr>
            <w:r>
              <w:rPr>
                <w:spacing w:val="-2"/>
                <w:sz w:val="16"/>
              </w:rPr>
              <w:t>KM18103</w:t>
            </w:r>
          </w:p>
        </w:tc>
        <w:tc>
          <w:tcPr>
            <w:tcW w:w="403" w:type="dxa"/>
            <w:tcBorders>
              <w:top w:val="nil"/>
              <w:left w:val="nil"/>
            </w:tcBorders>
          </w:tcPr>
          <w:p w14:paraId="5AACE33D">
            <w:pPr>
              <w:pStyle w:val="9"/>
              <w:rPr>
                <w:rFonts w:ascii="Times New Roman"/>
                <w:sz w:val="14"/>
              </w:rPr>
            </w:pPr>
          </w:p>
        </w:tc>
        <w:tc>
          <w:tcPr>
            <w:tcW w:w="4399" w:type="dxa"/>
            <w:vMerge w:val="continue"/>
            <w:tcBorders>
              <w:top w:val="nil"/>
            </w:tcBorders>
          </w:tcPr>
          <w:p w14:paraId="493D343B">
            <w:pPr>
              <w:rPr>
                <w:sz w:val="2"/>
                <w:szCs w:val="2"/>
              </w:rPr>
            </w:pPr>
          </w:p>
        </w:tc>
        <w:tc>
          <w:tcPr>
            <w:tcW w:w="1561" w:type="dxa"/>
            <w:vMerge w:val="continue"/>
            <w:tcBorders>
              <w:top w:val="nil"/>
            </w:tcBorders>
          </w:tcPr>
          <w:p w14:paraId="7F997BC8">
            <w:pPr>
              <w:rPr>
                <w:sz w:val="2"/>
                <w:szCs w:val="2"/>
              </w:rPr>
            </w:pPr>
          </w:p>
        </w:tc>
        <w:tc>
          <w:tcPr>
            <w:tcW w:w="1422" w:type="dxa"/>
            <w:vMerge w:val="continue"/>
            <w:tcBorders>
              <w:top w:val="nil"/>
              <w:right w:val="single" w:color="000000" w:sz="8" w:space="0"/>
            </w:tcBorders>
          </w:tcPr>
          <w:p w14:paraId="31100C4E">
            <w:pPr>
              <w:rPr>
                <w:sz w:val="2"/>
                <w:szCs w:val="2"/>
              </w:rPr>
            </w:pPr>
          </w:p>
        </w:tc>
      </w:tr>
      <w:tr w14:paraId="6288A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5D4BA345">
            <w:pPr>
              <w:pStyle w:val="9"/>
              <w:spacing w:before="75"/>
              <w:ind w:left="201"/>
              <w:rPr>
                <w:sz w:val="16"/>
              </w:rPr>
            </w:pPr>
            <w:r>
              <w:rPr>
                <w:spacing w:val="-5"/>
                <w:sz w:val="16"/>
              </w:rPr>
              <w:t>19</w:t>
            </w:r>
          </w:p>
        </w:tc>
        <w:tc>
          <w:tcPr>
            <w:tcW w:w="216" w:type="dxa"/>
            <w:tcBorders>
              <w:bottom w:val="nil"/>
              <w:right w:val="nil"/>
            </w:tcBorders>
          </w:tcPr>
          <w:p w14:paraId="28059904">
            <w:pPr>
              <w:pStyle w:val="9"/>
              <w:rPr>
                <w:rFonts w:ascii="Times New Roman"/>
                <w:sz w:val="2"/>
              </w:rPr>
            </w:pPr>
          </w:p>
        </w:tc>
        <w:tc>
          <w:tcPr>
            <w:tcW w:w="653" w:type="dxa"/>
            <w:tcBorders>
              <w:left w:val="nil"/>
              <w:bottom w:val="nil"/>
              <w:right w:val="nil"/>
            </w:tcBorders>
            <w:shd w:val="clear" w:color="auto" w:fill="F5F5F5"/>
          </w:tcPr>
          <w:p w14:paraId="31368E76">
            <w:pPr>
              <w:pStyle w:val="9"/>
              <w:rPr>
                <w:rFonts w:ascii="Times New Roman"/>
                <w:sz w:val="2"/>
              </w:rPr>
            </w:pPr>
          </w:p>
        </w:tc>
        <w:tc>
          <w:tcPr>
            <w:tcW w:w="403" w:type="dxa"/>
            <w:vMerge w:val="restart"/>
            <w:tcBorders>
              <w:left w:val="nil"/>
            </w:tcBorders>
          </w:tcPr>
          <w:p w14:paraId="121BF666">
            <w:pPr>
              <w:pStyle w:val="9"/>
              <w:rPr>
                <w:rFonts w:ascii="Times New Roman"/>
                <w:sz w:val="16"/>
              </w:rPr>
            </w:pPr>
          </w:p>
        </w:tc>
        <w:tc>
          <w:tcPr>
            <w:tcW w:w="4399" w:type="dxa"/>
            <w:vMerge w:val="restart"/>
          </w:tcPr>
          <w:p w14:paraId="63E5351A">
            <w:pPr>
              <w:pStyle w:val="9"/>
              <w:spacing w:before="75"/>
              <w:ind w:left="153"/>
              <w:rPr>
                <w:sz w:val="16"/>
              </w:rPr>
            </w:pPr>
            <w:r>
              <w:rPr>
                <w:sz w:val="16"/>
              </w:rPr>
              <w:t>Biostatistik</w:t>
            </w:r>
            <w:r>
              <w:rPr>
                <w:spacing w:val="-7"/>
                <w:sz w:val="16"/>
              </w:rPr>
              <w:t xml:space="preserve"> </w:t>
            </w:r>
            <w:r>
              <w:rPr>
                <w:sz w:val="16"/>
              </w:rPr>
              <w:t>Deskriptif</w:t>
            </w:r>
            <w:r>
              <w:rPr>
                <w:spacing w:val="-6"/>
                <w:sz w:val="16"/>
              </w:rPr>
              <w:t xml:space="preserve"> </w:t>
            </w:r>
            <w:r>
              <w:rPr>
                <w:sz w:val="16"/>
              </w:rPr>
              <w:t>dan</w:t>
            </w:r>
            <w:r>
              <w:rPr>
                <w:spacing w:val="-6"/>
                <w:sz w:val="16"/>
              </w:rPr>
              <w:t xml:space="preserve"> </w:t>
            </w:r>
            <w:r>
              <w:rPr>
                <w:spacing w:val="-2"/>
                <w:sz w:val="16"/>
              </w:rPr>
              <w:t>Inferensial</w:t>
            </w:r>
          </w:p>
        </w:tc>
        <w:tc>
          <w:tcPr>
            <w:tcW w:w="1561" w:type="dxa"/>
            <w:vMerge w:val="restart"/>
          </w:tcPr>
          <w:p w14:paraId="2EA3326E">
            <w:pPr>
              <w:pStyle w:val="9"/>
              <w:spacing w:before="75"/>
              <w:ind w:left="32"/>
              <w:jc w:val="center"/>
              <w:rPr>
                <w:sz w:val="16"/>
              </w:rPr>
            </w:pPr>
            <w:r>
              <w:rPr>
                <w:spacing w:val="-5"/>
                <w:sz w:val="16"/>
              </w:rPr>
              <w:t>16</w:t>
            </w:r>
          </w:p>
        </w:tc>
        <w:tc>
          <w:tcPr>
            <w:tcW w:w="1422" w:type="dxa"/>
            <w:vMerge w:val="restart"/>
            <w:tcBorders>
              <w:right w:val="single" w:color="000000" w:sz="8" w:space="0"/>
            </w:tcBorders>
          </w:tcPr>
          <w:p w14:paraId="62FE81A1">
            <w:pPr>
              <w:pStyle w:val="9"/>
              <w:spacing w:before="75"/>
              <w:ind w:left="33"/>
              <w:jc w:val="center"/>
              <w:rPr>
                <w:sz w:val="16"/>
              </w:rPr>
            </w:pPr>
            <w:r>
              <w:rPr>
                <w:spacing w:val="-5"/>
                <w:sz w:val="16"/>
              </w:rPr>
              <w:t>94%</w:t>
            </w:r>
          </w:p>
        </w:tc>
      </w:tr>
      <w:tr w14:paraId="2B831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471A5619">
            <w:pPr>
              <w:rPr>
                <w:sz w:val="2"/>
                <w:szCs w:val="2"/>
              </w:rPr>
            </w:pPr>
          </w:p>
        </w:tc>
        <w:tc>
          <w:tcPr>
            <w:tcW w:w="216" w:type="dxa"/>
            <w:tcBorders>
              <w:top w:val="nil"/>
              <w:right w:val="nil"/>
            </w:tcBorders>
          </w:tcPr>
          <w:p w14:paraId="1B3C1540">
            <w:pPr>
              <w:pStyle w:val="9"/>
              <w:rPr>
                <w:rFonts w:ascii="Times New Roman"/>
                <w:sz w:val="14"/>
              </w:rPr>
            </w:pPr>
          </w:p>
        </w:tc>
        <w:tc>
          <w:tcPr>
            <w:tcW w:w="653" w:type="dxa"/>
            <w:tcBorders>
              <w:top w:val="nil"/>
              <w:left w:val="nil"/>
              <w:right w:val="nil"/>
            </w:tcBorders>
            <w:shd w:val="clear" w:color="auto" w:fill="F5F5F5"/>
          </w:tcPr>
          <w:p w14:paraId="38DCB330">
            <w:pPr>
              <w:pStyle w:val="9"/>
              <w:spacing w:line="186" w:lineRule="exact"/>
              <w:ind w:left="9" w:right="-15"/>
              <w:jc w:val="center"/>
              <w:rPr>
                <w:sz w:val="16"/>
              </w:rPr>
            </w:pPr>
            <w:r>
              <w:rPr>
                <w:spacing w:val="-2"/>
                <w:sz w:val="16"/>
              </w:rPr>
              <w:t>KM18309</w:t>
            </w:r>
          </w:p>
        </w:tc>
        <w:tc>
          <w:tcPr>
            <w:tcW w:w="403" w:type="dxa"/>
            <w:vMerge w:val="continue"/>
            <w:tcBorders>
              <w:top w:val="nil"/>
              <w:left w:val="nil"/>
            </w:tcBorders>
          </w:tcPr>
          <w:p w14:paraId="2D433119">
            <w:pPr>
              <w:rPr>
                <w:sz w:val="2"/>
                <w:szCs w:val="2"/>
              </w:rPr>
            </w:pPr>
          </w:p>
        </w:tc>
        <w:tc>
          <w:tcPr>
            <w:tcW w:w="4399" w:type="dxa"/>
            <w:vMerge w:val="continue"/>
            <w:tcBorders>
              <w:top w:val="nil"/>
            </w:tcBorders>
          </w:tcPr>
          <w:p w14:paraId="3A1510A5">
            <w:pPr>
              <w:rPr>
                <w:sz w:val="2"/>
                <w:szCs w:val="2"/>
              </w:rPr>
            </w:pPr>
          </w:p>
        </w:tc>
        <w:tc>
          <w:tcPr>
            <w:tcW w:w="1561" w:type="dxa"/>
            <w:vMerge w:val="continue"/>
            <w:tcBorders>
              <w:top w:val="nil"/>
            </w:tcBorders>
          </w:tcPr>
          <w:p w14:paraId="03AE1846">
            <w:pPr>
              <w:rPr>
                <w:sz w:val="2"/>
                <w:szCs w:val="2"/>
              </w:rPr>
            </w:pPr>
          </w:p>
        </w:tc>
        <w:tc>
          <w:tcPr>
            <w:tcW w:w="1422" w:type="dxa"/>
            <w:vMerge w:val="continue"/>
            <w:tcBorders>
              <w:top w:val="nil"/>
              <w:right w:val="single" w:color="000000" w:sz="8" w:space="0"/>
            </w:tcBorders>
          </w:tcPr>
          <w:p w14:paraId="5F99B219">
            <w:pPr>
              <w:rPr>
                <w:sz w:val="2"/>
                <w:szCs w:val="2"/>
              </w:rPr>
            </w:pPr>
          </w:p>
        </w:tc>
      </w:tr>
      <w:tr w14:paraId="77114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5DEFE25">
            <w:pPr>
              <w:pStyle w:val="9"/>
              <w:spacing w:line="191" w:lineRule="exact"/>
              <w:ind w:left="33" w:right="9"/>
              <w:jc w:val="center"/>
              <w:rPr>
                <w:sz w:val="16"/>
              </w:rPr>
            </w:pPr>
            <w:r>
              <w:rPr>
                <w:spacing w:val="-5"/>
                <w:sz w:val="16"/>
              </w:rPr>
              <w:t>20</w:t>
            </w:r>
          </w:p>
        </w:tc>
        <w:tc>
          <w:tcPr>
            <w:tcW w:w="1272" w:type="dxa"/>
            <w:gridSpan w:val="3"/>
          </w:tcPr>
          <w:p w14:paraId="372EBD97">
            <w:pPr>
              <w:pStyle w:val="9"/>
              <w:spacing w:line="191" w:lineRule="exact"/>
              <w:ind w:left="220"/>
              <w:rPr>
                <w:sz w:val="16"/>
              </w:rPr>
            </w:pPr>
            <w:r>
              <w:rPr>
                <w:color w:val="000000"/>
                <w:spacing w:val="-2"/>
                <w:sz w:val="16"/>
                <w:shd w:val="clear" w:color="auto" w:fill="F5F5F5"/>
              </w:rPr>
              <w:t>KM18701</w:t>
            </w:r>
          </w:p>
        </w:tc>
        <w:tc>
          <w:tcPr>
            <w:tcW w:w="4399" w:type="dxa"/>
          </w:tcPr>
          <w:p w14:paraId="2446955C">
            <w:pPr>
              <w:pStyle w:val="9"/>
              <w:spacing w:line="191" w:lineRule="exact"/>
              <w:ind w:left="153"/>
              <w:rPr>
                <w:sz w:val="16"/>
              </w:rPr>
            </w:pPr>
            <w:r>
              <w:rPr>
                <w:sz w:val="16"/>
              </w:rPr>
              <w:t>Seminar</w:t>
            </w:r>
            <w:r>
              <w:rPr>
                <w:spacing w:val="-5"/>
                <w:sz w:val="16"/>
              </w:rPr>
              <w:t xml:space="preserve"> </w:t>
            </w:r>
            <w:r>
              <w:rPr>
                <w:spacing w:val="-2"/>
                <w:sz w:val="16"/>
              </w:rPr>
              <w:t>Kesehatan</w:t>
            </w:r>
          </w:p>
        </w:tc>
        <w:tc>
          <w:tcPr>
            <w:tcW w:w="1561" w:type="dxa"/>
          </w:tcPr>
          <w:p w14:paraId="77A077CC">
            <w:pPr>
              <w:pStyle w:val="9"/>
              <w:spacing w:line="191" w:lineRule="exact"/>
              <w:ind w:left="32"/>
              <w:jc w:val="center"/>
              <w:rPr>
                <w:sz w:val="16"/>
              </w:rPr>
            </w:pPr>
            <w:r>
              <w:rPr>
                <w:spacing w:val="-5"/>
                <w:sz w:val="16"/>
              </w:rPr>
              <w:t>16</w:t>
            </w:r>
          </w:p>
        </w:tc>
        <w:tc>
          <w:tcPr>
            <w:tcW w:w="1422" w:type="dxa"/>
            <w:tcBorders>
              <w:right w:val="single" w:color="000000" w:sz="8" w:space="0"/>
            </w:tcBorders>
          </w:tcPr>
          <w:p w14:paraId="730D1FC6">
            <w:pPr>
              <w:pStyle w:val="9"/>
              <w:spacing w:line="191" w:lineRule="exact"/>
              <w:ind w:left="33"/>
              <w:jc w:val="center"/>
              <w:rPr>
                <w:sz w:val="16"/>
              </w:rPr>
            </w:pPr>
            <w:r>
              <w:rPr>
                <w:spacing w:val="-5"/>
                <w:sz w:val="16"/>
              </w:rPr>
              <w:t>94%</w:t>
            </w:r>
          </w:p>
        </w:tc>
      </w:tr>
      <w:tr w14:paraId="6E3EC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0D3A49E5">
            <w:pPr>
              <w:pStyle w:val="9"/>
              <w:spacing w:line="191" w:lineRule="exact"/>
              <w:ind w:left="33" w:right="9"/>
              <w:jc w:val="center"/>
              <w:rPr>
                <w:sz w:val="16"/>
              </w:rPr>
            </w:pPr>
            <w:r>
              <w:rPr>
                <w:spacing w:val="-5"/>
                <w:sz w:val="16"/>
              </w:rPr>
              <w:t>21</w:t>
            </w:r>
          </w:p>
        </w:tc>
        <w:tc>
          <w:tcPr>
            <w:tcW w:w="1272" w:type="dxa"/>
            <w:gridSpan w:val="3"/>
          </w:tcPr>
          <w:p w14:paraId="1D3636A7">
            <w:pPr>
              <w:pStyle w:val="9"/>
              <w:spacing w:line="191" w:lineRule="exact"/>
              <w:ind w:left="220"/>
              <w:rPr>
                <w:sz w:val="16"/>
              </w:rPr>
            </w:pPr>
            <w:r>
              <w:rPr>
                <w:color w:val="000000"/>
                <w:spacing w:val="-2"/>
                <w:sz w:val="16"/>
                <w:shd w:val="clear" w:color="auto" w:fill="F5F5F5"/>
              </w:rPr>
              <w:t>KM18501</w:t>
            </w:r>
          </w:p>
        </w:tc>
        <w:tc>
          <w:tcPr>
            <w:tcW w:w="4399" w:type="dxa"/>
          </w:tcPr>
          <w:p w14:paraId="4C8DBA39">
            <w:pPr>
              <w:pStyle w:val="9"/>
              <w:spacing w:line="191" w:lineRule="exact"/>
              <w:ind w:left="153"/>
              <w:rPr>
                <w:sz w:val="16"/>
              </w:rPr>
            </w:pPr>
            <w:r>
              <w:rPr>
                <w:sz w:val="16"/>
              </w:rPr>
              <w:t>Kesehatan</w:t>
            </w:r>
            <w:r>
              <w:rPr>
                <w:spacing w:val="-5"/>
                <w:sz w:val="16"/>
              </w:rPr>
              <w:t xml:space="preserve"> </w:t>
            </w:r>
            <w:r>
              <w:rPr>
                <w:sz w:val="16"/>
              </w:rPr>
              <w:t>Lingkungan</w:t>
            </w:r>
            <w:r>
              <w:rPr>
                <w:spacing w:val="-4"/>
                <w:sz w:val="16"/>
              </w:rPr>
              <w:t xml:space="preserve"> </w:t>
            </w:r>
            <w:r>
              <w:rPr>
                <w:sz w:val="16"/>
              </w:rPr>
              <w:t>Pemukiman</w:t>
            </w:r>
            <w:r>
              <w:rPr>
                <w:spacing w:val="-4"/>
                <w:sz w:val="16"/>
              </w:rPr>
              <w:t xml:space="preserve"> </w:t>
            </w:r>
            <w:r>
              <w:rPr>
                <w:sz w:val="16"/>
              </w:rPr>
              <w:t>dan</w:t>
            </w:r>
            <w:r>
              <w:rPr>
                <w:spacing w:val="-5"/>
                <w:sz w:val="16"/>
              </w:rPr>
              <w:t xml:space="preserve"> </w:t>
            </w:r>
            <w:r>
              <w:rPr>
                <w:spacing w:val="-2"/>
                <w:sz w:val="16"/>
              </w:rPr>
              <w:t>Perkotaan</w:t>
            </w:r>
          </w:p>
        </w:tc>
        <w:tc>
          <w:tcPr>
            <w:tcW w:w="1561" w:type="dxa"/>
          </w:tcPr>
          <w:p w14:paraId="61F74696">
            <w:pPr>
              <w:pStyle w:val="9"/>
              <w:spacing w:line="191" w:lineRule="exact"/>
              <w:ind w:left="32"/>
              <w:jc w:val="center"/>
              <w:rPr>
                <w:sz w:val="16"/>
              </w:rPr>
            </w:pPr>
            <w:r>
              <w:rPr>
                <w:spacing w:val="-5"/>
                <w:sz w:val="16"/>
              </w:rPr>
              <w:t>16</w:t>
            </w:r>
          </w:p>
        </w:tc>
        <w:tc>
          <w:tcPr>
            <w:tcW w:w="1422" w:type="dxa"/>
            <w:tcBorders>
              <w:right w:val="single" w:color="000000" w:sz="8" w:space="0"/>
            </w:tcBorders>
          </w:tcPr>
          <w:p w14:paraId="5DFB6A0F">
            <w:pPr>
              <w:pStyle w:val="9"/>
              <w:spacing w:line="191" w:lineRule="exact"/>
              <w:ind w:left="33"/>
              <w:jc w:val="center"/>
              <w:rPr>
                <w:sz w:val="16"/>
              </w:rPr>
            </w:pPr>
            <w:r>
              <w:rPr>
                <w:spacing w:val="-5"/>
                <w:sz w:val="16"/>
              </w:rPr>
              <w:t>94%</w:t>
            </w:r>
          </w:p>
        </w:tc>
      </w:tr>
      <w:tr w14:paraId="095FC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7EA2FE40">
            <w:pPr>
              <w:pStyle w:val="9"/>
              <w:spacing w:line="191" w:lineRule="exact"/>
              <w:ind w:left="33" w:right="9"/>
              <w:jc w:val="center"/>
              <w:rPr>
                <w:sz w:val="16"/>
              </w:rPr>
            </w:pPr>
            <w:r>
              <w:rPr>
                <w:spacing w:val="-5"/>
                <w:sz w:val="16"/>
              </w:rPr>
              <w:t>22</w:t>
            </w:r>
          </w:p>
        </w:tc>
        <w:tc>
          <w:tcPr>
            <w:tcW w:w="1272" w:type="dxa"/>
            <w:gridSpan w:val="3"/>
          </w:tcPr>
          <w:p w14:paraId="0198AF58">
            <w:pPr>
              <w:pStyle w:val="9"/>
              <w:spacing w:line="191" w:lineRule="exact"/>
              <w:ind w:left="220"/>
              <w:rPr>
                <w:sz w:val="16"/>
              </w:rPr>
            </w:pPr>
            <w:r>
              <w:rPr>
                <w:color w:val="000000"/>
                <w:spacing w:val="-2"/>
                <w:sz w:val="16"/>
                <w:shd w:val="clear" w:color="auto" w:fill="F5F5F5"/>
              </w:rPr>
              <w:t>KM18502</w:t>
            </w:r>
          </w:p>
        </w:tc>
        <w:tc>
          <w:tcPr>
            <w:tcW w:w="4399" w:type="dxa"/>
          </w:tcPr>
          <w:p w14:paraId="3374D952">
            <w:pPr>
              <w:pStyle w:val="9"/>
              <w:spacing w:line="191" w:lineRule="exact"/>
              <w:ind w:left="153"/>
              <w:rPr>
                <w:sz w:val="16"/>
              </w:rPr>
            </w:pPr>
            <w:r>
              <w:rPr>
                <w:sz w:val="16"/>
              </w:rPr>
              <w:t>Higiene</w:t>
            </w:r>
            <w:r>
              <w:rPr>
                <w:spacing w:val="-8"/>
                <w:sz w:val="16"/>
              </w:rPr>
              <w:t xml:space="preserve"> </w:t>
            </w:r>
            <w:r>
              <w:rPr>
                <w:spacing w:val="-2"/>
                <w:sz w:val="16"/>
              </w:rPr>
              <w:t>Industri</w:t>
            </w:r>
          </w:p>
        </w:tc>
        <w:tc>
          <w:tcPr>
            <w:tcW w:w="1561" w:type="dxa"/>
          </w:tcPr>
          <w:p w14:paraId="61B0C227">
            <w:pPr>
              <w:pStyle w:val="9"/>
              <w:spacing w:line="191" w:lineRule="exact"/>
              <w:ind w:left="32"/>
              <w:jc w:val="center"/>
              <w:rPr>
                <w:sz w:val="16"/>
              </w:rPr>
            </w:pPr>
            <w:r>
              <w:rPr>
                <w:spacing w:val="-5"/>
                <w:sz w:val="16"/>
              </w:rPr>
              <w:t>16</w:t>
            </w:r>
          </w:p>
        </w:tc>
        <w:tc>
          <w:tcPr>
            <w:tcW w:w="1422" w:type="dxa"/>
            <w:tcBorders>
              <w:right w:val="single" w:color="000000" w:sz="8" w:space="0"/>
            </w:tcBorders>
          </w:tcPr>
          <w:p w14:paraId="61A71299">
            <w:pPr>
              <w:pStyle w:val="9"/>
              <w:spacing w:line="191" w:lineRule="exact"/>
              <w:ind w:left="33"/>
              <w:jc w:val="center"/>
              <w:rPr>
                <w:sz w:val="16"/>
              </w:rPr>
            </w:pPr>
            <w:r>
              <w:rPr>
                <w:spacing w:val="-5"/>
                <w:sz w:val="16"/>
              </w:rPr>
              <w:t>94%</w:t>
            </w:r>
          </w:p>
        </w:tc>
      </w:tr>
      <w:tr w14:paraId="3DF1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2BE694A4">
            <w:pPr>
              <w:pStyle w:val="9"/>
              <w:spacing w:before="79"/>
              <w:ind w:left="201"/>
              <w:rPr>
                <w:sz w:val="16"/>
              </w:rPr>
            </w:pPr>
            <w:r>
              <w:rPr>
                <w:spacing w:val="-5"/>
                <w:sz w:val="16"/>
              </w:rPr>
              <w:t>23</w:t>
            </w:r>
          </w:p>
        </w:tc>
        <w:tc>
          <w:tcPr>
            <w:tcW w:w="1272" w:type="dxa"/>
            <w:gridSpan w:val="3"/>
            <w:tcBorders>
              <w:bottom w:val="nil"/>
            </w:tcBorders>
            <w:shd w:val="clear" w:color="auto" w:fill="F5F5F5"/>
          </w:tcPr>
          <w:p w14:paraId="751FABAA">
            <w:pPr>
              <w:pStyle w:val="9"/>
              <w:rPr>
                <w:rFonts w:ascii="Times New Roman"/>
                <w:sz w:val="2"/>
              </w:rPr>
            </w:pPr>
          </w:p>
        </w:tc>
        <w:tc>
          <w:tcPr>
            <w:tcW w:w="4399" w:type="dxa"/>
            <w:vMerge w:val="restart"/>
          </w:tcPr>
          <w:p w14:paraId="4D20D68B">
            <w:pPr>
              <w:pStyle w:val="9"/>
              <w:spacing w:before="79"/>
              <w:ind w:left="153"/>
              <w:rPr>
                <w:sz w:val="16"/>
              </w:rPr>
            </w:pPr>
            <w:r>
              <w:rPr>
                <w:sz w:val="16"/>
              </w:rPr>
              <w:t>Surveilance</w:t>
            </w:r>
            <w:r>
              <w:rPr>
                <w:spacing w:val="-6"/>
                <w:sz w:val="16"/>
              </w:rPr>
              <w:t xml:space="preserve"> </w:t>
            </w:r>
            <w:r>
              <w:rPr>
                <w:sz w:val="16"/>
              </w:rPr>
              <w:t>Kesehatan</w:t>
            </w:r>
            <w:r>
              <w:rPr>
                <w:spacing w:val="-6"/>
                <w:sz w:val="16"/>
              </w:rPr>
              <w:t xml:space="preserve"> </w:t>
            </w:r>
            <w:r>
              <w:rPr>
                <w:spacing w:val="-2"/>
                <w:sz w:val="16"/>
              </w:rPr>
              <w:t>Masyarakat</w:t>
            </w:r>
          </w:p>
        </w:tc>
        <w:tc>
          <w:tcPr>
            <w:tcW w:w="1561" w:type="dxa"/>
            <w:vMerge w:val="restart"/>
          </w:tcPr>
          <w:p w14:paraId="6E2AE5C0">
            <w:pPr>
              <w:pStyle w:val="9"/>
              <w:spacing w:before="79"/>
              <w:ind w:left="32"/>
              <w:jc w:val="center"/>
              <w:rPr>
                <w:sz w:val="16"/>
              </w:rPr>
            </w:pPr>
            <w:r>
              <w:rPr>
                <w:spacing w:val="-5"/>
                <w:sz w:val="16"/>
              </w:rPr>
              <w:t>16</w:t>
            </w:r>
          </w:p>
        </w:tc>
        <w:tc>
          <w:tcPr>
            <w:tcW w:w="1422" w:type="dxa"/>
            <w:vMerge w:val="restart"/>
            <w:tcBorders>
              <w:right w:val="single" w:color="000000" w:sz="8" w:space="0"/>
            </w:tcBorders>
          </w:tcPr>
          <w:p w14:paraId="63FCF998">
            <w:pPr>
              <w:pStyle w:val="9"/>
              <w:spacing w:before="79"/>
              <w:ind w:left="33"/>
              <w:jc w:val="center"/>
              <w:rPr>
                <w:sz w:val="16"/>
              </w:rPr>
            </w:pPr>
            <w:r>
              <w:rPr>
                <w:spacing w:val="-5"/>
                <w:sz w:val="16"/>
              </w:rPr>
              <w:t>95%</w:t>
            </w:r>
          </w:p>
        </w:tc>
      </w:tr>
      <w:tr w14:paraId="14CF0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4E7B8AFF">
            <w:pPr>
              <w:rPr>
                <w:sz w:val="2"/>
                <w:szCs w:val="2"/>
              </w:rPr>
            </w:pPr>
          </w:p>
        </w:tc>
        <w:tc>
          <w:tcPr>
            <w:tcW w:w="216" w:type="dxa"/>
            <w:tcBorders>
              <w:top w:val="nil"/>
              <w:right w:val="nil"/>
            </w:tcBorders>
          </w:tcPr>
          <w:p w14:paraId="2012674B">
            <w:pPr>
              <w:pStyle w:val="9"/>
              <w:rPr>
                <w:rFonts w:ascii="Times New Roman"/>
                <w:sz w:val="14"/>
              </w:rPr>
            </w:pPr>
          </w:p>
        </w:tc>
        <w:tc>
          <w:tcPr>
            <w:tcW w:w="653" w:type="dxa"/>
            <w:tcBorders>
              <w:top w:val="nil"/>
              <w:left w:val="nil"/>
              <w:right w:val="nil"/>
            </w:tcBorders>
            <w:shd w:val="clear" w:color="auto" w:fill="F5F5F5"/>
          </w:tcPr>
          <w:p w14:paraId="64A917F3">
            <w:pPr>
              <w:pStyle w:val="9"/>
              <w:spacing w:line="186" w:lineRule="exact"/>
              <w:ind w:left="9" w:right="-15"/>
              <w:jc w:val="center"/>
              <w:rPr>
                <w:sz w:val="16"/>
              </w:rPr>
            </w:pPr>
            <w:r>
              <w:rPr>
                <w:spacing w:val="-2"/>
                <w:sz w:val="16"/>
              </w:rPr>
              <w:t>KM18503</w:t>
            </w:r>
          </w:p>
        </w:tc>
        <w:tc>
          <w:tcPr>
            <w:tcW w:w="403" w:type="dxa"/>
            <w:tcBorders>
              <w:top w:val="nil"/>
              <w:left w:val="nil"/>
            </w:tcBorders>
          </w:tcPr>
          <w:p w14:paraId="62A58BB2">
            <w:pPr>
              <w:pStyle w:val="9"/>
              <w:rPr>
                <w:rFonts w:ascii="Times New Roman"/>
                <w:sz w:val="14"/>
              </w:rPr>
            </w:pPr>
          </w:p>
        </w:tc>
        <w:tc>
          <w:tcPr>
            <w:tcW w:w="4399" w:type="dxa"/>
            <w:vMerge w:val="continue"/>
            <w:tcBorders>
              <w:top w:val="nil"/>
            </w:tcBorders>
          </w:tcPr>
          <w:p w14:paraId="326C2154">
            <w:pPr>
              <w:rPr>
                <w:sz w:val="2"/>
                <w:szCs w:val="2"/>
              </w:rPr>
            </w:pPr>
          </w:p>
        </w:tc>
        <w:tc>
          <w:tcPr>
            <w:tcW w:w="1561" w:type="dxa"/>
            <w:vMerge w:val="continue"/>
            <w:tcBorders>
              <w:top w:val="nil"/>
            </w:tcBorders>
          </w:tcPr>
          <w:p w14:paraId="11C56CCC">
            <w:pPr>
              <w:rPr>
                <w:sz w:val="2"/>
                <w:szCs w:val="2"/>
              </w:rPr>
            </w:pPr>
          </w:p>
        </w:tc>
        <w:tc>
          <w:tcPr>
            <w:tcW w:w="1422" w:type="dxa"/>
            <w:vMerge w:val="continue"/>
            <w:tcBorders>
              <w:top w:val="nil"/>
              <w:right w:val="single" w:color="000000" w:sz="8" w:space="0"/>
            </w:tcBorders>
          </w:tcPr>
          <w:p w14:paraId="384C9490">
            <w:pPr>
              <w:rPr>
                <w:sz w:val="2"/>
                <w:szCs w:val="2"/>
              </w:rPr>
            </w:pPr>
          </w:p>
        </w:tc>
      </w:tr>
      <w:tr w14:paraId="2D61C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 w:hRule="atLeast"/>
        </w:trPr>
        <w:tc>
          <w:tcPr>
            <w:tcW w:w="567" w:type="dxa"/>
            <w:vMerge w:val="restart"/>
            <w:tcBorders>
              <w:left w:val="single" w:color="000000" w:sz="8" w:space="0"/>
              <w:bottom w:val="single" w:color="000000" w:sz="8" w:space="0"/>
            </w:tcBorders>
          </w:tcPr>
          <w:p w14:paraId="24BD6935">
            <w:pPr>
              <w:pStyle w:val="9"/>
              <w:spacing w:before="75"/>
              <w:ind w:left="201"/>
              <w:rPr>
                <w:sz w:val="16"/>
              </w:rPr>
            </w:pPr>
            <w:r>
              <w:rPr>
                <w:spacing w:val="-5"/>
                <w:sz w:val="16"/>
              </w:rPr>
              <w:t>24</w:t>
            </w:r>
          </w:p>
        </w:tc>
        <w:tc>
          <w:tcPr>
            <w:tcW w:w="216" w:type="dxa"/>
            <w:tcBorders>
              <w:bottom w:val="nil"/>
              <w:right w:val="nil"/>
            </w:tcBorders>
          </w:tcPr>
          <w:p w14:paraId="190DC1CA">
            <w:pPr>
              <w:pStyle w:val="9"/>
              <w:rPr>
                <w:rFonts w:ascii="Times New Roman"/>
                <w:sz w:val="2"/>
              </w:rPr>
            </w:pPr>
          </w:p>
        </w:tc>
        <w:tc>
          <w:tcPr>
            <w:tcW w:w="653" w:type="dxa"/>
            <w:tcBorders>
              <w:left w:val="nil"/>
              <w:bottom w:val="nil"/>
              <w:right w:val="nil"/>
            </w:tcBorders>
            <w:shd w:val="clear" w:color="auto" w:fill="F5F5F5"/>
          </w:tcPr>
          <w:p w14:paraId="23C748A0">
            <w:pPr>
              <w:pStyle w:val="9"/>
              <w:rPr>
                <w:rFonts w:ascii="Times New Roman"/>
                <w:sz w:val="2"/>
              </w:rPr>
            </w:pPr>
          </w:p>
        </w:tc>
        <w:tc>
          <w:tcPr>
            <w:tcW w:w="403" w:type="dxa"/>
            <w:vMerge w:val="restart"/>
            <w:tcBorders>
              <w:left w:val="nil"/>
              <w:bottom w:val="single" w:color="000000" w:sz="8" w:space="0"/>
            </w:tcBorders>
          </w:tcPr>
          <w:p w14:paraId="34E138E1">
            <w:pPr>
              <w:pStyle w:val="9"/>
              <w:rPr>
                <w:rFonts w:ascii="Times New Roman"/>
                <w:sz w:val="16"/>
              </w:rPr>
            </w:pPr>
          </w:p>
        </w:tc>
        <w:tc>
          <w:tcPr>
            <w:tcW w:w="4399" w:type="dxa"/>
            <w:vMerge w:val="restart"/>
            <w:tcBorders>
              <w:bottom w:val="single" w:color="000000" w:sz="8" w:space="0"/>
            </w:tcBorders>
          </w:tcPr>
          <w:p w14:paraId="187BD0C8">
            <w:pPr>
              <w:pStyle w:val="9"/>
              <w:spacing w:before="75"/>
              <w:ind w:left="153"/>
              <w:rPr>
                <w:sz w:val="16"/>
              </w:rPr>
            </w:pPr>
            <w:r>
              <w:rPr>
                <w:sz w:val="16"/>
              </w:rPr>
              <w:t>Managemen</w:t>
            </w:r>
            <w:r>
              <w:rPr>
                <w:spacing w:val="-7"/>
                <w:sz w:val="16"/>
              </w:rPr>
              <w:t xml:space="preserve"> </w:t>
            </w:r>
            <w:r>
              <w:rPr>
                <w:spacing w:val="-2"/>
                <w:sz w:val="16"/>
              </w:rPr>
              <w:t>Strategik</w:t>
            </w:r>
          </w:p>
        </w:tc>
        <w:tc>
          <w:tcPr>
            <w:tcW w:w="1561" w:type="dxa"/>
            <w:vMerge w:val="restart"/>
            <w:tcBorders>
              <w:bottom w:val="single" w:color="000000" w:sz="8" w:space="0"/>
            </w:tcBorders>
          </w:tcPr>
          <w:p w14:paraId="4BA52144">
            <w:pPr>
              <w:pStyle w:val="9"/>
              <w:spacing w:before="75"/>
              <w:ind w:left="32"/>
              <w:jc w:val="center"/>
              <w:rPr>
                <w:sz w:val="16"/>
              </w:rPr>
            </w:pPr>
            <w:r>
              <w:rPr>
                <w:spacing w:val="-5"/>
                <w:sz w:val="16"/>
              </w:rPr>
              <w:t>16</w:t>
            </w:r>
          </w:p>
        </w:tc>
        <w:tc>
          <w:tcPr>
            <w:tcW w:w="1422" w:type="dxa"/>
            <w:vMerge w:val="restart"/>
            <w:tcBorders>
              <w:bottom w:val="single" w:color="000000" w:sz="8" w:space="0"/>
              <w:right w:val="single" w:color="000000" w:sz="8" w:space="0"/>
            </w:tcBorders>
          </w:tcPr>
          <w:p w14:paraId="319131D8">
            <w:pPr>
              <w:pStyle w:val="9"/>
              <w:spacing w:before="75"/>
              <w:ind w:left="33"/>
              <w:jc w:val="center"/>
              <w:rPr>
                <w:sz w:val="16"/>
              </w:rPr>
            </w:pPr>
            <w:r>
              <w:rPr>
                <w:spacing w:val="-5"/>
                <w:sz w:val="16"/>
              </w:rPr>
              <w:t>95%</w:t>
            </w:r>
          </w:p>
        </w:tc>
      </w:tr>
      <w:tr w14:paraId="4B9D7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567" w:type="dxa"/>
            <w:vMerge w:val="continue"/>
            <w:tcBorders>
              <w:top w:val="nil"/>
              <w:left w:val="single" w:color="000000" w:sz="8" w:space="0"/>
              <w:bottom w:val="single" w:color="000000" w:sz="8" w:space="0"/>
            </w:tcBorders>
          </w:tcPr>
          <w:p w14:paraId="327121E4">
            <w:pPr>
              <w:rPr>
                <w:sz w:val="2"/>
                <w:szCs w:val="2"/>
              </w:rPr>
            </w:pPr>
          </w:p>
        </w:tc>
        <w:tc>
          <w:tcPr>
            <w:tcW w:w="216" w:type="dxa"/>
            <w:tcBorders>
              <w:top w:val="nil"/>
              <w:bottom w:val="single" w:color="000000" w:sz="8" w:space="0"/>
              <w:right w:val="nil"/>
            </w:tcBorders>
          </w:tcPr>
          <w:p w14:paraId="5EF82187">
            <w:pPr>
              <w:pStyle w:val="9"/>
              <w:rPr>
                <w:rFonts w:ascii="Times New Roman"/>
                <w:sz w:val="14"/>
              </w:rPr>
            </w:pPr>
          </w:p>
        </w:tc>
        <w:tc>
          <w:tcPr>
            <w:tcW w:w="653" w:type="dxa"/>
            <w:tcBorders>
              <w:top w:val="nil"/>
              <w:left w:val="nil"/>
              <w:bottom w:val="single" w:color="000000" w:sz="8" w:space="0"/>
              <w:right w:val="nil"/>
            </w:tcBorders>
            <w:shd w:val="clear" w:color="auto" w:fill="F5F5F5"/>
          </w:tcPr>
          <w:p w14:paraId="00CF6C77">
            <w:pPr>
              <w:pStyle w:val="9"/>
              <w:spacing w:line="181" w:lineRule="exact"/>
              <w:ind w:left="9" w:right="-15"/>
              <w:jc w:val="center"/>
              <w:rPr>
                <w:sz w:val="16"/>
              </w:rPr>
            </w:pPr>
            <w:r>
              <w:rPr>
                <w:spacing w:val="-2"/>
                <w:sz w:val="16"/>
              </w:rPr>
              <w:t>KM18504</w:t>
            </w:r>
          </w:p>
        </w:tc>
        <w:tc>
          <w:tcPr>
            <w:tcW w:w="403" w:type="dxa"/>
            <w:vMerge w:val="continue"/>
            <w:tcBorders>
              <w:top w:val="nil"/>
              <w:left w:val="nil"/>
              <w:bottom w:val="single" w:color="000000" w:sz="8" w:space="0"/>
            </w:tcBorders>
          </w:tcPr>
          <w:p w14:paraId="10B5DECB">
            <w:pPr>
              <w:rPr>
                <w:sz w:val="2"/>
                <w:szCs w:val="2"/>
              </w:rPr>
            </w:pPr>
          </w:p>
        </w:tc>
        <w:tc>
          <w:tcPr>
            <w:tcW w:w="4399" w:type="dxa"/>
            <w:vMerge w:val="continue"/>
            <w:tcBorders>
              <w:top w:val="nil"/>
              <w:bottom w:val="single" w:color="000000" w:sz="8" w:space="0"/>
            </w:tcBorders>
          </w:tcPr>
          <w:p w14:paraId="46E87510">
            <w:pPr>
              <w:rPr>
                <w:sz w:val="2"/>
                <w:szCs w:val="2"/>
              </w:rPr>
            </w:pPr>
          </w:p>
        </w:tc>
        <w:tc>
          <w:tcPr>
            <w:tcW w:w="1561" w:type="dxa"/>
            <w:vMerge w:val="continue"/>
            <w:tcBorders>
              <w:top w:val="nil"/>
              <w:bottom w:val="single" w:color="000000" w:sz="8" w:space="0"/>
            </w:tcBorders>
          </w:tcPr>
          <w:p w14:paraId="5280C55E">
            <w:pPr>
              <w:rPr>
                <w:sz w:val="2"/>
                <w:szCs w:val="2"/>
              </w:rPr>
            </w:pPr>
          </w:p>
        </w:tc>
        <w:tc>
          <w:tcPr>
            <w:tcW w:w="1422" w:type="dxa"/>
            <w:vMerge w:val="continue"/>
            <w:tcBorders>
              <w:top w:val="nil"/>
              <w:bottom w:val="single" w:color="000000" w:sz="8" w:space="0"/>
              <w:right w:val="single" w:color="000000" w:sz="8" w:space="0"/>
            </w:tcBorders>
          </w:tcPr>
          <w:p w14:paraId="3C7E1F89">
            <w:pPr>
              <w:rPr>
                <w:sz w:val="2"/>
                <w:szCs w:val="2"/>
              </w:rPr>
            </w:pPr>
          </w:p>
        </w:tc>
      </w:tr>
      <w:tr w14:paraId="72221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top w:val="single" w:color="000000" w:sz="8" w:space="0"/>
              <w:left w:val="single" w:color="000000" w:sz="8" w:space="0"/>
            </w:tcBorders>
          </w:tcPr>
          <w:p w14:paraId="486852D0">
            <w:pPr>
              <w:pStyle w:val="9"/>
              <w:spacing w:before="74"/>
              <w:ind w:left="201"/>
              <w:rPr>
                <w:sz w:val="16"/>
              </w:rPr>
            </w:pPr>
            <w:r>
              <w:rPr>
                <w:spacing w:val="-5"/>
                <w:sz w:val="16"/>
              </w:rPr>
              <w:t>25</w:t>
            </w:r>
          </w:p>
        </w:tc>
        <w:tc>
          <w:tcPr>
            <w:tcW w:w="216" w:type="dxa"/>
            <w:tcBorders>
              <w:top w:val="single" w:color="000000" w:sz="8" w:space="0"/>
              <w:bottom w:val="nil"/>
              <w:right w:val="nil"/>
            </w:tcBorders>
          </w:tcPr>
          <w:p w14:paraId="46A2D063">
            <w:pPr>
              <w:pStyle w:val="9"/>
              <w:rPr>
                <w:rFonts w:ascii="Times New Roman"/>
                <w:sz w:val="2"/>
              </w:rPr>
            </w:pPr>
          </w:p>
        </w:tc>
        <w:tc>
          <w:tcPr>
            <w:tcW w:w="653" w:type="dxa"/>
            <w:tcBorders>
              <w:top w:val="single" w:color="000000" w:sz="8" w:space="0"/>
              <w:left w:val="nil"/>
              <w:bottom w:val="nil"/>
              <w:right w:val="nil"/>
            </w:tcBorders>
            <w:shd w:val="clear" w:color="auto" w:fill="F5F5F5"/>
          </w:tcPr>
          <w:p w14:paraId="57F9D716">
            <w:pPr>
              <w:pStyle w:val="9"/>
              <w:rPr>
                <w:rFonts w:ascii="Times New Roman"/>
                <w:sz w:val="2"/>
              </w:rPr>
            </w:pPr>
          </w:p>
        </w:tc>
        <w:tc>
          <w:tcPr>
            <w:tcW w:w="403" w:type="dxa"/>
            <w:vMerge w:val="restart"/>
            <w:tcBorders>
              <w:top w:val="single" w:color="000000" w:sz="8" w:space="0"/>
              <w:left w:val="nil"/>
            </w:tcBorders>
          </w:tcPr>
          <w:p w14:paraId="02CC72D2">
            <w:pPr>
              <w:pStyle w:val="9"/>
              <w:rPr>
                <w:rFonts w:ascii="Times New Roman"/>
                <w:sz w:val="16"/>
              </w:rPr>
            </w:pPr>
          </w:p>
        </w:tc>
        <w:tc>
          <w:tcPr>
            <w:tcW w:w="4399" w:type="dxa"/>
            <w:vMerge w:val="restart"/>
            <w:tcBorders>
              <w:top w:val="single" w:color="000000" w:sz="8" w:space="0"/>
            </w:tcBorders>
          </w:tcPr>
          <w:p w14:paraId="0D49EBDF">
            <w:pPr>
              <w:pStyle w:val="9"/>
              <w:spacing w:before="74"/>
              <w:ind w:left="153"/>
              <w:rPr>
                <w:sz w:val="16"/>
              </w:rPr>
            </w:pPr>
            <w:r>
              <w:rPr>
                <w:color w:val="000000"/>
                <w:sz w:val="16"/>
                <w:shd w:val="clear" w:color="auto" w:fill="F5F5F5"/>
              </w:rPr>
              <w:t>Manajemen</w:t>
            </w:r>
            <w:r>
              <w:rPr>
                <w:color w:val="000000"/>
                <w:spacing w:val="-4"/>
                <w:sz w:val="16"/>
                <w:shd w:val="clear" w:color="auto" w:fill="F5F5F5"/>
              </w:rPr>
              <w:t xml:space="preserve"> </w:t>
            </w:r>
            <w:r>
              <w:rPr>
                <w:color w:val="000000"/>
                <w:sz w:val="16"/>
                <w:shd w:val="clear" w:color="auto" w:fill="F5F5F5"/>
              </w:rPr>
              <w:t>Mutu</w:t>
            </w:r>
            <w:r>
              <w:rPr>
                <w:color w:val="000000"/>
                <w:spacing w:val="-4"/>
                <w:sz w:val="16"/>
                <w:shd w:val="clear" w:color="auto" w:fill="F5F5F5"/>
              </w:rPr>
              <w:t xml:space="preserve"> </w:t>
            </w:r>
            <w:r>
              <w:rPr>
                <w:color w:val="000000"/>
                <w:sz w:val="16"/>
                <w:shd w:val="clear" w:color="auto" w:fill="F5F5F5"/>
              </w:rPr>
              <w:t>Pelayanan</w:t>
            </w:r>
            <w:r>
              <w:rPr>
                <w:color w:val="000000"/>
                <w:spacing w:val="1"/>
                <w:sz w:val="16"/>
                <w:shd w:val="clear" w:color="auto" w:fill="F5F5F5"/>
              </w:rPr>
              <w:t xml:space="preserve"> </w:t>
            </w:r>
            <w:r>
              <w:rPr>
                <w:color w:val="000000"/>
                <w:spacing w:val="-2"/>
                <w:sz w:val="16"/>
                <w:shd w:val="clear" w:color="auto" w:fill="F5F5F5"/>
              </w:rPr>
              <w:t>Kesehatan</w:t>
            </w:r>
          </w:p>
        </w:tc>
        <w:tc>
          <w:tcPr>
            <w:tcW w:w="1561" w:type="dxa"/>
            <w:vMerge w:val="restart"/>
            <w:tcBorders>
              <w:top w:val="single" w:color="000000" w:sz="8" w:space="0"/>
            </w:tcBorders>
          </w:tcPr>
          <w:p w14:paraId="40404066">
            <w:pPr>
              <w:pStyle w:val="9"/>
              <w:spacing w:before="74"/>
              <w:ind w:left="32"/>
              <w:jc w:val="center"/>
              <w:rPr>
                <w:sz w:val="16"/>
              </w:rPr>
            </w:pPr>
            <w:r>
              <w:rPr>
                <w:spacing w:val="-5"/>
                <w:sz w:val="16"/>
              </w:rPr>
              <w:t>16</w:t>
            </w:r>
          </w:p>
        </w:tc>
        <w:tc>
          <w:tcPr>
            <w:tcW w:w="1422" w:type="dxa"/>
            <w:vMerge w:val="restart"/>
            <w:tcBorders>
              <w:top w:val="single" w:color="000000" w:sz="8" w:space="0"/>
              <w:right w:val="single" w:color="000000" w:sz="8" w:space="0"/>
            </w:tcBorders>
          </w:tcPr>
          <w:p w14:paraId="06B089B1">
            <w:pPr>
              <w:pStyle w:val="9"/>
              <w:spacing w:before="74"/>
              <w:ind w:left="33"/>
              <w:jc w:val="center"/>
              <w:rPr>
                <w:sz w:val="16"/>
              </w:rPr>
            </w:pPr>
            <w:r>
              <w:rPr>
                <w:spacing w:val="-5"/>
                <w:sz w:val="16"/>
              </w:rPr>
              <w:t>94%</w:t>
            </w:r>
          </w:p>
        </w:tc>
      </w:tr>
      <w:tr w14:paraId="03B40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16BC6AD0">
            <w:pPr>
              <w:rPr>
                <w:sz w:val="2"/>
                <w:szCs w:val="2"/>
              </w:rPr>
            </w:pPr>
          </w:p>
        </w:tc>
        <w:tc>
          <w:tcPr>
            <w:tcW w:w="216" w:type="dxa"/>
            <w:tcBorders>
              <w:top w:val="nil"/>
              <w:right w:val="nil"/>
            </w:tcBorders>
          </w:tcPr>
          <w:p w14:paraId="0F8EC522">
            <w:pPr>
              <w:pStyle w:val="9"/>
              <w:rPr>
                <w:rFonts w:ascii="Times New Roman"/>
                <w:sz w:val="14"/>
              </w:rPr>
            </w:pPr>
          </w:p>
        </w:tc>
        <w:tc>
          <w:tcPr>
            <w:tcW w:w="653" w:type="dxa"/>
            <w:tcBorders>
              <w:top w:val="nil"/>
              <w:left w:val="nil"/>
              <w:right w:val="nil"/>
            </w:tcBorders>
            <w:shd w:val="clear" w:color="auto" w:fill="F5F5F5"/>
          </w:tcPr>
          <w:p w14:paraId="30D9AA1F">
            <w:pPr>
              <w:pStyle w:val="9"/>
              <w:spacing w:line="186" w:lineRule="exact"/>
              <w:ind w:left="9" w:right="-15"/>
              <w:jc w:val="center"/>
              <w:rPr>
                <w:sz w:val="16"/>
              </w:rPr>
            </w:pPr>
            <w:r>
              <w:rPr>
                <w:spacing w:val="-2"/>
                <w:sz w:val="16"/>
              </w:rPr>
              <w:t>KM18505</w:t>
            </w:r>
          </w:p>
        </w:tc>
        <w:tc>
          <w:tcPr>
            <w:tcW w:w="403" w:type="dxa"/>
            <w:vMerge w:val="continue"/>
            <w:tcBorders>
              <w:top w:val="nil"/>
              <w:left w:val="nil"/>
            </w:tcBorders>
          </w:tcPr>
          <w:p w14:paraId="1BBB1D15">
            <w:pPr>
              <w:rPr>
                <w:sz w:val="2"/>
                <w:szCs w:val="2"/>
              </w:rPr>
            </w:pPr>
          </w:p>
        </w:tc>
        <w:tc>
          <w:tcPr>
            <w:tcW w:w="4399" w:type="dxa"/>
            <w:vMerge w:val="continue"/>
            <w:tcBorders>
              <w:top w:val="nil"/>
            </w:tcBorders>
          </w:tcPr>
          <w:p w14:paraId="551F4E09">
            <w:pPr>
              <w:rPr>
                <w:sz w:val="2"/>
                <w:szCs w:val="2"/>
              </w:rPr>
            </w:pPr>
          </w:p>
        </w:tc>
        <w:tc>
          <w:tcPr>
            <w:tcW w:w="1561" w:type="dxa"/>
            <w:vMerge w:val="continue"/>
            <w:tcBorders>
              <w:top w:val="nil"/>
            </w:tcBorders>
          </w:tcPr>
          <w:p w14:paraId="53E36BFA">
            <w:pPr>
              <w:rPr>
                <w:sz w:val="2"/>
                <w:szCs w:val="2"/>
              </w:rPr>
            </w:pPr>
          </w:p>
        </w:tc>
        <w:tc>
          <w:tcPr>
            <w:tcW w:w="1422" w:type="dxa"/>
            <w:vMerge w:val="continue"/>
            <w:tcBorders>
              <w:top w:val="nil"/>
              <w:right w:val="single" w:color="000000" w:sz="8" w:space="0"/>
            </w:tcBorders>
          </w:tcPr>
          <w:p w14:paraId="591F94F7">
            <w:pPr>
              <w:rPr>
                <w:sz w:val="2"/>
                <w:szCs w:val="2"/>
              </w:rPr>
            </w:pPr>
          </w:p>
        </w:tc>
      </w:tr>
      <w:tr w14:paraId="12E8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162C4E6E">
            <w:pPr>
              <w:pStyle w:val="9"/>
              <w:spacing w:before="79"/>
              <w:ind w:left="201"/>
              <w:rPr>
                <w:sz w:val="16"/>
              </w:rPr>
            </w:pPr>
            <w:r>
              <w:rPr>
                <w:spacing w:val="-5"/>
                <w:sz w:val="16"/>
              </w:rPr>
              <w:t>26</w:t>
            </w:r>
          </w:p>
        </w:tc>
        <w:tc>
          <w:tcPr>
            <w:tcW w:w="216" w:type="dxa"/>
            <w:tcBorders>
              <w:bottom w:val="nil"/>
              <w:right w:val="nil"/>
            </w:tcBorders>
          </w:tcPr>
          <w:p w14:paraId="194F9BF0">
            <w:pPr>
              <w:pStyle w:val="9"/>
              <w:rPr>
                <w:rFonts w:ascii="Times New Roman"/>
                <w:sz w:val="2"/>
              </w:rPr>
            </w:pPr>
          </w:p>
        </w:tc>
        <w:tc>
          <w:tcPr>
            <w:tcW w:w="653" w:type="dxa"/>
            <w:tcBorders>
              <w:left w:val="nil"/>
              <w:bottom w:val="nil"/>
              <w:right w:val="nil"/>
            </w:tcBorders>
            <w:shd w:val="clear" w:color="auto" w:fill="F5F5F5"/>
          </w:tcPr>
          <w:p w14:paraId="66879E44">
            <w:pPr>
              <w:pStyle w:val="9"/>
              <w:rPr>
                <w:rFonts w:ascii="Times New Roman"/>
                <w:sz w:val="2"/>
              </w:rPr>
            </w:pPr>
          </w:p>
        </w:tc>
        <w:tc>
          <w:tcPr>
            <w:tcW w:w="403" w:type="dxa"/>
            <w:vMerge w:val="restart"/>
            <w:tcBorders>
              <w:left w:val="nil"/>
            </w:tcBorders>
          </w:tcPr>
          <w:p w14:paraId="6BEDA2CE">
            <w:pPr>
              <w:pStyle w:val="9"/>
              <w:rPr>
                <w:rFonts w:ascii="Times New Roman"/>
                <w:sz w:val="16"/>
              </w:rPr>
            </w:pPr>
          </w:p>
        </w:tc>
        <w:tc>
          <w:tcPr>
            <w:tcW w:w="4399" w:type="dxa"/>
            <w:vMerge w:val="restart"/>
          </w:tcPr>
          <w:p w14:paraId="1B905569">
            <w:pPr>
              <w:pStyle w:val="9"/>
              <w:spacing w:before="79"/>
              <w:ind w:left="153"/>
              <w:rPr>
                <w:sz w:val="16"/>
              </w:rPr>
            </w:pPr>
            <w:r>
              <w:rPr>
                <w:color w:val="000000"/>
                <w:sz w:val="16"/>
                <w:shd w:val="clear" w:color="auto" w:fill="F5F5F5"/>
              </w:rPr>
              <w:t>Teknologi</w:t>
            </w:r>
            <w:r>
              <w:rPr>
                <w:color w:val="000000"/>
                <w:spacing w:val="-4"/>
                <w:sz w:val="16"/>
                <w:shd w:val="clear" w:color="auto" w:fill="F5F5F5"/>
              </w:rPr>
              <w:t xml:space="preserve"> </w:t>
            </w:r>
            <w:r>
              <w:rPr>
                <w:color w:val="000000"/>
                <w:sz w:val="16"/>
                <w:shd w:val="clear" w:color="auto" w:fill="F5F5F5"/>
              </w:rPr>
              <w:t>Pengembangan</w:t>
            </w:r>
            <w:r>
              <w:rPr>
                <w:color w:val="000000"/>
                <w:spacing w:val="-7"/>
                <w:sz w:val="16"/>
                <w:shd w:val="clear" w:color="auto" w:fill="F5F5F5"/>
              </w:rPr>
              <w:t xml:space="preserve"> </w:t>
            </w:r>
            <w:r>
              <w:rPr>
                <w:color w:val="000000"/>
                <w:sz w:val="16"/>
                <w:shd w:val="clear" w:color="auto" w:fill="F5F5F5"/>
              </w:rPr>
              <w:t>Media</w:t>
            </w:r>
            <w:r>
              <w:rPr>
                <w:color w:val="000000"/>
                <w:spacing w:val="-6"/>
                <w:sz w:val="16"/>
                <w:shd w:val="clear" w:color="auto" w:fill="F5F5F5"/>
              </w:rPr>
              <w:t xml:space="preserve"> </w:t>
            </w:r>
            <w:r>
              <w:rPr>
                <w:color w:val="000000"/>
                <w:spacing w:val="-2"/>
                <w:sz w:val="16"/>
                <w:shd w:val="clear" w:color="auto" w:fill="F5F5F5"/>
              </w:rPr>
              <w:t>Kesehatan</w:t>
            </w:r>
          </w:p>
        </w:tc>
        <w:tc>
          <w:tcPr>
            <w:tcW w:w="1561" w:type="dxa"/>
            <w:vMerge w:val="restart"/>
          </w:tcPr>
          <w:p w14:paraId="4A3198E2">
            <w:pPr>
              <w:pStyle w:val="9"/>
              <w:spacing w:before="79"/>
              <w:ind w:left="32"/>
              <w:jc w:val="center"/>
              <w:rPr>
                <w:sz w:val="16"/>
              </w:rPr>
            </w:pPr>
            <w:r>
              <w:rPr>
                <w:spacing w:val="-5"/>
                <w:sz w:val="16"/>
              </w:rPr>
              <w:t>16</w:t>
            </w:r>
          </w:p>
        </w:tc>
        <w:tc>
          <w:tcPr>
            <w:tcW w:w="1422" w:type="dxa"/>
            <w:vMerge w:val="restart"/>
            <w:tcBorders>
              <w:right w:val="single" w:color="000000" w:sz="8" w:space="0"/>
            </w:tcBorders>
          </w:tcPr>
          <w:p w14:paraId="06D3D63B">
            <w:pPr>
              <w:pStyle w:val="9"/>
              <w:spacing w:before="79"/>
              <w:ind w:left="33"/>
              <w:jc w:val="center"/>
              <w:rPr>
                <w:sz w:val="16"/>
              </w:rPr>
            </w:pPr>
            <w:r>
              <w:rPr>
                <w:spacing w:val="-5"/>
                <w:sz w:val="16"/>
              </w:rPr>
              <w:t>94%</w:t>
            </w:r>
          </w:p>
        </w:tc>
      </w:tr>
      <w:tr w14:paraId="2FA8A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567" w:type="dxa"/>
            <w:vMerge w:val="continue"/>
            <w:tcBorders>
              <w:top w:val="nil"/>
              <w:left w:val="single" w:color="000000" w:sz="8" w:space="0"/>
            </w:tcBorders>
          </w:tcPr>
          <w:p w14:paraId="7CA10227">
            <w:pPr>
              <w:rPr>
                <w:sz w:val="2"/>
                <w:szCs w:val="2"/>
              </w:rPr>
            </w:pPr>
          </w:p>
        </w:tc>
        <w:tc>
          <w:tcPr>
            <w:tcW w:w="216" w:type="dxa"/>
            <w:tcBorders>
              <w:top w:val="nil"/>
              <w:right w:val="nil"/>
            </w:tcBorders>
          </w:tcPr>
          <w:p w14:paraId="14D28D53">
            <w:pPr>
              <w:pStyle w:val="9"/>
              <w:rPr>
                <w:rFonts w:ascii="Times New Roman"/>
                <w:sz w:val="14"/>
              </w:rPr>
            </w:pPr>
          </w:p>
        </w:tc>
        <w:tc>
          <w:tcPr>
            <w:tcW w:w="653" w:type="dxa"/>
            <w:tcBorders>
              <w:top w:val="nil"/>
              <w:left w:val="nil"/>
              <w:right w:val="nil"/>
            </w:tcBorders>
            <w:shd w:val="clear" w:color="auto" w:fill="F5F5F5"/>
          </w:tcPr>
          <w:p w14:paraId="382B9C3E">
            <w:pPr>
              <w:pStyle w:val="9"/>
              <w:spacing w:line="186" w:lineRule="exact"/>
              <w:ind w:left="9" w:right="-15"/>
              <w:jc w:val="center"/>
              <w:rPr>
                <w:sz w:val="16"/>
              </w:rPr>
            </w:pPr>
            <w:r>
              <w:rPr>
                <w:spacing w:val="-2"/>
                <w:sz w:val="16"/>
              </w:rPr>
              <w:t>KM18506</w:t>
            </w:r>
          </w:p>
        </w:tc>
        <w:tc>
          <w:tcPr>
            <w:tcW w:w="403" w:type="dxa"/>
            <w:vMerge w:val="continue"/>
            <w:tcBorders>
              <w:top w:val="nil"/>
              <w:left w:val="nil"/>
            </w:tcBorders>
          </w:tcPr>
          <w:p w14:paraId="4A21C773">
            <w:pPr>
              <w:rPr>
                <w:sz w:val="2"/>
                <w:szCs w:val="2"/>
              </w:rPr>
            </w:pPr>
          </w:p>
        </w:tc>
        <w:tc>
          <w:tcPr>
            <w:tcW w:w="4399" w:type="dxa"/>
            <w:vMerge w:val="continue"/>
            <w:tcBorders>
              <w:top w:val="nil"/>
            </w:tcBorders>
          </w:tcPr>
          <w:p w14:paraId="47DB6600">
            <w:pPr>
              <w:rPr>
                <w:sz w:val="2"/>
                <w:szCs w:val="2"/>
              </w:rPr>
            </w:pPr>
          </w:p>
        </w:tc>
        <w:tc>
          <w:tcPr>
            <w:tcW w:w="1561" w:type="dxa"/>
            <w:vMerge w:val="continue"/>
            <w:tcBorders>
              <w:top w:val="nil"/>
            </w:tcBorders>
          </w:tcPr>
          <w:p w14:paraId="75F5F7D0">
            <w:pPr>
              <w:rPr>
                <w:sz w:val="2"/>
                <w:szCs w:val="2"/>
              </w:rPr>
            </w:pPr>
          </w:p>
        </w:tc>
        <w:tc>
          <w:tcPr>
            <w:tcW w:w="1422" w:type="dxa"/>
            <w:vMerge w:val="continue"/>
            <w:tcBorders>
              <w:top w:val="nil"/>
              <w:right w:val="single" w:color="000000" w:sz="8" w:space="0"/>
            </w:tcBorders>
          </w:tcPr>
          <w:p w14:paraId="52000A72">
            <w:pPr>
              <w:rPr>
                <w:sz w:val="2"/>
                <w:szCs w:val="2"/>
              </w:rPr>
            </w:pPr>
          </w:p>
        </w:tc>
      </w:tr>
      <w:tr w14:paraId="000FE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65D80E3C">
            <w:pPr>
              <w:pStyle w:val="9"/>
              <w:spacing w:line="191" w:lineRule="exact"/>
              <w:ind w:left="33" w:right="9"/>
              <w:jc w:val="center"/>
              <w:rPr>
                <w:sz w:val="16"/>
              </w:rPr>
            </w:pPr>
            <w:r>
              <w:rPr>
                <w:spacing w:val="-5"/>
                <w:sz w:val="16"/>
              </w:rPr>
              <w:t>27</w:t>
            </w:r>
          </w:p>
        </w:tc>
        <w:tc>
          <w:tcPr>
            <w:tcW w:w="1272" w:type="dxa"/>
            <w:gridSpan w:val="3"/>
          </w:tcPr>
          <w:p w14:paraId="10CF26AF">
            <w:pPr>
              <w:pStyle w:val="9"/>
              <w:spacing w:line="191" w:lineRule="exact"/>
              <w:ind w:left="220"/>
              <w:rPr>
                <w:sz w:val="16"/>
              </w:rPr>
            </w:pPr>
            <w:r>
              <w:rPr>
                <w:color w:val="000000"/>
                <w:spacing w:val="-2"/>
                <w:sz w:val="16"/>
                <w:shd w:val="clear" w:color="auto" w:fill="F5F5F5"/>
              </w:rPr>
              <w:t>KM18507</w:t>
            </w:r>
          </w:p>
        </w:tc>
        <w:tc>
          <w:tcPr>
            <w:tcW w:w="4399" w:type="dxa"/>
          </w:tcPr>
          <w:p w14:paraId="45EDBB4F">
            <w:pPr>
              <w:pStyle w:val="9"/>
              <w:spacing w:line="191" w:lineRule="exact"/>
              <w:ind w:left="153"/>
              <w:rPr>
                <w:sz w:val="16"/>
              </w:rPr>
            </w:pPr>
            <w:r>
              <w:rPr>
                <w:color w:val="000000"/>
                <w:sz w:val="16"/>
                <w:shd w:val="clear" w:color="auto" w:fill="F5F5F5"/>
              </w:rPr>
              <w:t>Kebijakan</w:t>
            </w:r>
            <w:r>
              <w:rPr>
                <w:color w:val="000000"/>
                <w:spacing w:val="-7"/>
                <w:sz w:val="16"/>
                <w:shd w:val="clear" w:color="auto" w:fill="F5F5F5"/>
              </w:rPr>
              <w:t xml:space="preserve"> </w:t>
            </w:r>
            <w:r>
              <w:rPr>
                <w:color w:val="000000"/>
                <w:spacing w:val="-2"/>
                <w:sz w:val="16"/>
                <w:shd w:val="clear" w:color="auto" w:fill="F5F5F5"/>
              </w:rPr>
              <w:t>Kesehatan</w:t>
            </w:r>
            <w:r>
              <w:rPr>
                <w:color w:val="000000"/>
                <w:spacing w:val="40"/>
                <w:sz w:val="16"/>
                <w:shd w:val="clear" w:color="auto" w:fill="F5F5F5"/>
              </w:rPr>
              <w:t xml:space="preserve"> </w:t>
            </w:r>
          </w:p>
        </w:tc>
        <w:tc>
          <w:tcPr>
            <w:tcW w:w="1561" w:type="dxa"/>
          </w:tcPr>
          <w:p w14:paraId="5B9E4A8E">
            <w:pPr>
              <w:pStyle w:val="9"/>
              <w:spacing w:line="191" w:lineRule="exact"/>
              <w:ind w:left="32"/>
              <w:jc w:val="center"/>
              <w:rPr>
                <w:sz w:val="16"/>
              </w:rPr>
            </w:pPr>
            <w:r>
              <w:rPr>
                <w:spacing w:val="-5"/>
                <w:sz w:val="16"/>
              </w:rPr>
              <w:t>16</w:t>
            </w:r>
          </w:p>
        </w:tc>
        <w:tc>
          <w:tcPr>
            <w:tcW w:w="1422" w:type="dxa"/>
            <w:tcBorders>
              <w:right w:val="single" w:color="000000" w:sz="8" w:space="0"/>
            </w:tcBorders>
          </w:tcPr>
          <w:p w14:paraId="5F7868DF">
            <w:pPr>
              <w:pStyle w:val="9"/>
              <w:spacing w:line="191" w:lineRule="exact"/>
              <w:ind w:left="33"/>
              <w:jc w:val="center"/>
              <w:rPr>
                <w:sz w:val="16"/>
              </w:rPr>
            </w:pPr>
            <w:r>
              <w:rPr>
                <w:spacing w:val="-5"/>
                <w:sz w:val="16"/>
              </w:rPr>
              <w:t>94%</w:t>
            </w:r>
          </w:p>
        </w:tc>
      </w:tr>
      <w:tr w14:paraId="65CCE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3C443C0C">
            <w:pPr>
              <w:pStyle w:val="9"/>
              <w:spacing w:line="192" w:lineRule="exact"/>
              <w:ind w:left="33" w:right="9"/>
              <w:jc w:val="center"/>
              <w:rPr>
                <w:sz w:val="16"/>
              </w:rPr>
            </w:pPr>
            <w:r>
              <w:rPr>
                <w:spacing w:val="-5"/>
                <w:sz w:val="16"/>
              </w:rPr>
              <w:t>28</w:t>
            </w:r>
          </w:p>
        </w:tc>
        <w:tc>
          <w:tcPr>
            <w:tcW w:w="1272" w:type="dxa"/>
            <w:gridSpan w:val="3"/>
          </w:tcPr>
          <w:p w14:paraId="3338E2C2">
            <w:pPr>
              <w:pStyle w:val="9"/>
              <w:spacing w:line="192" w:lineRule="exact"/>
              <w:ind w:left="220"/>
              <w:rPr>
                <w:sz w:val="16"/>
              </w:rPr>
            </w:pPr>
            <w:r>
              <w:rPr>
                <w:color w:val="000000"/>
                <w:spacing w:val="-2"/>
                <w:sz w:val="16"/>
                <w:shd w:val="clear" w:color="auto" w:fill="F5F5F5"/>
              </w:rPr>
              <w:t>KM18603</w:t>
            </w:r>
          </w:p>
        </w:tc>
        <w:tc>
          <w:tcPr>
            <w:tcW w:w="4399" w:type="dxa"/>
          </w:tcPr>
          <w:p w14:paraId="23DDF2D9">
            <w:pPr>
              <w:pStyle w:val="9"/>
              <w:spacing w:line="192" w:lineRule="exact"/>
              <w:ind w:left="153"/>
              <w:rPr>
                <w:sz w:val="16"/>
              </w:rPr>
            </w:pPr>
            <w:r>
              <w:rPr>
                <w:color w:val="000000"/>
                <w:spacing w:val="-2"/>
                <w:sz w:val="16"/>
                <w:shd w:val="clear" w:color="auto" w:fill="F5F5F5"/>
              </w:rPr>
              <w:t>Kewirausahaan</w:t>
            </w:r>
          </w:p>
        </w:tc>
        <w:tc>
          <w:tcPr>
            <w:tcW w:w="1561" w:type="dxa"/>
          </w:tcPr>
          <w:p w14:paraId="109F3716">
            <w:pPr>
              <w:pStyle w:val="9"/>
              <w:spacing w:line="192" w:lineRule="exact"/>
              <w:ind w:left="32"/>
              <w:jc w:val="center"/>
              <w:rPr>
                <w:sz w:val="16"/>
              </w:rPr>
            </w:pPr>
            <w:r>
              <w:rPr>
                <w:spacing w:val="-5"/>
                <w:sz w:val="16"/>
              </w:rPr>
              <w:t>16</w:t>
            </w:r>
          </w:p>
        </w:tc>
        <w:tc>
          <w:tcPr>
            <w:tcW w:w="1422" w:type="dxa"/>
            <w:tcBorders>
              <w:right w:val="single" w:color="000000" w:sz="8" w:space="0"/>
            </w:tcBorders>
          </w:tcPr>
          <w:p w14:paraId="10458899">
            <w:pPr>
              <w:pStyle w:val="9"/>
              <w:spacing w:line="192" w:lineRule="exact"/>
              <w:ind w:left="33"/>
              <w:jc w:val="center"/>
              <w:rPr>
                <w:sz w:val="16"/>
              </w:rPr>
            </w:pPr>
            <w:r>
              <w:rPr>
                <w:spacing w:val="-5"/>
                <w:sz w:val="16"/>
              </w:rPr>
              <w:t>94%</w:t>
            </w:r>
          </w:p>
        </w:tc>
      </w:tr>
      <w:tr w14:paraId="497A7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Borders>
              <w:left w:val="single" w:color="000000" w:sz="8" w:space="0"/>
            </w:tcBorders>
          </w:tcPr>
          <w:p w14:paraId="4D8BF4A6">
            <w:pPr>
              <w:pStyle w:val="9"/>
              <w:spacing w:line="191" w:lineRule="exact"/>
              <w:ind w:left="33" w:right="9"/>
              <w:jc w:val="center"/>
              <w:rPr>
                <w:sz w:val="16"/>
              </w:rPr>
            </w:pPr>
            <w:r>
              <w:rPr>
                <w:spacing w:val="-5"/>
                <w:sz w:val="16"/>
              </w:rPr>
              <w:t>29</w:t>
            </w:r>
          </w:p>
        </w:tc>
        <w:tc>
          <w:tcPr>
            <w:tcW w:w="1272" w:type="dxa"/>
            <w:gridSpan w:val="3"/>
          </w:tcPr>
          <w:p w14:paraId="7AE0BEA3">
            <w:pPr>
              <w:pStyle w:val="9"/>
              <w:spacing w:line="191" w:lineRule="exact"/>
              <w:ind w:left="220"/>
              <w:rPr>
                <w:sz w:val="16"/>
              </w:rPr>
            </w:pPr>
            <w:r>
              <w:rPr>
                <w:color w:val="000000"/>
                <w:spacing w:val="-2"/>
                <w:sz w:val="16"/>
                <w:shd w:val="clear" w:color="auto" w:fill="F5F5F5"/>
              </w:rPr>
              <w:t>KM18701</w:t>
            </w:r>
          </w:p>
        </w:tc>
        <w:tc>
          <w:tcPr>
            <w:tcW w:w="4399" w:type="dxa"/>
          </w:tcPr>
          <w:p w14:paraId="147ABD14">
            <w:pPr>
              <w:pStyle w:val="9"/>
              <w:spacing w:line="191" w:lineRule="exact"/>
              <w:ind w:left="153"/>
              <w:rPr>
                <w:sz w:val="16"/>
              </w:rPr>
            </w:pPr>
            <w:r>
              <w:rPr>
                <w:sz w:val="16"/>
              </w:rPr>
              <w:t>Seminar</w:t>
            </w:r>
            <w:r>
              <w:rPr>
                <w:spacing w:val="-5"/>
                <w:sz w:val="16"/>
              </w:rPr>
              <w:t xml:space="preserve"> </w:t>
            </w:r>
            <w:r>
              <w:rPr>
                <w:spacing w:val="-2"/>
                <w:sz w:val="16"/>
              </w:rPr>
              <w:t>Kesehatan</w:t>
            </w:r>
          </w:p>
        </w:tc>
        <w:tc>
          <w:tcPr>
            <w:tcW w:w="1561" w:type="dxa"/>
          </w:tcPr>
          <w:p w14:paraId="69C26C2C">
            <w:pPr>
              <w:pStyle w:val="9"/>
              <w:spacing w:line="191" w:lineRule="exact"/>
              <w:ind w:left="32"/>
              <w:jc w:val="center"/>
              <w:rPr>
                <w:sz w:val="16"/>
              </w:rPr>
            </w:pPr>
            <w:r>
              <w:rPr>
                <w:spacing w:val="-5"/>
                <w:sz w:val="16"/>
              </w:rPr>
              <w:t>16</w:t>
            </w:r>
          </w:p>
        </w:tc>
        <w:tc>
          <w:tcPr>
            <w:tcW w:w="1422" w:type="dxa"/>
            <w:tcBorders>
              <w:right w:val="single" w:color="000000" w:sz="8" w:space="0"/>
            </w:tcBorders>
          </w:tcPr>
          <w:p w14:paraId="78C41F86">
            <w:pPr>
              <w:pStyle w:val="9"/>
              <w:spacing w:line="191" w:lineRule="exact"/>
              <w:ind w:left="33"/>
              <w:jc w:val="center"/>
              <w:rPr>
                <w:sz w:val="16"/>
              </w:rPr>
            </w:pPr>
            <w:r>
              <w:rPr>
                <w:spacing w:val="-5"/>
                <w:sz w:val="16"/>
              </w:rPr>
              <w:t>94%</w:t>
            </w:r>
          </w:p>
        </w:tc>
      </w:tr>
      <w:tr w14:paraId="526DF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552CF4E5">
            <w:pPr>
              <w:pStyle w:val="9"/>
              <w:spacing w:before="75"/>
              <w:ind w:left="33" w:right="9"/>
              <w:jc w:val="center"/>
              <w:rPr>
                <w:sz w:val="16"/>
              </w:rPr>
            </w:pPr>
            <w:r>
              <w:rPr>
                <w:spacing w:val="-5"/>
                <w:sz w:val="16"/>
              </w:rPr>
              <w:t>30</w:t>
            </w:r>
          </w:p>
        </w:tc>
        <w:tc>
          <w:tcPr>
            <w:tcW w:w="1272" w:type="dxa"/>
            <w:gridSpan w:val="3"/>
          </w:tcPr>
          <w:p w14:paraId="714D6D1D">
            <w:pPr>
              <w:pStyle w:val="9"/>
              <w:spacing w:before="75"/>
              <w:ind w:left="172"/>
              <w:rPr>
                <w:sz w:val="16"/>
              </w:rPr>
            </w:pPr>
            <w:r>
              <w:rPr>
                <w:color w:val="000000"/>
                <w:spacing w:val="-2"/>
                <w:sz w:val="16"/>
                <w:shd w:val="clear" w:color="auto" w:fill="F5F5F5"/>
              </w:rPr>
              <w:t>KME18701</w:t>
            </w:r>
          </w:p>
        </w:tc>
        <w:tc>
          <w:tcPr>
            <w:tcW w:w="4399" w:type="dxa"/>
          </w:tcPr>
          <w:p w14:paraId="0DAC52E6">
            <w:pPr>
              <w:pStyle w:val="9"/>
              <w:spacing w:before="75"/>
              <w:ind w:left="153"/>
              <w:rPr>
                <w:sz w:val="16"/>
              </w:rPr>
            </w:pPr>
            <w:r>
              <w:rPr>
                <w:sz w:val="16"/>
              </w:rPr>
              <w:t>Telaah</w:t>
            </w:r>
            <w:r>
              <w:rPr>
                <w:spacing w:val="-7"/>
                <w:sz w:val="16"/>
              </w:rPr>
              <w:t xml:space="preserve"> </w:t>
            </w:r>
            <w:r>
              <w:rPr>
                <w:spacing w:val="-2"/>
                <w:sz w:val="16"/>
              </w:rPr>
              <w:t>Artikel</w:t>
            </w:r>
          </w:p>
        </w:tc>
        <w:tc>
          <w:tcPr>
            <w:tcW w:w="1561" w:type="dxa"/>
          </w:tcPr>
          <w:p w14:paraId="17A5AA1F">
            <w:pPr>
              <w:pStyle w:val="9"/>
              <w:spacing w:before="75"/>
              <w:ind w:left="32"/>
              <w:jc w:val="center"/>
              <w:rPr>
                <w:sz w:val="16"/>
              </w:rPr>
            </w:pPr>
            <w:r>
              <w:rPr>
                <w:spacing w:val="-5"/>
                <w:sz w:val="16"/>
              </w:rPr>
              <w:t>16</w:t>
            </w:r>
          </w:p>
        </w:tc>
        <w:tc>
          <w:tcPr>
            <w:tcW w:w="1422" w:type="dxa"/>
            <w:tcBorders>
              <w:right w:val="single" w:color="000000" w:sz="8" w:space="0"/>
            </w:tcBorders>
          </w:tcPr>
          <w:p w14:paraId="3A23B213">
            <w:pPr>
              <w:pStyle w:val="9"/>
              <w:spacing w:before="75"/>
              <w:ind w:left="33"/>
              <w:jc w:val="center"/>
              <w:rPr>
                <w:sz w:val="16"/>
              </w:rPr>
            </w:pPr>
            <w:r>
              <w:rPr>
                <w:spacing w:val="-5"/>
                <w:sz w:val="16"/>
              </w:rPr>
              <w:t>94%</w:t>
            </w:r>
          </w:p>
        </w:tc>
      </w:tr>
      <w:tr w14:paraId="55A4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A67DCD8">
            <w:pPr>
              <w:pStyle w:val="9"/>
              <w:spacing w:before="75"/>
              <w:ind w:left="33" w:right="9"/>
              <w:jc w:val="center"/>
              <w:rPr>
                <w:sz w:val="16"/>
              </w:rPr>
            </w:pPr>
            <w:r>
              <w:rPr>
                <w:spacing w:val="-5"/>
                <w:sz w:val="16"/>
              </w:rPr>
              <w:t>31</w:t>
            </w:r>
          </w:p>
        </w:tc>
        <w:tc>
          <w:tcPr>
            <w:tcW w:w="1272" w:type="dxa"/>
            <w:gridSpan w:val="3"/>
          </w:tcPr>
          <w:p w14:paraId="145AFACE">
            <w:pPr>
              <w:pStyle w:val="9"/>
              <w:spacing w:before="75"/>
              <w:ind w:left="172"/>
              <w:rPr>
                <w:sz w:val="16"/>
              </w:rPr>
            </w:pPr>
            <w:r>
              <w:rPr>
                <w:color w:val="000000"/>
                <w:spacing w:val="-2"/>
                <w:sz w:val="16"/>
                <w:shd w:val="clear" w:color="auto" w:fill="F5F5F5"/>
              </w:rPr>
              <w:t>KME18702</w:t>
            </w:r>
          </w:p>
        </w:tc>
        <w:tc>
          <w:tcPr>
            <w:tcW w:w="4399" w:type="dxa"/>
          </w:tcPr>
          <w:p w14:paraId="0BD864C3">
            <w:pPr>
              <w:pStyle w:val="9"/>
              <w:spacing w:before="75"/>
              <w:ind w:left="153"/>
              <w:rPr>
                <w:sz w:val="16"/>
              </w:rPr>
            </w:pPr>
            <w:r>
              <w:rPr>
                <w:sz w:val="16"/>
              </w:rPr>
              <w:t>Penelitian</w:t>
            </w:r>
            <w:r>
              <w:rPr>
                <w:spacing w:val="-9"/>
                <w:sz w:val="16"/>
              </w:rPr>
              <w:t xml:space="preserve"> </w:t>
            </w:r>
            <w:r>
              <w:rPr>
                <w:spacing w:val="-2"/>
                <w:sz w:val="16"/>
              </w:rPr>
              <w:t>Kualitatif</w:t>
            </w:r>
          </w:p>
        </w:tc>
        <w:tc>
          <w:tcPr>
            <w:tcW w:w="1561" w:type="dxa"/>
          </w:tcPr>
          <w:p w14:paraId="6B5403A3">
            <w:pPr>
              <w:pStyle w:val="9"/>
              <w:spacing w:before="75"/>
              <w:ind w:left="32"/>
              <w:jc w:val="center"/>
              <w:rPr>
                <w:sz w:val="16"/>
              </w:rPr>
            </w:pPr>
            <w:r>
              <w:rPr>
                <w:spacing w:val="-5"/>
                <w:sz w:val="16"/>
              </w:rPr>
              <w:t>16</w:t>
            </w:r>
          </w:p>
        </w:tc>
        <w:tc>
          <w:tcPr>
            <w:tcW w:w="1422" w:type="dxa"/>
            <w:tcBorders>
              <w:right w:val="single" w:color="000000" w:sz="8" w:space="0"/>
            </w:tcBorders>
          </w:tcPr>
          <w:p w14:paraId="72CEFA45">
            <w:pPr>
              <w:pStyle w:val="9"/>
              <w:spacing w:before="75"/>
              <w:ind w:left="33"/>
              <w:jc w:val="center"/>
              <w:rPr>
                <w:sz w:val="16"/>
              </w:rPr>
            </w:pPr>
            <w:r>
              <w:rPr>
                <w:spacing w:val="-5"/>
                <w:sz w:val="16"/>
              </w:rPr>
              <w:t>94%</w:t>
            </w:r>
          </w:p>
        </w:tc>
      </w:tr>
      <w:tr w14:paraId="07437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2D1C1F0">
            <w:pPr>
              <w:pStyle w:val="9"/>
              <w:spacing w:line="191" w:lineRule="exact"/>
              <w:ind w:left="33" w:right="9"/>
              <w:jc w:val="center"/>
              <w:rPr>
                <w:sz w:val="16"/>
              </w:rPr>
            </w:pPr>
            <w:r>
              <w:rPr>
                <w:spacing w:val="-5"/>
                <w:sz w:val="16"/>
              </w:rPr>
              <w:t>32</w:t>
            </w:r>
          </w:p>
        </w:tc>
        <w:tc>
          <w:tcPr>
            <w:tcW w:w="1272" w:type="dxa"/>
            <w:gridSpan w:val="3"/>
          </w:tcPr>
          <w:p w14:paraId="027F3BA0">
            <w:pPr>
              <w:pStyle w:val="9"/>
              <w:spacing w:line="191" w:lineRule="exact"/>
              <w:ind w:left="177"/>
              <w:rPr>
                <w:sz w:val="16"/>
              </w:rPr>
            </w:pPr>
            <w:r>
              <w:rPr>
                <w:color w:val="000000"/>
                <w:spacing w:val="-2"/>
                <w:sz w:val="16"/>
                <w:shd w:val="clear" w:color="auto" w:fill="F5F5F5"/>
              </w:rPr>
              <w:t>KM18603`</w:t>
            </w:r>
          </w:p>
        </w:tc>
        <w:tc>
          <w:tcPr>
            <w:tcW w:w="4399" w:type="dxa"/>
          </w:tcPr>
          <w:p w14:paraId="20D2F29D">
            <w:pPr>
              <w:pStyle w:val="9"/>
              <w:spacing w:line="191" w:lineRule="exact"/>
              <w:ind w:left="153"/>
              <w:rPr>
                <w:sz w:val="16"/>
              </w:rPr>
            </w:pPr>
            <w:r>
              <w:rPr>
                <w:spacing w:val="-2"/>
                <w:sz w:val="16"/>
              </w:rPr>
              <w:t>Kewirausahaan</w:t>
            </w:r>
          </w:p>
        </w:tc>
        <w:tc>
          <w:tcPr>
            <w:tcW w:w="1561" w:type="dxa"/>
          </w:tcPr>
          <w:p w14:paraId="7CE21020">
            <w:pPr>
              <w:pStyle w:val="9"/>
              <w:spacing w:line="191" w:lineRule="exact"/>
              <w:ind w:left="32"/>
              <w:jc w:val="center"/>
              <w:rPr>
                <w:sz w:val="16"/>
              </w:rPr>
            </w:pPr>
            <w:r>
              <w:rPr>
                <w:spacing w:val="-5"/>
                <w:sz w:val="16"/>
              </w:rPr>
              <w:t>16</w:t>
            </w:r>
          </w:p>
        </w:tc>
        <w:tc>
          <w:tcPr>
            <w:tcW w:w="1422" w:type="dxa"/>
            <w:tcBorders>
              <w:right w:val="single" w:color="000000" w:sz="8" w:space="0"/>
            </w:tcBorders>
          </w:tcPr>
          <w:p w14:paraId="2010FD62">
            <w:pPr>
              <w:pStyle w:val="9"/>
              <w:spacing w:line="191" w:lineRule="exact"/>
              <w:ind w:left="33"/>
              <w:jc w:val="center"/>
              <w:rPr>
                <w:sz w:val="16"/>
              </w:rPr>
            </w:pPr>
            <w:r>
              <w:rPr>
                <w:spacing w:val="-5"/>
                <w:sz w:val="16"/>
              </w:rPr>
              <w:t>94%</w:t>
            </w:r>
          </w:p>
        </w:tc>
      </w:tr>
      <w:tr w14:paraId="7293A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577A5990">
            <w:pPr>
              <w:pStyle w:val="9"/>
              <w:spacing w:line="191" w:lineRule="exact"/>
              <w:ind w:left="33" w:right="9"/>
              <w:jc w:val="center"/>
              <w:rPr>
                <w:sz w:val="16"/>
              </w:rPr>
            </w:pPr>
            <w:r>
              <w:rPr>
                <w:spacing w:val="-5"/>
                <w:sz w:val="16"/>
              </w:rPr>
              <w:t>33</w:t>
            </w:r>
          </w:p>
        </w:tc>
        <w:tc>
          <w:tcPr>
            <w:tcW w:w="1272" w:type="dxa"/>
            <w:gridSpan w:val="3"/>
          </w:tcPr>
          <w:p w14:paraId="057B912E">
            <w:pPr>
              <w:pStyle w:val="9"/>
              <w:spacing w:line="191" w:lineRule="exact"/>
              <w:ind w:left="220"/>
              <w:rPr>
                <w:sz w:val="16"/>
              </w:rPr>
            </w:pPr>
            <w:r>
              <w:rPr>
                <w:color w:val="000000"/>
                <w:spacing w:val="-2"/>
                <w:sz w:val="16"/>
                <w:shd w:val="clear" w:color="auto" w:fill="F5F5F5"/>
              </w:rPr>
              <w:t>KM18701</w:t>
            </w:r>
          </w:p>
        </w:tc>
        <w:tc>
          <w:tcPr>
            <w:tcW w:w="4399" w:type="dxa"/>
          </w:tcPr>
          <w:p w14:paraId="7061767B">
            <w:pPr>
              <w:pStyle w:val="9"/>
              <w:spacing w:line="191" w:lineRule="exact"/>
              <w:ind w:left="153"/>
              <w:rPr>
                <w:sz w:val="16"/>
              </w:rPr>
            </w:pPr>
            <w:r>
              <w:rPr>
                <w:sz w:val="16"/>
              </w:rPr>
              <w:t>Seminar</w:t>
            </w:r>
            <w:r>
              <w:rPr>
                <w:spacing w:val="-5"/>
                <w:sz w:val="16"/>
              </w:rPr>
              <w:t xml:space="preserve"> </w:t>
            </w:r>
            <w:r>
              <w:rPr>
                <w:spacing w:val="-2"/>
                <w:sz w:val="16"/>
              </w:rPr>
              <w:t>Kesehatan</w:t>
            </w:r>
          </w:p>
        </w:tc>
        <w:tc>
          <w:tcPr>
            <w:tcW w:w="1561" w:type="dxa"/>
          </w:tcPr>
          <w:p w14:paraId="04F05319">
            <w:pPr>
              <w:pStyle w:val="9"/>
              <w:spacing w:line="191" w:lineRule="exact"/>
              <w:ind w:left="32"/>
              <w:jc w:val="center"/>
              <w:rPr>
                <w:sz w:val="16"/>
              </w:rPr>
            </w:pPr>
            <w:r>
              <w:rPr>
                <w:spacing w:val="-5"/>
                <w:sz w:val="16"/>
              </w:rPr>
              <w:t>16</w:t>
            </w:r>
          </w:p>
        </w:tc>
        <w:tc>
          <w:tcPr>
            <w:tcW w:w="1422" w:type="dxa"/>
            <w:tcBorders>
              <w:right w:val="single" w:color="000000" w:sz="8" w:space="0"/>
            </w:tcBorders>
          </w:tcPr>
          <w:p w14:paraId="7AE4D352">
            <w:pPr>
              <w:pStyle w:val="9"/>
              <w:spacing w:line="191" w:lineRule="exact"/>
              <w:ind w:left="33"/>
              <w:jc w:val="center"/>
              <w:rPr>
                <w:sz w:val="16"/>
              </w:rPr>
            </w:pPr>
            <w:r>
              <w:rPr>
                <w:spacing w:val="-5"/>
                <w:sz w:val="16"/>
              </w:rPr>
              <w:t>94%</w:t>
            </w:r>
          </w:p>
        </w:tc>
      </w:tr>
    </w:tbl>
    <w:p w14:paraId="3DDE3954">
      <w:pPr>
        <w:pStyle w:val="5"/>
        <w:spacing w:before="146"/>
      </w:pPr>
    </w:p>
    <w:p w14:paraId="5DC27CD3">
      <w:pPr>
        <w:pStyle w:val="5"/>
        <w:ind w:left="1009"/>
        <w:rPr>
          <w:lang w:val="en-US"/>
        </w:rPr>
      </w:pPr>
      <w:bookmarkStart w:id="22" w:name="Tabel_4._Rekapitulasi_kehadiran_mahasisw"/>
      <w:bookmarkEnd w:id="22"/>
      <w:r>
        <w:t>Tabel</w:t>
      </w:r>
      <w:r>
        <w:rPr>
          <w:spacing w:val="-9"/>
        </w:rPr>
        <w:t xml:space="preserve"> </w:t>
      </w:r>
      <w:r>
        <w:t>4.</w:t>
      </w:r>
      <w:r>
        <w:rPr>
          <w:spacing w:val="-11"/>
        </w:rPr>
        <w:t xml:space="preserve"> </w:t>
      </w:r>
      <w:r>
        <w:t>Rekapitulasi</w:t>
      </w:r>
      <w:r>
        <w:rPr>
          <w:spacing w:val="-7"/>
        </w:rPr>
        <w:t xml:space="preserve"> </w:t>
      </w:r>
      <w:r>
        <w:t>kehadiran</w:t>
      </w:r>
      <w:r>
        <w:rPr>
          <w:spacing w:val="-8"/>
        </w:rPr>
        <w:t xml:space="preserve"> </w:t>
      </w:r>
      <w:r>
        <w:t>mahasiswa</w:t>
      </w:r>
      <w:r>
        <w:rPr>
          <w:spacing w:val="-5"/>
        </w:rPr>
        <w:t xml:space="preserve"> </w:t>
      </w:r>
      <w:r>
        <w:t>semester</w:t>
      </w:r>
      <w:r>
        <w:rPr>
          <w:spacing w:val="-7"/>
        </w:rPr>
        <w:t xml:space="preserve"> </w:t>
      </w:r>
      <w:r>
        <w:t>genap</w:t>
      </w:r>
      <w:r>
        <w:rPr>
          <w:spacing w:val="-7"/>
        </w:rPr>
        <w:t xml:space="preserve"> </w:t>
      </w:r>
      <w:r>
        <w:rPr>
          <w:spacing w:val="-2"/>
        </w:rPr>
        <w:t>202</w:t>
      </w:r>
      <w:r>
        <w:rPr>
          <w:spacing w:val="-2"/>
          <w:lang w:val="en-US"/>
        </w:rPr>
        <w:t>2</w:t>
      </w:r>
      <w:r>
        <w:rPr>
          <w:spacing w:val="-2"/>
        </w:rPr>
        <w:t>/202</w:t>
      </w:r>
      <w:r>
        <w:rPr>
          <w:spacing w:val="-2"/>
          <w:lang w:val="en-US"/>
        </w:rPr>
        <w:t>3</w:t>
      </w:r>
    </w:p>
    <w:p w14:paraId="17E93F3F">
      <w:pPr>
        <w:pStyle w:val="5"/>
        <w:spacing w:before="1"/>
        <w:rPr>
          <w:sz w:val="15"/>
        </w:rPr>
      </w:pPr>
    </w:p>
    <w:tbl>
      <w:tblPr>
        <w:tblStyle w:val="4"/>
        <w:tblW w:w="0" w:type="auto"/>
        <w:tblInd w:w="4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7"/>
        <w:gridCol w:w="221"/>
        <w:gridCol w:w="653"/>
        <w:gridCol w:w="403"/>
        <w:gridCol w:w="5104"/>
        <w:gridCol w:w="1277"/>
        <w:gridCol w:w="1277"/>
      </w:tblGrid>
      <w:tr w14:paraId="2E221D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2" w:hRule="atLeast"/>
        </w:trPr>
        <w:tc>
          <w:tcPr>
            <w:tcW w:w="567" w:type="dxa"/>
            <w:vMerge w:val="restart"/>
            <w:tcBorders>
              <w:right w:val="single" w:color="000000" w:sz="4" w:space="0"/>
            </w:tcBorders>
            <w:shd w:val="clear" w:color="auto" w:fill="C2D59B"/>
          </w:tcPr>
          <w:p w14:paraId="451896A1">
            <w:pPr>
              <w:pStyle w:val="9"/>
              <w:spacing w:before="1"/>
              <w:rPr>
                <w:rFonts w:ascii="Cambria"/>
                <w:sz w:val="18"/>
              </w:rPr>
            </w:pPr>
          </w:p>
          <w:p w14:paraId="564814D9">
            <w:pPr>
              <w:pStyle w:val="9"/>
              <w:ind w:left="148"/>
              <w:rPr>
                <w:rFonts w:ascii="Calibri"/>
                <w:b/>
                <w:sz w:val="18"/>
              </w:rPr>
            </w:pPr>
            <w:r>
              <w:rPr>
                <w:rFonts w:ascii="Calibri"/>
                <w:b/>
                <w:spacing w:val="-5"/>
                <w:sz w:val="18"/>
              </w:rPr>
              <w:t>No</w:t>
            </w:r>
          </w:p>
        </w:tc>
        <w:tc>
          <w:tcPr>
            <w:tcW w:w="6381" w:type="dxa"/>
            <w:gridSpan w:val="4"/>
            <w:tcBorders>
              <w:left w:val="single" w:color="000000" w:sz="4" w:space="0"/>
              <w:bottom w:val="single" w:color="000000" w:sz="4" w:space="0"/>
              <w:right w:val="single" w:color="000000" w:sz="4" w:space="0"/>
            </w:tcBorders>
            <w:shd w:val="clear" w:color="auto" w:fill="C2D59B"/>
          </w:tcPr>
          <w:p w14:paraId="6DB743E7">
            <w:pPr>
              <w:pStyle w:val="9"/>
              <w:spacing w:before="68"/>
              <w:ind w:left="40"/>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1277" w:type="dxa"/>
            <w:tcBorders>
              <w:left w:val="single" w:color="000000" w:sz="4" w:space="0"/>
              <w:right w:val="single" w:color="000000" w:sz="4" w:space="0"/>
            </w:tcBorders>
            <w:shd w:val="clear" w:color="auto" w:fill="C2D59B"/>
          </w:tcPr>
          <w:p w14:paraId="5A017281">
            <w:pPr>
              <w:pStyle w:val="9"/>
              <w:spacing w:before="80" w:line="216" w:lineRule="exact"/>
              <w:ind w:left="201" w:firstLine="254"/>
              <w:rPr>
                <w:rFonts w:ascii="Calibri"/>
                <w:b/>
                <w:sz w:val="18"/>
              </w:rPr>
            </w:pPr>
            <w:r>
              <w:rPr>
                <w:rFonts w:ascii="Calibri"/>
                <w:b/>
                <w:spacing w:val="-4"/>
                <w:sz w:val="18"/>
              </w:rPr>
              <w:t>Jml</w:t>
            </w:r>
            <w:r>
              <w:rPr>
                <w:rFonts w:ascii="Calibri"/>
                <w:b/>
                <w:sz w:val="18"/>
              </w:rPr>
              <w:t xml:space="preserve"> </w:t>
            </w:r>
            <w:r>
              <w:rPr>
                <w:rFonts w:ascii="Calibri"/>
                <w:b/>
                <w:spacing w:val="-2"/>
                <w:sz w:val="18"/>
              </w:rPr>
              <w:t>Kehadiran</w:t>
            </w:r>
          </w:p>
        </w:tc>
        <w:tc>
          <w:tcPr>
            <w:tcW w:w="1277" w:type="dxa"/>
            <w:tcBorders>
              <w:left w:val="single" w:color="000000" w:sz="4" w:space="0"/>
            </w:tcBorders>
            <w:shd w:val="clear" w:color="auto" w:fill="C2D59B"/>
          </w:tcPr>
          <w:p w14:paraId="413F94E3">
            <w:pPr>
              <w:pStyle w:val="9"/>
              <w:spacing w:before="80" w:line="216" w:lineRule="exact"/>
              <w:ind w:left="149" w:hanging="29"/>
              <w:rPr>
                <w:rFonts w:ascii="Calibri"/>
                <w:b/>
                <w:sz w:val="18"/>
              </w:rPr>
            </w:pPr>
            <w:r>
              <w:rPr>
                <w:rFonts w:ascii="Calibri"/>
                <w:b/>
                <w:spacing w:val="-2"/>
                <w:sz w:val="18"/>
              </w:rPr>
              <w:t>Persentase</w:t>
            </w:r>
            <w:r>
              <w:rPr>
                <w:rFonts w:ascii="Calibri"/>
                <w:b/>
                <w:sz w:val="18"/>
              </w:rPr>
              <w:t xml:space="preserve"> </w:t>
            </w:r>
            <w:r>
              <w:rPr>
                <w:rFonts w:ascii="Calibri"/>
                <w:b/>
                <w:spacing w:val="-2"/>
                <w:sz w:val="18"/>
              </w:rPr>
              <w:t>Kehadiran</w:t>
            </w:r>
          </w:p>
        </w:tc>
      </w:tr>
      <w:tr w14:paraId="3D9872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 w:hRule="atLeast"/>
        </w:trPr>
        <w:tc>
          <w:tcPr>
            <w:tcW w:w="567" w:type="dxa"/>
            <w:vMerge w:val="continue"/>
            <w:tcBorders>
              <w:top w:val="nil"/>
              <w:right w:val="single" w:color="000000" w:sz="4" w:space="0"/>
            </w:tcBorders>
            <w:shd w:val="clear" w:color="auto" w:fill="C2D59B"/>
          </w:tcPr>
          <w:p w14:paraId="5190D68B">
            <w:pPr>
              <w:rPr>
                <w:sz w:val="2"/>
                <w:szCs w:val="2"/>
              </w:rPr>
            </w:pPr>
          </w:p>
        </w:tc>
        <w:tc>
          <w:tcPr>
            <w:tcW w:w="1277" w:type="dxa"/>
            <w:gridSpan w:val="3"/>
            <w:tcBorders>
              <w:top w:val="single" w:color="000000" w:sz="4" w:space="0"/>
              <w:left w:val="single" w:color="000000" w:sz="4" w:space="0"/>
              <w:right w:val="single" w:color="000000" w:sz="4" w:space="0"/>
            </w:tcBorders>
            <w:shd w:val="clear" w:color="auto" w:fill="C2D59B"/>
          </w:tcPr>
          <w:p w14:paraId="1D885E4F">
            <w:pPr>
              <w:pStyle w:val="9"/>
              <w:spacing w:before="97" w:line="209" w:lineRule="exact"/>
              <w:ind w:left="40" w:right="12"/>
              <w:jc w:val="center"/>
              <w:rPr>
                <w:rFonts w:ascii="Calibri"/>
                <w:b/>
                <w:sz w:val="18"/>
              </w:rPr>
            </w:pPr>
            <w:r>
              <w:rPr>
                <w:rFonts w:ascii="Calibri"/>
                <w:b/>
                <w:spacing w:val="-4"/>
                <w:sz w:val="18"/>
              </w:rPr>
              <w:t>Kode</w:t>
            </w:r>
          </w:p>
        </w:tc>
        <w:tc>
          <w:tcPr>
            <w:tcW w:w="5104" w:type="dxa"/>
            <w:tcBorders>
              <w:top w:val="single" w:color="000000" w:sz="4" w:space="0"/>
              <w:left w:val="single" w:color="000000" w:sz="4" w:space="0"/>
              <w:right w:val="single" w:color="000000" w:sz="4" w:space="0"/>
            </w:tcBorders>
            <w:shd w:val="clear" w:color="auto" w:fill="C2D59B"/>
          </w:tcPr>
          <w:p w14:paraId="3181A2F8">
            <w:pPr>
              <w:pStyle w:val="9"/>
              <w:spacing w:before="97" w:line="209" w:lineRule="exact"/>
              <w:ind w:left="37"/>
              <w:jc w:val="center"/>
              <w:rPr>
                <w:rFonts w:ascii="Calibri"/>
                <w:b/>
                <w:sz w:val="18"/>
              </w:rPr>
            </w:pPr>
            <w:r>
              <w:rPr>
                <w:rFonts w:ascii="Calibri"/>
                <w:b/>
                <w:spacing w:val="-4"/>
                <w:sz w:val="18"/>
              </w:rPr>
              <w:t>Nama</w:t>
            </w:r>
          </w:p>
        </w:tc>
        <w:tc>
          <w:tcPr>
            <w:tcW w:w="1277" w:type="dxa"/>
            <w:tcBorders>
              <w:left w:val="single" w:color="000000" w:sz="4" w:space="0"/>
              <w:right w:val="single" w:color="000000" w:sz="4" w:space="0"/>
            </w:tcBorders>
            <w:shd w:val="clear" w:color="auto" w:fill="C2D59B"/>
          </w:tcPr>
          <w:p w14:paraId="298DFF2D">
            <w:pPr>
              <w:pStyle w:val="9"/>
              <w:rPr>
                <w:rFonts w:ascii="Times New Roman"/>
                <w:sz w:val="16"/>
              </w:rPr>
            </w:pPr>
          </w:p>
        </w:tc>
        <w:tc>
          <w:tcPr>
            <w:tcW w:w="1277" w:type="dxa"/>
            <w:tcBorders>
              <w:left w:val="single" w:color="000000" w:sz="4" w:space="0"/>
            </w:tcBorders>
            <w:shd w:val="clear" w:color="auto" w:fill="C2D59B"/>
          </w:tcPr>
          <w:p w14:paraId="257EE9B4">
            <w:pPr>
              <w:pStyle w:val="9"/>
              <w:rPr>
                <w:rFonts w:ascii="Times New Roman"/>
                <w:sz w:val="16"/>
              </w:rPr>
            </w:pPr>
          </w:p>
        </w:tc>
      </w:tr>
      <w:tr w14:paraId="28FD30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7" w:type="dxa"/>
            <w:vMerge w:val="restart"/>
            <w:tcBorders>
              <w:bottom w:val="single" w:color="000000" w:sz="4" w:space="0"/>
              <w:right w:val="single" w:color="000000" w:sz="4" w:space="0"/>
            </w:tcBorders>
          </w:tcPr>
          <w:p w14:paraId="2E713157">
            <w:pPr>
              <w:pStyle w:val="9"/>
              <w:spacing w:before="74"/>
              <w:ind w:left="33" w:right="9"/>
              <w:jc w:val="center"/>
              <w:rPr>
                <w:sz w:val="16"/>
              </w:rPr>
            </w:pPr>
            <w:r>
              <w:rPr>
                <w:spacing w:val="-10"/>
                <w:sz w:val="16"/>
              </w:rPr>
              <w:t>1</w:t>
            </w:r>
          </w:p>
        </w:tc>
        <w:tc>
          <w:tcPr>
            <w:tcW w:w="1277" w:type="dxa"/>
            <w:gridSpan w:val="3"/>
            <w:tcBorders>
              <w:left w:val="single" w:color="000000" w:sz="4" w:space="0"/>
              <w:bottom w:val="nil"/>
              <w:right w:val="single" w:color="000000" w:sz="4" w:space="0"/>
            </w:tcBorders>
            <w:shd w:val="clear" w:color="auto" w:fill="F5F5F5"/>
          </w:tcPr>
          <w:p w14:paraId="781A781D">
            <w:pPr>
              <w:pStyle w:val="9"/>
              <w:rPr>
                <w:rFonts w:ascii="Times New Roman"/>
                <w:sz w:val="2"/>
              </w:rPr>
            </w:pPr>
          </w:p>
        </w:tc>
        <w:tc>
          <w:tcPr>
            <w:tcW w:w="5104" w:type="dxa"/>
            <w:vMerge w:val="restart"/>
            <w:tcBorders>
              <w:left w:val="single" w:color="000000" w:sz="4" w:space="0"/>
              <w:bottom w:val="single" w:color="000000" w:sz="4" w:space="0"/>
              <w:right w:val="single" w:color="000000" w:sz="4" w:space="0"/>
            </w:tcBorders>
          </w:tcPr>
          <w:p w14:paraId="32DBB2D2">
            <w:pPr>
              <w:pStyle w:val="9"/>
              <w:spacing w:before="74"/>
              <w:ind w:left="148"/>
              <w:rPr>
                <w:sz w:val="16"/>
              </w:rPr>
            </w:pPr>
            <w:r>
              <w:rPr>
                <w:color w:val="000000"/>
                <w:sz w:val="16"/>
                <w:shd w:val="clear" w:color="auto" w:fill="F5F5F5"/>
              </w:rPr>
              <w:t>Bahasa</w:t>
            </w:r>
            <w:r>
              <w:rPr>
                <w:color w:val="000000"/>
                <w:spacing w:val="-7"/>
                <w:sz w:val="16"/>
                <w:shd w:val="clear" w:color="auto" w:fill="F5F5F5"/>
              </w:rPr>
              <w:t xml:space="preserve"> </w:t>
            </w:r>
            <w:r>
              <w:rPr>
                <w:color w:val="000000"/>
                <w:sz w:val="16"/>
                <w:shd w:val="clear" w:color="auto" w:fill="F5F5F5"/>
              </w:rPr>
              <w:t>Inggris</w:t>
            </w:r>
            <w:r>
              <w:rPr>
                <w:color w:val="000000"/>
                <w:spacing w:val="-4"/>
                <w:sz w:val="16"/>
                <w:shd w:val="clear" w:color="auto" w:fill="F5F5F5"/>
              </w:rPr>
              <w:t xml:space="preserve"> </w:t>
            </w:r>
            <w:r>
              <w:rPr>
                <w:color w:val="000000"/>
                <w:spacing w:val="-10"/>
                <w:sz w:val="16"/>
                <w:shd w:val="clear" w:color="auto" w:fill="F5F5F5"/>
              </w:rPr>
              <w:t>2</w:t>
            </w:r>
          </w:p>
        </w:tc>
        <w:tc>
          <w:tcPr>
            <w:tcW w:w="1277" w:type="dxa"/>
            <w:vMerge w:val="restart"/>
            <w:tcBorders>
              <w:left w:val="single" w:color="000000" w:sz="4" w:space="0"/>
              <w:bottom w:val="single" w:color="000000" w:sz="4" w:space="0"/>
              <w:right w:val="single" w:color="000000" w:sz="4" w:space="0"/>
            </w:tcBorders>
          </w:tcPr>
          <w:p w14:paraId="402C7F43">
            <w:pPr>
              <w:pStyle w:val="9"/>
              <w:spacing w:before="74"/>
              <w:ind w:left="40"/>
              <w:jc w:val="center"/>
              <w:rPr>
                <w:sz w:val="16"/>
              </w:rPr>
            </w:pPr>
            <w:r>
              <w:rPr>
                <w:spacing w:val="-5"/>
                <w:sz w:val="16"/>
              </w:rPr>
              <w:t>16</w:t>
            </w:r>
          </w:p>
        </w:tc>
        <w:tc>
          <w:tcPr>
            <w:tcW w:w="1277" w:type="dxa"/>
            <w:vMerge w:val="restart"/>
            <w:tcBorders>
              <w:left w:val="single" w:color="000000" w:sz="4" w:space="0"/>
              <w:bottom w:val="single" w:color="000000" w:sz="4" w:space="0"/>
            </w:tcBorders>
          </w:tcPr>
          <w:p w14:paraId="38DFDC6D">
            <w:pPr>
              <w:pStyle w:val="9"/>
              <w:spacing w:before="74"/>
              <w:ind w:left="40" w:right="13"/>
              <w:jc w:val="center"/>
              <w:rPr>
                <w:sz w:val="16"/>
              </w:rPr>
            </w:pPr>
            <w:r>
              <w:rPr>
                <w:spacing w:val="-5"/>
                <w:sz w:val="16"/>
              </w:rPr>
              <w:t>94%</w:t>
            </w:r>
          </w:p>
        </w:tc>
      </w:tr>
      <w:tr w14:paraId="15EF03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567" w:type="dxa"/>
            <w:vMerge w:val="continue"/>
            <w:tcBorders>
              <w:top w:val="nil"/>
              <w:bottom w:val="single" w:color="000000" w:sz="4" w:space="0"/>
              <w:right w:val="single" w:color="000000" w:sz="4" w:space="0"/>
            </w:tcBorders>
          </w:tcPr>
          <w:p w14:paraId="235C170F">
            <w:pPr>
              <w:rPr>
                <w:sz w:val="2"/>
                <w:szCs w:val="2"/>
              </w:rPr>
            </w:pPr>
          </w:p>
        </w:tc>
        <w:tc>
          <w:tcPr>
            <w:tcW w:w="221" w:type="dxa"/>
            <w:tcBorders>
              <w:top w:val="nil"/>
              <w:left w:val="single" w:color="000000" w:sz="4" w:space="0"/>
              <w:bottom w:val="single" w:color="000000" w:sz="4" w:space="0"/>
              <w:right w:val="nil"/>
            </w:tcBorders>
          </w:tcPr>
          <w:p w14:paraId="370AFDEA">
            <w:pPr>
              <w:pStyle w:val="9"/>
              <w:rPr>
                <w:rFonts w:ascii="Times New Roman"/>
                <w:sz w:val="14"/>
              </w:rPr>
            </w:pPr>
          </w:p>
        </w:tc>
        <w:tc>
          <w:tcPr>
            <w:tcW w:w="653" w:type="dxa"/>
            <w:tcBorders>
              <w:top w:val="nil"/>
              <w:left w:val="nil"/>
              <w:bottom w:val="single" w:color="000000" w:sz="4" w:space="0"/>
              <w:right w:val="nil"/>
            </w:tcBorders>
            <w:shd w:val="clear" w:color="auto" w:fill="F5F5F5"/>
          </w:tcPr>
          <w:p w14:paraId="1DFD4A9E">
            <w:pPr>
              <w:pStyle w:val="9"/>
              <w:spacing w:line="186" w:lineRule="exact"/>
              <w:ind w:left="9" w:right="-15"/>
              <w:jc w:val="center"/>
              <w:rPr>
                <w:sz w:val="16"/>
              </w:rPr>
            </w:pPr>
            <w:r>
              <w:rPr>
                <w:spacing w:val="-2"/>
                <w:sz w:val="16"/>
              </w:rPr>
              <w:t>KM18201</w:t>
            </w:r>
          </w:p>
        </w:tc>
        <w:tc>
          <w:tcPr>
            <w:tcW w:w="403" w:type="dxa"/>
            <w:tcBorders>
              <w:top w:val="nil"/>
              <w:left w:val="nil"/>
              <w:bottom w:val="single" w:color="000000" w:sz="4" w:space="0"/>
              <w:right w:val="single" w:color="000000" w:sz="4" w:space="0"/>
            </w:tcBorders>
          </w:tcPr>
          <w:p w14:paraId="254E4C45">
            <w:pPr>
              <w:pStyle w:val="9"/>
              <w:rPr>
                <w:rFonts w:ascii="Times New Roman"/>
                <w:sz w:val="14"/>
              </w:rPr>
            </w:pPr>
          </w:p>
        </w:tc>
        <w:tc>
          <w:tcPr>
            <w:tcW w:w="5104" w:type="dxa"/>
            <w:vMerge w:val="continue"/>
            <w:tcBorders>
              <w:top w:val="nil"/>
              <w:left w:val="single" w:color="000000" w:sz="4" w:space="0"/>
              <w:bottom w:val="single" w:color="000000" w:sz="4" w:space="0"/>
              <w:right w:val="single" w:color="000000" w:sz="4" w:space="0"/>
            </w:tcBorders>
          </w:tcPr>
          <w:p w14:paraId="6F234952">
            <w:pPr>
              <w:rPr>
                <w:sz w:val="2"/>
                <w:szCs w:val="2"/>
              </w:rPr>
            </w:pPr>
          </w:p>
        </w:tc>
        <w:tc>
          <w:tcPr>
            <w:tcW w:w="1277" w:type="dxa"/>
            <w:vMerge w:val="continue"/>
            <w:tcBorders>
              <w:top w:val="nil"/>
              <w:left w:val="single" w:color="000000" w:sz="4" w:space="0"/>
              <w:bottom w:val="single" w:color="000000" w:sz="4" w:space="0"/>
              <w:right w:val="single" w:color="000000" w:sz="4" w:space="0"/>
            </w:tcBorders>
          </w:tcPr>
          <w:p w14:paraId="1494C1AF">
            <w:pPr>
              <w:rPr>
                <w:sz w:val="2"/>
                <w:szCs w:val="2"/>
              </w:rPr>
            </w:pPr>
          </w:p>
        </w:tc>
        <w:tc>
          <w:tcPr>
            <w:tcW w:w="1277" w:type="dxa"/>
            <w:vMerge w:val="continue"/>
            <w:tcBorders>
              <w:top w:val="nil"/>
              <w:left w:val="single" w:color="000000" w:sz="4" w:space="0"/>
              <w:bottom w:val="single" w:color="000000" w:sz="4" w:space="0"/>
            </w:tcBorders>
          </w:tcPr>
          <w:p w14:paraId="018416AD">
            <w:pPr>
              <w:rPr>
                <w:sz w:val="2"/>
                <w:szCs w:val="2"/>
              </w:rPr>
            </w:pPr>
          </w:p>
        </w:tc>
      </w:tr>
      <w:tr w14:paraId="371A43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 w:hRule="atLeast"/>
        </w:trPr>
        <w:tc>
          <w:tcPr>
            <w:tcW w:w="567" w:type="dxa"/>
            <w:vMerge w:val="restart"/>
            <w:tcBorders>
              <w:top w:val="single" w:color="000000" w:sz="4" w:space="0"/>
              <w:bottom w:val="single" w:color="000000" w:sz="4" w:space="0"/>
              <w:right w:val="single" w:color="000000" w:sz="4" w:space="0"/>
            </w:tcBorders>
          </w:tcPr>
          <w:p w14:paraId="42615A92">
            <w:pPr>
              <w:pStyle w:val="9"/>
              <w:spacing w:before="79"/>
              <w:ind w:left="33" w:right="9"/>
              <w:jc w:val="center"/>
              <w:rPr>
                <w:sz w:val="16"/>
              </w:rPr>
            </w:pPr>
            <w:r>
              <w:rPr>
                <w:spacing w:val="-10"/>
                <w:sz w:val="16"/>
              </w:rPr>
              <w:t>2</w:t>
            </w:r>
          </w:p>
        </w:tc>
        <w:tc>
          <w:tcPr>
            <w:tcW w:w="221" w:type="dxa"/>
            <w:tcBorders>
              <w:top w:val="single" w:color="000000" w:sz="4" w:space="0"/>
              <w:left w:val="single" w:color="000000" w:sz="4" w:space="0"/>
              <w:bottom w:val="nil"/>
              <w:right w:val="nil"/>
            </w:tcBorders>
          </w:tcPr>
          <w:p w14:paraId="2E33F38F">
            <w:pPr>
              <w:pStyle w:val="9"/>
              <w:rPr>
                <w:rFonts w:ascii="Times New Roman"/>
                <w:sz w:val="2"/>
              </w:rPr>
            </w:pPr>
          </w:p>
        </w:tc>
        <w:tc>
          <w:tcPr>
            <w:tcW w:w="653" w:type="dxa"/>
            <w:tcBorders>
              <w:top w:val="single" w:color="000000" w:sz="4" w:space="0"/>
              <w:left w:val="nil"/>
              <w:bottom w:val="nil"/>
              <w:right w:val="nil"/>
            </w:tcBorders>
            <w:shd w:val="clear" w:color="auto" w:fill="F5F5F5"/>
          </w:tcPr>
          <w:p w14:paraId="62FC57D6">
            <w:pPr>
              <w:pStyle w:val="9"/>
              <w:rPr>
                <w:rFonts w:ascii="Times New Roman"/>
                <w:sz w:val="2"/>
              </w:rPr>
            </w:pPr>
          </w:p>
        </w:tc>
        <w:tc>
          <w:tcPr>
            <w:tcW w:w="403" w:type="dxa"/>
            <w:vMerge w:val="restart"/>
            <w:tcBorders>
              <w:top w:val="single" w:color="000000" w:sz="4" w:space="0"/>
              <w:left w:val="nil"/>
              <w:bottom w:val="single" w:color="000000" w:sz="4" w:space="0"/>
              <w:right w:val="single" w:color="000000" w:sz="4" w:space="0"/>
            </w:tcBorders>
          </w:tcPr>
          <w:p w14:paraId="5C83563C">
            <w:pPr>
              <w:pStyle w:val="9"/>
              <w:rPr>
                <w:rFonts w:ascii="Times New Roman"/>
                <w:sz w:val="16"/>
              </w:rPr>
            </w:pPr>
          </w:p>
        </w:tc>
        <w:tc>
          <w:tcPr>
            <w:tcW w:w="5104" w:type="dxa"/>
            <w:vMerge w:val="restart"/>
            <w:tcBorders>
              <w:top w:val="single" w:color="000000" w:sz="4" w:space="0"/>
              <w:left w:val="single" w:color="000000" w:sz="4" w:space="0"/>
              <w:bottom w:val="single" w:color="000000" w:sz="4" w:space="0"/>
              <w:right w:val="single" w:color="000000" w:sz="4" w:space="0"/>
            </w:tcBorders>
          </w:tcPr>
          <w:p w14:paraId="3D1A79DF">
            <w:pPr>
              <w:pStyle w:val="9"/>
              <w:spacing w:before="79"/>
              <w:ind w:left="148"/>
              <w:rPr>
                <w:sz w:val="16"/>
              </w:rPr>
            </w:pPr>
            <w:r>
              <w:rPr>
                <w:color w:val="000000"/>
                <w:sz w:val="16"/>
                <w:shd w:val="clear" w:color="auto" w:fill="F5F5F5"/>
              </w:rPr>
              <w:t>Farmakologi</w:t>
            </w:r>
            <w:r>
              <w:rPr>
                <w:color w:val="000000"/>
                <w:spacing w:val="-7"/>
                <w:sz w:val="16"/>
                <w:shd w:val="clear" w:color="auto" w:fill="F5F5F5"/>
              </w:rPr>
              <w:t xml:space="preserve"> </w:t>
            </w:r>
            <w:r>
              <w:rPr>
                <w:color w:val="000000"/>
                <w:spacing w:val="-2"/>
                <w:sz w:val="16"/>
                <w:shd w:val="clear" w:color="auto" w:fill="F5F5F5"/>
              </w:rPr>
              <w:t>Sosial</w:t>
            </w:r>
            <w:r>
              <w:rPr>
                <w:color w:val="000000"/>
                <w:spacing w:val="40"/>
                <w:sz w:val="16"/>
                <w:shd w:val="clear" w:color="auto" w:fill="F5F5F5"/>
              </w:rPr>
              <w:t xml:space="preserve"> </w:t>
            </w:r>
          </w:p>
        </w:tc>
        <w:tc>
          <w:tcPr>
            <w:tcW w:w="1277" w:type="dxa"/>
            <w:vMerge w:val="restart"/>
            <w:tcBorders>
              <w:top w:val="single" w:color="000000" w:sz="4" w:space="0"/>
              <w:left w:val="single" w:color="000000" w:sz="4" w:space="0"/>
              <w:bottom w:val="single" w:color="000000" w:sz="4" w:space="0"/>
              <w:right w:val="single" w:color="000000" w:sz="4" w:space="0"/>
            </w:tcBorders>
          </w:tcPr>
          <w:p w14:paraId="363A14CA">
            <w:pPr>
              <w:pStyle w:val="9"/>
              <w:spacing w:before="79"/>
              <w:ind w:left="40"/>
              <w:jc w:val="center"/>
              <w:rPr>
                <w:sz w:val="16"/>
              </w:rPr>
            </w:pPr>
            <w:r>
              <w:rPr>
                <w:spacing w:val="-5"/>
                <w:sz w:val="16"/>
              </w:rPr>
              <w:t>16</w:t>
            </w:r>
          </w:p>
        </w:tc>
        <w:tc>
          <w:tcPr>
            <w:tcW w:w="1277" w:type="dxa"/>
            <w:vMerge w:val="restart"/>
            <w:tcBorders>
              <w:top w:val="single" w:color="000000" w:sz="4" w:space="0"/>
              <w:left w:val="single" w:color="000000" w:sz="4" w:space="0"/>
              <w:bottom w:val="single" w:color="000000" w:sz="4" w:space="0"/>
            </w:tcBorders>
          </w:tcPr>
          <w:p w14:paraId="4452952A">
            <w:pPr>
              <w:pStyle w:val="9"/>
              <w:spacing w:before="79"/>
              <w:ind w:left="40" w:right="13"/>
              <w:jc w:val="center"/>
              <w:rPr>
                <w:sz w:val="16"/>
              </w:rPr>
            </w:pPr>
            <w:r>
              <w:rPr>
                <w:spacing w:val="-5"/>
                <w:sz w:val="16"/>
              </w:rPr>
              <w:t>94%</w:t>
            </w:r>
          </w:p>
        </w:tc>
      </w:tr>
      <w:tr w14:paraId="76C77E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 w:hRule="atLeast"/>
        </w:trPr>
        <w:tc>
          <w:tcPr>
            <w:tcW w:w="567" w:type="dxa"/>
            <w:vMerge w:val="continue"/>
            <w:tcBorders>
              <w:top w:val="nil"/>
              <w:bottom w:val="single" w:color="000000" w:sz="4" w:space="0"/>
              <w:right w:val="single" w:color="000000" w:sz="4" w:space="0"/>
            </w:tcBorders>
          </w:tcPr>
          <w:p w14:paraId="1ED4BB62">
            <w:pPr>
              <w:rPr>
                <w:sz w:val="2"/>
                <w:szCs w:val="2"/>
              </w:rPr>
            </w:pPr>
          </w:p>
        </w:tc>
        <w:tc>
          <w:tcPr>
            <w:tcW w:w="221" w:type="dxa"/>
            <w:tcBorders>
              <w:top w:val="nil"/>
              <w:left w:val="single" w:color="000000" w:sz="4" w:space="0"/>
              <w:bottom w:val="single" w:color="000000" w:sz="4" w:space="0"/>
              <w:right w:val="nil"/>
            </w:tcBorders>
          </w:tcPr>
          <w:p w14:paraId="3F2864B1">
            <w:pPr>
              <w:pStyle w:val="9"/>
              <w:rPr>
                <w:rFonts w:ascii="Times New Roman"/>
                <w:sz w:val="14"/>
              </w:rPr>
            </w:pPr>
          </w:p>
        </w:tc>
        <w:tc>
          <w:tcPr>
            <w:tcW w:w="653" w:type="dxa"/>
            <w:tcBorders>
              <w:top w:val="nil"/>
              <w:left w:val="nil"/>
              <w:bottom w:val="single" w:color="000000" w:sz="4" w:space="0"/>
              <w:right w:val="nil"/>
            </w:tcBorders>
            <w:shd w:val="clear" w:color="auto" w:fill="F5F5F5"/>
          </w:tcPr>
          <w:p w14:paraId="3C66BEDB">
            <w:pPr>
              <w:pStyle w:val="9"/>
              <w:spacing w:line="186" w:lineRule="exact"/>
              <w:ind w:left="9" w:right="-15"/>
              <w:jc w:val="center"/>
              <w:rPr>
                <w:sz w:val="16"/>
              </w:rPr>
            </w:pPr>
            <w:r>
              <w:rPr>
                <w:spacing w:val="-2"/>
                <w:sz w:val="16"/>
              </w:rPr>
              <w:t>KM18202</w:t>
            </w:r>
          </w:p>
        </w:tc>
        <w:tc>
          <w:tcPr>
            <w:tcW w:w="403" w:type="dxa"/>
            <w:vMerge w:val="continue"/>
            <w:tcBorders>
              <w:top w:val="nil"/>
              <w:left w:val="nil"/>
              <w:bottom w:val="single" w:color="000000" w:sz="4" w:space="0"/>
              <w:right w:val="single" w:color="000000" w:sz="4" w:space="0"/>
            </w:tcBorders>
          </w:tcPr>
          <w:p w14:paraId="7A2152DC">
            <w:pPr>
              <w:rPr>
                <w:sz w:val="2"/>
                <w:szCs w:val="2"/>
              </w:rPr>
            </w:pPr>
          </w:p>
        </w:tc>
        <w:tc>
          <w:tcPr>
            <w:tcW w:w="5104" w:type="dxa"/>
            <w:vMerge w:val="continue"/>
            <w:tcBorders>
              <w:top w:val="nil"/>
              <w:left w:val="single" w:color="000000" w:sz="4" w:space="0"/>
              <w:bottom w:val="single" w:color="000000" w:sz="4" w:space="0"/>
              <w:right w:val="single" w:color="000000" w:sz="4" w:space="0"/>
            </w:tcBorders>
          </w:tcPr>
          <w:p w14:paraId="5FC944AC">
            <w:pPr>
              <w:rPr>
                <w:sz w:val="2"/>
                <w:szCs w:val="2"/>
              </w:rPr>
            </w:pPr>
          </w:p>
        </w:tc>
        <w:tc>
          <w:tcPr>
            <w:tcW w:w="1277" w:type="dxa"/>
            <w:vMerge w:val="continue"/>
            <w:tcBorders>
              <w:top w:val="nil"/>
              <w:left w:val="single" w:color="000000" w:sz="4" w:space="0"/>
              <w:bottom w:val="single" w:color="000000" w:sz="4" w:space="0"/>
              <w:right w:val="single" w:color="000000" w:sz="4" w:space="0"/>
            </w:tcBorders>
          </w:tcPr>
          <w:p w14:paraId="4FCE725B">
            <w:pPr>
              <w:rPr>
                <w:sz w:val="2"/>
                <w:szCs w:val="2"/>
              </w:rPr>
            </w:pPr>
          </w:p>
        </w:tc>
        <w:tc>
          <w:tcPr>
            <w:tcW w:w="1277" w:type="dxa"/>
            <w:vMerge w:val="continue"/>
            <w:tcBorders>
              <w:top w:val="nil"/>
              <w:left w:val="single" w:color="000000" w:sz="4" w:space="0"/>
              <w:bottom w:val="single" w:color="000000" w:sz="4" w:space="0"/>
            </w:tcBorders>
          </w:tcPr>
          <w:p w14:paraId="29BA1F49">
            <w:pPr>
              <w:rPr>
                <w:sz w:val="2"/>
                <w:szCs w:val="2"/>
              </w:rPr>
            </w:pPr>
          </w:p>
        </w:tc>
      </w:tr>
      <w:tr w14:paraId="0110D1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2" w:hRule="atLeast"/>
        </w:trPr>
        <w:tc>
          <w:tcPr>
            <w:tcW w:w="567" w:type="dxa"/>
            <w:tcBorders>
              <w:top w:val="single" w:color="000000" w:sz="4" w:space="0"/>
              <w:bottom w:val="single" w:color="000000" w:sz="4" w:space="0"/>
              <w:right w:val="single" w:color="000000" w:sz="4" w:space="0"/>
            </w:tcBorders>
          </w:tcPr>
          <w:p w14:paraId="3B73096C">
            <w:pPr>
              <w:pStyle w:val="9"/>
              <w:spacing w:line="191" w:lineRule="exact"/>
              <w:ind w:left="33" w:right="9"/>
              <w:jc w:val="center"/>
              <w:rPr>
                <w:sz w:val="16"/>
              </w:rPr>
            </w:pPr>
            <w:r>
              <w:rPr>
                <w:spacing w:val="-10"/>
                <w:sz w:val="16"/>
              </w:rPr>
              <w:t>3</w:t>
            </w:r>
          </w:p>
        </w:tc>
        <w:tc>
          <w:tcPr>
            <w:tcW w:w="1277" w:type="dxa"/>
            <w:gridSpan w:val="3"/>
            <w:tcBorders>
              <w:top w:val="single" w:color="000000" w:sz="4" w:space="0"/>
              <w:left w:val="single" w:color="000000" w:sz="4" w:space="0"/>
              <w:bottom w:val="single" w:color="000000" w:sz="4" w:space="0"/>
              <w:right w:val="single" w:color="000000" w:sz="4" w:space="0"/>
            </w:tcBorders>
          </w:tcPr>
          <w:p w14:paraId="230F9B0C">
            <w:pPr>
              <w:pStyle w:val="9"/>
              <w:spacing w:line="191" w:lineRule="exact"/>
              <w:ind w:left="225"/>
              <w:rPr>
                <w:sz w:val="16"/>
              </w:rPr>
            </w:pPr>
            <w:r>
              <w:rPr>
                <w:color w:val="000000"/>
                <w:spacing w:val="-2"/>
                <w:sz w:val="16"/>
                <w:shd w:val="clear" w:color="auto" w:fill="F5F5F5"/>
              </w:rPr>
              <w:t>KM18203</w:t>
            </w:r>
          </w:p>
        </w:tc>
        <w:tc>
          <w:tcPr>
            <w:tcW w:w="5104" w:type="dxa"/>
            <w:tcBorders>
              <w:top w:val="single" w:color="000000" w:sz="4" w:space="0"/>
              <w:left w:val="single" w:color="000000" w:sz="4" w:space="0"/>
              <w:bottom w:val="single" w:color="000000" w:sz="4" w:space="0"/>
              <w:right w:val="single" w:color="000000" w:sz="4" w:space="0"/>
            </w:tcBorders>
          </w:tcPr>
          <w:p w14:paraId="3BAA9A73">
            <w:pPr>
              <w:pStyle w:val="9"/>
              <w:spacing w:line="191" w:lineRule="exact"/>
              <w:ind w:left="148"/>
              <w:rPr>
                <w:sz w:val="16"/>
              </w:rPr>
            </w:pPr>
            <w:r>
              <w:rPr>
                <w:sz w:val="16"/>
              </w:rPr>
              <w:t>Dasar</w:t>
            </w:r>
            <w:r>
              <w:rPr>
                <w:spacing w:val="2"/>
                <w:sz w:val="16"/>
              </w:rPr>
              <w:t xml:space="preserve"> </w:t>
            </w:r>
            <w:r>
              <w:rPr>
                <w:sz w:val="16"/>
              </w:rPr>
              <w:t>Biomedik</w:t>
            </w:r>
            <w:r>
              <w:rPr>
                <w:spacing w:val="-5"/>
                <w:sz w:val="16"/>
              </w:rPr>
              <w:t xml:space="preserve"> </w:t>
            </w:r>
            <w:r>
              <w:rPr>
                <w:sz w:val="16"/>
              </w:rPr>
              <w:t>1</w:t>
            </w:r>
            <w:r>
              <w:rPr>
                <w:spacing w:val="-7"/>
                <w:sz w:val="16"/>
              </w:rPr>
              <w:t xml:space="preserve"> </w:t>
            </w:r>
            <w:r>
              <w:rPr>
                <w:sz w:val="16"/>
              </w:rPr>
              <w:t>(Anatomi</w:t>
            </w:r>
            <w:r>
              <w:rPr>
                <w:spacing w:val="-5"/>
                <w:sz w:val="16"/>
              </w:rPr>
              <w:t xml:space="preserve"> </w:t>
            </w:r>
            <w:r>
              <w:rPr>
                <w:sz w:val="16"/>
              </w:rPr>
              <w:t>Fisiologi,</w:t>
            </w:r>
            <w:r>
              <w:rPr>
                <w:spacing w:val="-6"/>
                <w:sz w:val="16"/>
              </w:rPr>
              <w:t xml:space="preserve"> </w:t>
            </w:r>
            <w:r>
              <w:rPr>
                <w:sz w:val="16"/>
              </w:rPr>
              <w:t>Biokimia</w:t>
            </w:r>
            <w:r>
              <w:rPr>
                <w:spacing w:val="-4"/>
                <w:sz w:val="16"/>
              </w:rPr>
              <w:t xml:space="preserve"> </w:t>
            </w:r>
            <w:r>
              <w:rPr>
                <w:sz w:val="16"/>
              </w:rPr>
              <w:t>dan</w:t>
            </w:r>
            <w:r>
              <w:rPr>
                <w:spacing w:val="-4"/>
                <w:sz w:val="16"/>
              </w:rPr>
              <w:t xml:space="preserve"> </w:t>
            </w:r>
            <w:r>
              <w:rPr>
                <w:sz w:val="16"/>
              </w:rPr>
              <w:t>Patologi</w:t>
            </w:r>
            <w:r>
              <w:rPr>
                <w:spacing w:val="-5"/>
                <w:sz w:val="16"/>
              </w:rPr>
              <w:t xml:space="preserve"> </w:t>
            </w:r>
            <w:r>
              <w:rPr>
                <w:spacing w:val="-4"/>
                <w:sz w:val="16"/>
              </w:rPr>
              <w:t>Umum)</w:t>
            </w:r>
          </w:p>
        </w:tc>
        <w:tc>
          <w:tcPr>
            <w:tcW w:w="1277" w:type="dxa"/>
            <w:tcBorders>
              <w:top w:val="single" w:color="000000" w:sz="4" w:space="0"/>
              <w:left w:val="single" w:color="000000" w:sz="4" w:space="0"/>
              <w:bottom w:val="single" w:color="000000" w:sz="4" w:space="0"/>
              <w:right w:val="single" w:color="000000" w:sz="4" w:space="0"/>
            </w:tcBorders>
          </w:tcPr>
          <w:p w14:paraId="231DED90">
            <w:pPr>
              <w:pStyle w:val="9"/>
              <w:spacing w:line="191" w:lineRule="exact"/>
              <w:ind w:left="40"/>
              <w:jc w:val="center"/>
              <w:rPr>
                <w:sz w:val="16"/>
              </w:rPr>
            </w:pPr>
            <w:r>
              <w:rPr>
                <w:spacing w:val="-5"/>
                <w:sz w:val="16"/>
              </w:rPr>
              <w:t>16</w:t>
            </w:r>
          </w:p>
        </w:tc>
        <w:tc>
          <w:tcPr>
            <w:tcW w:w="1277" w:type="dxa"/>
            <w:tcBorders>
              <w:top w:val="single" w:color="000000" w:sz="4" w:space="0"/>
              <w:left w:val="single" w:color="000000" w:sz="4" w:space="0"/>
              <w:bottom w:val="single" w:color="000000" w:sz="4" w:space="0"/>
            </w:tcBorders>
          </w:tcPr>
          <w:p w14:paraId="4F1714BB">
            <w:pPr>
              <w:pStyle w:val="9"/>
              <w:spacing w:line="191" w:lineRule="exact"/>
              <w:ind w:left="40" w:right="13"/>
              <w:jc w:val="center"/>
              <w:rPr>
                <w:sz w:val="16"/>
              </w:rPr>
            </w:pPr>
            <w:r>
              <w:rPr>
                <w:spacing w:val="-5"/>
                <w:sz w:val="16"/>
              </w:rPr>
              <w:t>95%</w:t>
            </w:r>
          </w:p>
        </w:tc>
      </w:tr>
      <w:tr w14:paraId="10D14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 w:hRule="atLeast"/>
        </w:trPr>
        <w:tc>
          <w:tcPr>
            <w:tcW w:w="567" w:type="dxa"/>
            <w:vMerge w:val="restart"/>
            <w:tcBorders>
              <w:top w:val="single" w:color="000000" w:sz="4" w:space="0"/>
              <w:bottom w:val="single" w:color="000000" w:sz="4" w:space="0"/>
              <w:right w:val="single" w:color="000000" w:sz="4" w:space="0"/>
            </w:tcBorders>
          </w:tcPr>
          <w:p w14:paraId="43D0A1EF">
            <w:pPr>
              <w:pStyle w:val="9"/>
              <w:spacing w:line="191" w:lineRule="exact"/>
              <w:ind w:left="33" w:right="9"/>
              <w:jc w:val="center"/>
              <w:rPr>
                <w:sz w:val="16"/>
              </w:rPr>
            </w:pPr>
            <w:r>
              <w:rPr>
                <w:spacing w:val="-10"/>
                <w:sz w:val="16"/>
              </w:rPr>
              <w:t>4</w:t>
            </w:r>
          </w:p>
        </w:tc>
        <w:tc>
          <w:tcPr>
            <w:tcW w:w="221" w:type="dxa"/>
            <w:tcBorders>
              <w:top w:val="single" w:color="000000" w:sz="4" w:space="0"/>
              <w:left w:val="single" w:color="000000" w:sz="4" w:space="0"/>
              <w:bottom w:val="nil"/>
              <w:right w:val="nil"/>
            </w:tcBorders>
          </w:tcPr>
          <w:p w14:paraId="0017D3D0">
            <w:pPr>
              <w:pStyle w:val="9"/>
              <w:rPr>
                <w:rFonts w:ascii="Times New Roman"/>
                <w:sz w:val="12"/>
              </w:rPr>
            </w:pPr>
          </w:p>
        </w:tc>
        <w:tc>
          <w:tcPr>
            <w:tcW w:w="653" w:type="dxa"/>
            <w:tcBorders>
              <w:top w:val="single" w:color="000000" w:sz="4" w:space="0"/>
              <w:left w:val="nil"/>
              <w:bottom w:val="nil"/>
              <w:right w:val="nil"/>
            </w:tcBorders>
            <w:shd w:val="clear" w:color="auto" w:fill="F5F5F5"/>
          </w:tcPr>
          <w:p w14:paraId="14C6F729">
            <w:pPr>
              <w:pStyle w:val="9"/>
              <w:spacing w:line="167" w:lineRule="exact"/>
              <w:ind w:left="9" w:right="-15"/>
              <w:jc w:val="center"/>
              <w:rPr>
                <w:sz w:val="16"/>
              </w:rPr>
            </w:pPr>
            <w:r>
              <w:rPr>
                <w:spacing w:val="-2"/>
                <w:sz w:val="16"/>
              </w:rPr>
              <w:t>KM18204</w:t>
            </w:r>
          </w:p>
        </w:tc>
        <w:tc>
          <w:tcPr>
            <w:tcW w:w="403" w:type="dxa"/>
            <w:tcBorders>
              <w:top w:val="single" w:color="000000" w:sz="4" w:space="0"/>
              <w:left w:val="nil"/>
              <w:bottom w:val="nil"/>
              <w:right w:val="single" w:color="000000" w:sz="4" w:space="0"/>
            </w:tcBorders>
          </w:tcPr>
          <w:p w14:paraId="01B52176">
            <w:pPr>
              <w:pStyle w:val="9"/>
              <w:rPr>
                <w:rFonts w:ascii="Times New Roman"/>
                <w:sz w:val="12"/>
              </w:rPr>
            </w:pPr>
          </w:p>
        </w:tc>
        <w:tc>
          <w:tcPr>
            <w:tcW w:w="5104" w:type="dxa"/>
            <w:vMerge w:val="restart"/>
            <w:tcBorders>
              <w:top w:val="single" w:color="000000" w:sz="4" w:space="0"/>
              <w:left w:val="single" w:color="000000" w:sz="4" w:space="0"/>
              <w:bottom w:val="single" w:color="000000" w:sz="4" w:space="0"/>
              <w:right w:val="single" w:color="000000" w:sz="4" w:space="0"/>
            </w:tcBorders>
          </w:tcPr>
          <w:p w14:paraId="715C6EF2">
            <w:pPr>
              <w:pStyle w:val="9"/>
              <w:spacing w:line="191" w:lineRule="exact"/>
              <w:ind w:left="148"/>
              <w:rPr>
                <w:sz w:val="16"/>
              </w:rPr>
            </w:pPr>
            <w:r>
              <w:rPr>
                <w:sz w:val="16"/>
              </w:rPr>
              <w:t>Psikologi</w:t>
            </w:r>
            <w:r>
              <w:rPr>
                <w:spacing w:val="-9"/>
                <w:sz w:val="16"/>
              </w:rPr>
              <w:t xml:space="preserve"> </w:t>
            </w:r>
            <w:r>
              <w:rPr>
                <w:spacing w:val="-2"/>
                <w:sz w:val="16"/>
              </w:rPr>
              <w:t>Kesehatan</w:t>
            </w:r>
          </w:p>
        </w:tc>
        <w:tc>
          <w:tcPr>
            <w:tcW w:w="1277" w:type="dxa"/>
            <w:vMerge w:val="restart"/>
            <w:tcBorders>
              <w:top w:val="single" w:color="000000" w:sz="4" w:space="0"/>
              <w:left w:val="single" w:color="000000" w:sz="4" w:space="0"/>
              <w:bottom w:val="single" w:color="000000" w:sz="4" w:space="0"/>
              <w:right w:val="single" w:color="000000" w:sz="4" w:space="0"/>
            </w:tcBorders>
          </w:tcPr>
          <w:p w14:paraId="07BF99F9">
            <w:pPr>
              <w:pStyle w:val="9"/>
              <w:spacing w:line="191" w:lineRule="exact"/>
              <w:ind w:left="40"/>
              <w:jc w:val="center"/>
              <w:rPr>
                <w:sz w:val="16"/>
              </w:rPr>
            </w:pPr>
            <w:r>
              <w:rPr>
                <w:spacing w:val="-5"/>
                <w:sz w:val="16"/>
              </w:rPr>
              <w:t>16</w:t>
            </w:r>
          </w:p>
        </w:tc>
        <w:tc>
          <w:tcPr>
            <w:tcW w:w="1277" w:type="dxa"/>
            <w:vMerge w:val="restart"/>
            <w:tcBorders>
              <w:top w:val="single" w:color="000000" w:sz="4" w:space="0"/>
              <w:left w:val="single" w:color="000000" w:sz="4" w:space="0"/>
              <w:bottom w:val="single" w:color="000000" w:sz="4" w:space="0"/>
            </w:tcBorders>
          </w:tcPr>
          <w:p w14:paraId="504E918D">
            <w:pPr>
              <w:pStyle w:val="9"/>
              <w:spacing w:line="191" w:lineRule="exact"/>
              <w:ind w:left="40" w:right="13"/>
              <w:jc w:val="center"/>
              <w:rPr>
                <w:sz w:val="16"/>
              </w:rPr>
            </w:pPr>
            <w:r>
              <w:rPr>
                <w:spacing w:val="-5"/>
                <w:sz w:val="16"/>
              </w:rPr>
              <w:t>95%</w:t>
            </w:r>
          </w:p>
        </w:tc>
      </w:tr>
      <w:tr w14:paraId="490F1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 w:hRule="atLeast"/>
        </w:trPr>
        <w:tc>
          <w:tcPr>
            <w:tcW w:w="567" w:type="dxa"/>
            <w:vMerge w:val="continue"/>
            <w:tcBorders>
              <w:top w:val="nil"/>
              <w:bottom w:val="single" w:color="000000" w:sz="4" w:space="0"/>
              <w:right w:val="single" w:color="000000" w:sz="4" w:space="0"/>
            </w:tcBorders>
          </w:tcPr>
          <w:p w14:paraId="15B37280">
            <w:pPr>
              <w:rPr>
                <w:sz w:val="2"/>
                <w:szCs w:val="2"/>
              </w:rPr>
            </w:pPr>
          </w:p>
        </w:tc>
        <w:tc>
          <w:tcPr>
            <w:tcW w:w="1277" w:type="dxa"/>
            <w:gridSpan w:val="3"/>
            <w:tcBorders>
              <w:top w:val="nil"/>
              <w:left w:val="single" w:color="000000" w:sz="4" w:space="0"/>
              <w:bottom w:val="single" w:color="000000" w:sz="4" w:space="0"/>
              <w:right w:val="single" w:color="000000" w:sz="4" w:space="0"/>
            </w:tcBorders>
          </w:tcPr>
          <w:p w14:paraId="060D9070">
            <w:pPr>
              <w:pStyle w:val="9"/>
              <w:rPr>
                <w:rFonts w:ascii="Times New Roman"/>
                <w:sz w:val="4"/>
              </w:rPr>
            </w:pPr>
          </w:p>
        </w:tc>
        <w:tc>
          <w:tcPr>
            <w:tcW w:w="5104" w:type="dxa"/>
            <w:vMerge w:val="continue"/>
            <w:tcBorders>
              <w:top w:val="nil"/>
              <w:left w:val="single" w:color="000000" w:sz="4" w:space="0"/>
              <w:bottom w:val="single" w:color="000000" w:sz="4" w:space="0"/>
              <w:right w:val="single" w:color="000000" w:sz="4" w:space="0"/>
            </w:tcBorders>
          </w:tcPr>
          <w:p w14:paraId="3EBA1064">
            <w:pPr>
              <w:rPr>
                <w:sz w:val="2"/>
                <w:szCs w:val="2"/>
              </w:rPr>
            </w:pPr>
          </w:p>
        </w:tc>
        <w:tc>
          <w:tcPr>
            <w:tcW w:w="1277" w:type="dxa"/>
            <w:vMerge w:val="continue"/>
            <w:tcBorders>
              <w:top w:val="nil"/>
              <w:left w:val="single" w:color="000000" w:sz="4" w:space="0"/>
              <w:bottom w:val="single" w:color="000000" w:sz="4" w:space="0"/>
              <w:right w:val="single" w:color="000000" w:sz="4" w:space="0"/>
            </w:tcBorders>
          </w:tcPr>
          <w:p w14:paraId="487D5B6C">
            <w:pPr>
              <w:rPr>
                <w:sz w:val="2"/>
                <w:szCs w:val="2"/>
              </w:rPr>
            </w:pPr>
          </w:p>
        </w:tc>
        <w:tc>
          <w:tcPr>
            <w:tcW w:w="1277" w:type="dxa"/>
            <w:vMerge w:val="continue"/>
            <w:tcBorders>
              <w:top w:val="nil"/>
              <w:left w:val="single" w:color="000000" w:sz="4" w:space="0"/>
              <w:bottom w:val="single" w:color="000000" w:sz="4" w:space="0"/>
            </w:tcBorders>
          </w:tcPr>
          <w:p w14:paraId="0342E4CE">
            <w:pPr>
              <w:rPr>
                <w:sz w:val="2"/>
                <w:szCs w:val="2"/>
              </w:rPr>
            </w:pPr>
          </w:p>
        </w:tc>
      </w:tr>
      <w:tr w14:paraId="78E448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567" w:type="dxa"/>
            <w:tcBorders>
              <w:top w:val="single" w:color="000000" w:sz="4" w:space="0"/>
              <w:bottom w:val="single" w:color="000000" w:sz="4" w:space="0"/>
              <w:right w:val="single" w:color="000000" w:sz="4" w:space="0"/>
            </w:tcBorders>
          </w:tcPr>
          <w:p w14:paraId="73F38F32">
            <w:pPr>
              <w:pStyle w:val="9"/>
              <w:spacing w:line="191" w:lineRule="exact"/>
              <w:ind w:left="33" w:right="9"/>
              <w:jc w:val="center"/>
              <w:rPr>
                <w:sz w:val="16"/>
              </w:rPr>
            </w:pPr>
            <w:r>
              <w:rPr>
                <w:spacing w:val="-10"/>
                <w:sz w:val="16"/>
              </w:rPr>
              <w:t>5</w:t>
            </w:r>
          </w:p>
        </w:tc>
        <w:tc>
          <w:tcPr>
            <w:tcW w:w="1277" w:type="dxa"/>
            <w:gridSpan w:val="3"/>
            <w:tcBorders>
              <w:top w:val="single" w:color="000000" w:sz="4" w:space="0"/>
              <w:left w:val="single" w:color="000000" w:sz="4" w:space="0"/>
              <w:bottom w:val="single" w:color="000000" w:sz="4" w:space="0"/>
              <w:right w:val="single" w:color="000000" w:sz="4" w:space="0"/>
            </w:tcBorders>
          </w:tcPr>
          <w:p w14:paraId="568F966B">
            <w:pPr>
              <w:pStyle w:val="9"/>
              <w:spacing w:line="191" w:lineRule="exact"/>
              <w:ind w:left="225"/>
              <w:rPr>
                <w:sz w:val="16"/>
              </w:rPr>
            </w:pPr>
            <w:r>
              <w:rPr>
                <w:color w:val="000000"/>
                <w:spacing w:val="-2"/>
                <w:sz w:val="16"/>
                <w:shd w:val="clear" w:color="auto" w:fill="F5F5F5"/>
              </w:rPr>
              <w:t>KM18205</w:t>
            </w:r>
          </w:p>
        </w:tc>
        <w:tc>
          <w:tcPr>
            <w:tcW w:w="5104" w:type="dxa"/>
            <w:tcBorders>
              <w:top w:val="single" w:color="000000" w:sz="4" w:space="0"/>
              <w:left w:val="single" w:color="000000" w:sz="4" w:space="0"/>
              <w:bottom w:val="single" w:color="000000" w:sz="4" w:space="0"/>
              <w:right w:val="single" w:color="000000" w:sz="4" w:space="0"/>
            </w:tcBorders>
          </w:tcPr>
          <w:p w14:paraId="01B50C63">
            <w:pPr>
              <w:pStyle w:val="9"/>
              <w:spacing w:line="191" w:lineRule="exact"/>
              <w:ind w:left="148"/>
              <w:rPr>
                <w:sz w:val="16"/>
              </w:rPr>
            </w:pPr>
            <w:r>
              <w:rPr>
                <w:sz w:val="16"/>
              </w:rPr>
              <w:t>Dasar</w:t>
            </w:r>
            <w:r>
              <w:rPr>
                <w:spacing w:val="-3"/>
                <w:sz w:val="16"/>
              </w:rPr>
              <w:t xml:space="preserve"> </w:t>
            </w:r>
            <w:r>
              <w:rPr>
                <w:sz w:val="16"/>
              </w:rPr>
              <w:t>Kesehatan</w:t>
            </w:r>
            <w:r>
              <w:rPr>
                <w:spacing w:val="-5"/>
                <w:sz w:val="16"/>
              </w:rPr>
              <w:t xml:space="preserve"> </w:t>
            </w:r>
            <w:r>
              <w:rPr>
                <w:spacing w:val="-2"/>
                <w:sz w:val="16"/>
              </w:rPr>
              <w:t>Lingkungan</w:t>
            </w:r>
          </w:p>
        </w:tc>
        <w:tc>
          <w:tcPr>
            <w:tcW w:w="1277" w:type="dxa"/>
            <w:tcBorders>
              <w:top w:val="single" w:color="000000" w:sz="4" w:space="0"/>
              <w:left w:val="single" w:color="000000" w:sz="4" w:space="0"/>
              <w:bottom w:val="single" w:color="000000" w:sz="4" w:space="0"/>
              <w:right w:val="single" w:color="000000" w:sz="4" w:space="0"/>
            </w:tcBorders>
          </w:tcPr>
          <w:p w14:paraId="4A2025BE">
            <w:pPr>
              <w:pStyle w:val="9"/>
              <w:spacing w:line="191" w:lineRule="exact"/>
              <w:ind w:left="40"/>
              <w:jc w:val="center"/>
              <w:rPr>
                <w:sz w:val="16"/>
              </w:rPr>
            </w:pPr>
            <w:r>
              <w:rPr>
                <w:spacing w:val="-5"/>
                <w:sz w:val="16"/>
              </w:rPr>
              <w:t>16</w:t>
            </w:r>
          </w:p>
        </w:tc>
        <w:tc>
          <w:tcPr>
            <w:tcW w:w="1277" w:type="dxa"/>
            <w:tcBorders>
              <w:top w:val="single" w:color="000000" w:sz="4" w:space="0"/>
              <w:left w:val="single" w:color="000000" w:sz="4" w:space="0"/>
              <w:bottom w:val="single" w:color="000000" w:sz="4" w:space="0"/>
            </w:tcBorders>
          </w:tcPr>
          <w:p w14:paraId="07F28464">
            <w:pPr>
              <w:pStyle w:val="9"/>
              <w:spacing w:line="191" w:lineRule="exact"/>
              <w:ind w:left="40" w:right="13"/>
              <w:jc w:val="center"/>
              <w:rPr>
                <w:sz w:val="16"/>
              </w:rPr>
            </w:pPr>
            <w:r>
              <w:rPr>
                <w:spacing w:val="-5"/>
                <w:sz w:val="16"/>
              </w:rPr>
              <w:t>94%</w:t>
            </w:r>
          </w:p>
        </w:tc>
      </w:tr>
      <w:tr w14:paraId="49BD45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 w:hRule="atLeast"/>
        </w:trPr>
        <w:tc>
          <w:tcPr>
            <w:tcW w:w="567" w:type="dxa"/>
            <w:vMerge w:val="restart"/>
            <w:tcBorders>
              <w:top w:val="single" w:color="000000" w:sz="4" w:space="0"/>
              <w:bottom w:val="single" w:color="000000" w:sz="4" w:space="0"/>
              <w:right w:val="single" w:color="000000" w:sz="4" w:space="0"/>
            </w:tcBorders>
          </w:tcPr>
          <w:p w14:paraId="3AD5C5F3">
            <w:pPr>
              <w:pStyle w:val="9"/>
              <w:spacing w:before="75"/>
              <w:ind w:left="33" w:right="9"/>
              <w:jc w:val="center"/>
              <w:rPr>
                <w:sz w:val="16"/>
              </w:rPr>
            </w:pPr>
            <w:r>
              <w:rPr>
                <w:spacing w:val="-10"/>
                <w:sz w:val="16"/>
              </w:rPr>
              <w:t>6</w:t>
            </w:r>
          </w:p>
        </w:tc>
        <w:tc>
          <w:tcPr>
            <w:tcW w:w="1277" w:type="dxa"/>
            <w:gridSpan w:val="3"/>
            <w:tcBorders>
              <w:top w:val="single" w:color="000000" w:sz="4" w:space="0"/>
              <w:left w:val="single" w:color="000000" w:sz="4" w:space="0"/>
              <w:bottom w:val="nil"/>
              <w:right w:val="single" w:color="000000" w:sz="4" w:space="0"/>
            </w:tcBorders>
            <w:shd w:val="clear" w:color="auto" w:fill="F5F5F5"/>
          </w:tcPr>
          <w:p w14:paraId="4C0AE6C3">
            <w:pPr>
              <w:pStyle w:val="9"/>
              <w:rPr>
                <w:rFonts w:ascii="Times New Roman"/>
                <w:sz w:val="2"/>
              </w:rPr>
            </w:pPr>
          </w:p>
        </w:tc>
        <w:tc>
          <w:tcPr>
            <w:tcW w:w="5104" w:type="dxa"/>
            <w:vMerge w:val="restart"/>
            <w:tcBorders>
              <w:top w:val="single" w:color="000000" w:sz="4" w:space="0"/>
              <w:left w:val="single" w:color="000000" w:sz="4" w:space="0"/>
              <w:bottom w:val="single" w:color="000000" w:sz="4" w:space="0"/>
              <w:right w:val="single" w:color="000000" w:sz="4" w:space="0"/>
            </w:tcBorders>
          </w:tcPr>
          <w:p w14:paraId="0EE7423F">
            <w:pPr>
              <w:pStyle w:val="9"/>
              <w:spacing w:before="75"/>
              <w:ind w:left="148"/>
              <w:rPr>
                <w:sz w:val="16"/>
              </w:rPr>
            </w:pPr>
            <w:r>
              <w:rPr>
                <w:sz w:val="16"/>
              </w:rPr>
              <w:t>Aplikasi</w:t>
            </w:r>
            <w:r>
              <w:rPr>
                <w:spacing w:val="-11"/>
                <w:sz w:val="16"/>
              </w:rPr>
              <w:t xml:space="preserve"> </w:t>
            </w:r>
            <w:r>
              <w:rPr>
                <w:spacing w:val="-2"/>
                <w:sz w:val="16"/>
              </w:rPr>
              <w:t>Komputer</w:t>
            </w:r>
          </w:p>
        </w:tc>
        <w:tc>
          <w:tcPr>
            <w:tcW w:w="1277" w:type="dxa"/>
            <w:vMerge w:val="restart"/>
            <w:tcBorders>
              <w:top w:val="single" w:color="000000" w:sz="4" w:space="0"/>
              <w:left w:val="single" w:color="000000" w:sz="4" w:space="0"/>
              <w:bottom w:val="single" w:color="000000" w:sz="4" w:space="0"/>
              <w:right w:val="single" w:color="000000" w:sz="4" w:space="0"/>
            </w:tcBorders>
          </w:tcPr>
          <w:p w14:paraId="6CDC44CD">
            <w:pPr>
              <w:pStyle w:val="9"/>
              <w:spacing w:before="75"/>
              <w:ind w:left="40"/>
              <w:jc w:val="center"/>
              <w:rPr>
                <w:sz w:val="16"/>
              </w:rPr>
            </w:pPr>
            <w:r>
              <w:rPr>
                <w:spacing w:val="-5"/>
                <w:sz w:val="16"/>
              </w:rPr>
              <w:t>16</w:t>
            </w:r>
          </w:p>
        </w:tc>
        <w:tc>
          <w:tcPr>
            <w:tcW w:w="1277" w:type="dxa"/>
            <w:vMerge w:val="restart"/>
            <w:tcBorders>
              <w:top w:val="single" w:color="000000" w:sz="4" w:space="0"/>
              <w:left w:val="single" w:color="000000" w:sz="4" w:space="0"/>
              <w:bottom w:val="single" w:color="000000" w:sz="4" w:space="0"/>
            </w:tcBorders>
          </w:tcPr>
          <w:p w14:paraId="41401B76">
            <w:pPr>
              <w:pStyle w:val="9"/>
              <w:spacing w:before="75"/>
              <w:ind w:left="40" w:right="13"/>
              <w:jc w:val="center"/>
              <w:rPr>
                <w:sz w:val="16"/>
              </w:rPr>
            </w:pPr>
            <w:r>
              <w:rPr>
                <w:spacing w:val="-5"/>
                <w:sz w:val="16"/>
              </w:rPr>
              <w:t>94%</w:t>
            </w:r>
          </w:p>
        </w:tc>
      </w:tr>
      <w:tr w14:paraId="6C8815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567" w:type="dxa"/>
            <w:vMerge w:val="continue"/>
            <w:tcBorders>
              <w:top w:val="nil"/>
              <w:bottom w:val="single" w:color="000000" w:sz="4" w:space="0"/>
              <w:right w:val="single" w:color="000000" w:sz="4" w:space="0"/>
            </w:tcBorders>
          </w:tcPr>
          <w:p w14:paraId="50B93CB3">
            <w:pPr>
              <w:rPr>
                <w:sz w:val="2"/>
                <w:szCs w:val="2"/>
              </w:rPr>
            </w:pPr>
          </w:p>
        </w:tc>
        <w:tc>
          <w:tcPr>
            <w:tcW w:w="221" w:type="dxa"/>
            <w:tcBorders>
              <w:top w:val="nil"/>
              <w:left w:val="single" w:color="000000" w:sz="4" w:space="0"/>
              <w:bottom w:val="single" w:color="000000" w:sz="4" w:space="0"/>
              <w:right w:val="nil"/>
            </w:tcBorders>
          </w:tcPr>
          <w:p w14:paraId="22203666">
            <w:pPr>
              <w:pStyle w:val="9"/>
              <w:rPr>
                <w:rFonts w:ascii="Times New Roman"/>
                <w:sz w:val="14"/>
              </w:rPr>
            </w:pPr>
          </w:p>
        </w:tc>
        <w:tc>
          <w:tcPr>
            <w:tcW w:w="653" w:type="dxa"/>
            <w:tcBorders>
              <w:top w:val="nil"/>
              <w:left w:val="nil"/>
              <w:bottom w:val="single" w:color="000000" w:sz="4" w:space="0"/>
              <w:right w:val="nil"/>
            </w:tcBorders>
            <w:shd w:val="clear" w:color="auto" w:fill="F5F5F5"/>
          </w:tcPr>
          <w:p w14:paraId="7FFDD28A">
            <w:pPr>
              <w:pStyle w:val="9"/>
              <w:spacing w:line="186" w:lineRule="exact"/>
              <w:ind w:left="9" w:right="-15"/>
              <w:jc w:val="center"/>
              <w:rPr>
                <w:sz w:val="16"/>
              </w:rPr>
            </w:pPr>
            <w:r>
              <w:rPr>
                <w:spacing w:val="-2"/>
                <w:sz w:val="16"/>
              </w:rPr>
              <w:t>KM18206</w:t>
            </w:r>
          </w:p>
        </w:tc>
        <w:tc>
          <w:tcPr>
            <w:tcW w:w="403" w:type="dxa"/>
            <w:tcBorders>
              <w:top w:val="nil"/>
              <w:left w:val="nil"/>
              <w:bottom w:val="single" w:color="000000" w:sz="4" w:space="0"/>
              <w:right w:val="single" w:color="000000" w:sz="4" w:space="0"/>
            </w:tcBorders>
          </w:tcPr>
          <w:p w14:paraId="4CDBAF18">
            <w:pPr>
              <w:pStyle w:val="9"/>
              <w:rPr>
                <w:rFonts w:ascii="Times New Roman"/>
                <w:sz w:val="14"/>
              </w:rPr>
            </w:pPr>
          </w:p>
        </w:tc>
        <w:tc>
          <w:tcPr>
            <w:tcW w:w="5104" w:type="dxa"/>
            <w:vMerge w:val="continue"/>
            <w:tcBorders>
              <w:top w:val="nil"/>
              <w:left w:val="single" w:color="000000" w:sz="4" w:space="0"/>
              <w:bottom w:val="single" w:color="000000" w:sz="4" w:space="0"/>
              <w:right w:val="single" w:color="000000" w:sz="4" w:space="0"/>
            </w:tcBorders>
          </w:tcPr>
          <w:p w14:paraId="175E3F85">
            <w:pPr>
              <w:rPr>
                <w:sz w:val="2"/>
                <w:szCs w:val="2"/>
              </w:rPr>
            </w:pPr>
          </w:p>
        </w:tc>
        <w:tc>
          <w:tcPr>
            <w:tcW w:w="1277" w:type="dxa"/>
            <w:vMerge w:val="continue"/>
            <w:tcBorders>
              <w:top w:val="nil"/>
              <w:left w:val="single" w:color="000000" w:sz="4" w:space="0"/>
              <w:bottom w:val="single" w:color="000000" w:sz="4" w:space="0"/>
              <w:right w:val="single" w:color="000000" w:sz="4" w:space="0"/>
            </w:tcBorders>
          </w:tcPr>
          <w:p w14:paraId="5133DA7C">
            <w:pPr>
              <w:rPr>
                <w:sz w:val="2"/>
                <w:szCs w:val="2"/>
              </w:rPr>
            </w:pPr>
          </w:p>
        </w:tc>
        <w:tc>
          <w:tcPr>
            <w:tcW w:w="1277" w:type="dxa"/>
            <w:vMerge w:val="continue"/>
            <w:tcBorders>
              <w:top w:val="nil"/>
              <w:left w:val="single" w:color="000000" w:sz="4" w:space="0"/>
              <w:bottom w:val="single" w:color="000000" w:sz="4" w:space="0"/>
            </w:tcBorders>
          </w:tcPr>
          <w:p w14:paraId="152DF781">
            <w:pPr>
              <w:rPr>
                <w:sz w:val="2"/>
                <w:szCs w:val="2"/>
              </w:rPr>
            </w:pPr>
          </w:p>
        </w:tc>
      </w:tr>
      <w:tr w14:paraId="27326B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7" w:type="dxa"/>
            <w:vMerge w:val="restart"/>
            <w:tcBorders>
              <w:top w:val="single" w:color="000000" w:sz="4" w:space="0"/>
              <w:bottom w:val="single" w:color="000000" w:sz="4" w:space="0"/>
              <w:right w:val="single" w:color="000000" w:sz="4" w:space="0"/>
            </w:tcBorders>
          </w:tcPr>
          <w:p w14:paraId="341A638D">
            <w:pPr>
              <w:pStyle w:val="9"/>
              <w:spacing w:before="75"/>
              <w:ind w:left="33" w:right="9"/>
              <w:jc w:val="center"/>
              <w:rPr>
                <w:sz w:val="16"/>
              </w:rPr>
            </w:pPr>
            <w:r>
              <w:rPr>
                <w:spacing w:val="-10"/>
                <w:sz w:val="16"/>
              </w:rPr>
              <w:t>7</w:t>
            </w:r>
          </w:p>
        </w:tc>
        <w:tc>
          <w:tcPr>
            <w:tcW w:w="221" w:type="dxa"/>
            <w:tcBorders>
              <w:top w:val="single" w:color="000000" w:sz="4" w:space="0"/>
              <w:left w:val="single" w:color="000000" w:sz="4" w:space="0"/>
              <w:bottom w:val="nil"/>
              <w:right w:val="nil"/>
            </w:tcBorders>
          </w:tcPr>
          <w:p w14:paraId="2F904DB4">
            <w:pPr>
              <w:pStyle w:val="9"/>
              <w:rPr>
                <w:rFonts w:ascii="Times New Roman"/>
                <w:sz w:val="2"/>
              </w:rPr>
            </w:pPr>
          </w:p>
        </w:tc>
        <w:tc>
          <w:tcPr>
            <w:tcW w:w="653" w:type="dxa"/>
            <w:tcBorders>
              <w:top w:val="single" w:color="000000" w:sz="4" w:space="0"/>
              <w:left w:val="nil"/>
              <w:bottom w:val="nil"/>
              <w:right w:val="nil"/>
            </w:tcBorders>
            <w:shd w:val="clear" w:color="auto" w:fill="F5F5F5"/>
          </w:tcPr>
          <w:p w14:paraId="3E2DA5CB">
            <w:pPr>
              <w:pStyle w:val="9"/>
              <w:rPr>
                <w:rFonts w:ascii="Times New Roman"/>
                <w:sz w:val="2"/>
              </w:rPr>
            </w:pPr>
          </w:p>
        </w:tc>
        <w:tc>
          <w:tcPr>
            <w:tcW w:w="403" w:type="dxa"/>
            <w:vMerge w:val="restart"/>
            <w:tcBorders>
              <w:top w:val="single" w:color="000000" w:sz="4" w:space="0"/>
              <w:left w:val="nil"/>
              <w:bottom w:val="single" w:color="000000" w:sz="4" w:space="0"/>
              <w:right w:val="single" w:color="000000" w:sz="4" w:space="0"/>
            </w:tcBorders>
          </w:tcPr>
          <w:p w14:paraId="0D7A2762">
            <w:pPr>
              <w:pStyle w:val="9"/>
              <w:rPr>
                <w:rFonts w:ascii="Times New Roman"/>
                <w:sz w:val="16"/>
              </w:rPr>
            </w:pPr>
          </w:p>
        </w:tc>
        <w:tc>
          <w:tcPr>
            <w:tcW w:w="5104" w:type="dxa"/>
            <w:vMerge w:val="restart"/>
            <w:tcBorders>
              <w:top w:val="single" w:color="000000" w:sz="4" w:space="0"/>
              <w:left w:val="single" w:color="000000" w:sz="4" w:space="0"/>
              <w:bottom w:val="single" w:color="000000" w:sz="4" w:space="0"/>
              <w:right w:val="single" w:color="000000" w:sz="4" w:space="0"/>
            </w:tcBorders>
          </w:tcPr>
          <w:p w14:paraId="7E10D167">
            <w:pPr>
              <w:pStyle w:val="9"/>
              <w:spacing w:before="75"/>
              <w:ind w:left="148"/>
              <w:rPr>
                <w:sz w:val="16"/>
              </w:rPr>
            </w:pPr>
            <w:r>
              <w:rPr>
                <w:sz w:val="16"/>
              </w:rPr>
              <w:t>Organisasi</w:t>
            </w:r>
            <w:r>
              <w:rPr>
                <w:spacing w:val="-7"/>
                <w:sz w:val="16"/>
              </w:rPr>
              <w:t xml:space="preserve"> </w:t>
            </w:r>
            <w:r>
              <w:rPr>
                <w:sz w:val="16"/>
              </w:rPr>
              <w:t>dan</w:t>
            </w:r>
            <w:r>
              <w:rPr>
                <w:spacing w:val="-2"/>
                <w:sz w:val="16"/>
              </w:rPr>
              <w:t xml:space="preserve"> </w:t>
            </w:r>
            <w:r>
              <w:rPr>
                <w:sz w:val="16"/>
              </w:rPr>
              <w:t>Manajemen</w:t>
            </w:r>
            <w:r>
              <w:rPr>
                <w:spacing w:val="-6"/>
                <w:sz w:val="16"/>
              </w:rPr>
              <w:t xml:space="preserve"> </w:t>
            </w:r>
            <w:r>
              <w:rPr>
                <w:sz w:val="16"/>
              </w:rPr>
              <w:t>Pelayanan</w:t>
            </w:r>
            <w:r>
              <w:rPr>
                <w:spacing w:val="-6"/>
                <w:sz w:val="16"/>
              </w:rPr>
              <w:t xml:space="preserve"> </w:t>
            </w:r>
            <w:r>
              <w:rPr>
                <w:spacing w:val="-2"/>
                <w:sz w:val="16"/>
              </w:rPr>
              <w:t>Kesehatan</w:t>
            </w:r>
          </w:p>
        </w:tc>
        <w:tc>
          <w:tcPr>
            <w:tcW w:w="1277" w:type="dxa"/>
            <w:vMerge w:val="restart"/>
            <w:tcBorders>
              <w:top w:val="single" w:color="000000" w:sz="4" w:space="0"/>
              <w:left w:val="single" w:color="000000" w:sz="4" w:space="0"/>
              <w:bottom w:val="single" w:color="000000" w:sz="4" w:space="0"/>
              <w:right w:val="single" w:color="000000" w:sz="4" w:space="0"/>
            </w:tcBorders>
          </w:tcPr>
          <w:p w14:paraId="64B01E1F">
            <w:pPr>
              <w:pStyle w:val="9"/>
              <w:spacing w:before="75"/>
              <w:ind w:left="40"/>
              <w:jc w:val="center"/>
              <w:rPr>
                <w:sz w:val="16"/>
              </w:rPr>
            </w:pPr>
            <w:r>
              <w:rPr>
                <w:spacing w:val="-5"/>
                <w:sz w:val="16"/>
              </w:rPr>
              <w:t>16</w:t>
            </w:r>
          </w:p>
        </w:tc>
        <w:tc>
          <w:tcPr>
            <w:tcW w:w="1277" w:type="dxa"/>
            <w:vMerge w:val="restart"/>
            <w:tcBorders>
              <w:top w:val="single" w:color="000000" w:sz="4" w:space="0"/>
              <w:left w:val="single" w:color="000000" w:sz="4" w:space="0"/>
              <w:bottom w:val="single" w:color="000000" w:sz="4" w:space="0"/>
            </w:tcBorders>
          </w:tcPr>
          <w:p w14:paraId="224EBCAF">
            <w:pPr>
              <w:pStyle w:val="9"/>
              <w:spacing w:before="75"/>
              <w:ind w:left="40" w:right="13"/>
              <w:jc w:val="center"/>
              <w:rPr>
                <w:sz w:val="16"/>
              </w:rPr>
            </w:pPr>
            <w:r>
              <w:rPr>
                <w:spacing w:val="-5"/>
                <w:sz w:val="16"/>
              </w:rPr>
              <w:t>94%</w:t>
            </w:r>
          </w:p>
        </w:tc>
      </w:tr>
      <w:tr w14:paraId="4DD98A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7" w:type="dxa"/>
            <w:vMerge w:val="continue"/>
            <w:tcBorders>
              <w:top w:val="nil"/>
              <w:bottom w:val="single" w:color="000000" w:sz="4" w:space="0"/>
              <w:right w:val="single" w:color="000000" w:sz="4" w:space="0"/>
            </w:tcBorders>
          </w:tcPr>
          <w:p w14:paraId="19C5C903">
            <w:pPr>
              <w:rPr>
                <w:sz w:val="2"/>
                <w:szCs w:val="2"/>
              </w:rPr>
            </w:pPr>
          </w:p>
        </w:tc>
        <w:tc>
          <w:tcPr>
            <w:tcW w:w="221" w:type="dxa"/>
            <w:tcBorders>
              <w:top w:val="nil"/>
              <w:left w:val="single" w:color="000000" w:sz="4" w:space="0"/>
              <w:bottom w:val="single" w:color="000000" w:sz="4" w:space="0"/>
              <w:right w:val="nil"/>
            </w:tcBorders>
          </w:tcPr>
          <w:p w14:paraId="7BA88803">
            <w:pPr>
              <w:pStyle w:val="9"/>
              <w:rPr>
                <w:rFonts w:ascii="Times New Roman"/>
                <w:sz w:val="14"/>
              </w:rPr>
            </w:pPr>
          </w:p>
        </w:tc>
        <w:tc>
          <w:tcPr>
            <w:tcW w:w="653" w:type="dxa"/>
            <w:tcBorders>
              <w:top w:val="nil"/>
              <w:left w:val="nil"/>
              <w:bottom w:val="single" w:color="000000" w:sz="4" w:space="0"/>
              <w:right w:val="nil"/>
            </w:tcBorders>
            <w:shd w:val="clear" w:color="auto" w:fill="F5F5F5"/>
          </w:tcPr>
          <w:p w14:paraId="479C32F5">
            <w:pPr>
              <w:pStyle w:val="9"/>
              <w:spacing w:line="186" w:lineRule="exact"/>
              <w:ind w:left="9" w:right="-15"/>
              <w:jc w:val="center"/>
              <w:rPr>
                <w:sz w:val="16"/>
              </w:rPr>
            </w:pPr>
            <w:r>
              <w:rPr>
                <w:spacing w:val="-2"/>
                <w:sz w:val="16"/>
              </w:rPr>
              <w:t>KM18207</w:t>
            </w:r>
          </w:p>
        </w:tc>
        <w:tc>
          <w:tcPr>
            <w:tcW w:w="403" w:type="dxa"/>
            <w:vMerge w:val="continue"/>
            <w:tcBorders>
              <w:top w:val="nil"/>
              <w:left w:val="nil"/>
              <w:bottom w:val="single" w:color="000000" w:sz="4" w:space="0"/>
              <w:right w:val="single" w:color="000000" w:sz="4" w:space="0"/>
            </w:tcBorders>
          </w:tcPr>
          <w:p w14:paraId="143AD1AB">
            <w:pPr>
              <w:rPr>
                <w:sz w:val="2"/>
                <w:szCs w:val="2"/>
              </w:rPr>
            </w:pPr>
          </w:p>
        </w:tc>
        <w:tc>
          <w:tcPr>
            <w:tcW w:w="5104" w:type="dxa"/>
            <w:vMerge w:val="continue"/>
            <w:tcBorders>
              <w:top w:val="nil"/>
              <w:left w:val="single" w:color="000000" w:sz="4" w:space="0"/>
              <w:bottom w:val="single" w:color="000000" w:sz="4" w:space="0"/>
              <w:right w:val="single" w:color="000000" w:sz="4" w:space="0"/>
            </w:tcBorders>
          </w:tcPr>
          <w:p w14:paraId="5FC2560A">
            <w:pPr>
              <w:rPr>
                <w:sz w:val="2"/>
                <w:szCs w:val="2"/>
              </w:rPr>
            </w:pPr>
          </w:p>
        </w:tc>
        <w:tc>
          <w:tcPr>
            <w:tcW w:w="1277" w:type="dxa"/>
            <w:vMerge w:val="continue"/>
            <w:tcBorders>
              <w:top w:val="nil"/>
              <w:left w:val="single" w:color="000000" w:sz="4" w:space="0"/>
              <w:bottom w:val="single" w:color="000000" w:sz="4" w:space="0"/>
              <w:right w:val="single" w:color="000000" w:sz="4" w:space="0"/>
            </w:tcBorders>
          </w:tcPr>
          <w:p w14:paraId="7C94B00A">
            <w:pPr>
              <w:rPr>
                <w:sz w:val="2"/>
                <w:szCs w:val="2"/>
              </w:rPr>
            </w:pPr>
          </w:p>
        </w:tc>
        <w:tc>
          <w:tcPr>
            <w:tcW w:w="1277" w:type="dxa"/>
            <w:vMerge w:val="continue"/>
            <w:tcBorders>
              <w:top w:val="nil"/>
              <w:left w:val="single" w:color="000000" w:sz="4" w:space="0"/>
              <w:bottom w:val="single" w:color="000000" w:sz="4" w:space="0"/>
            </w:tcBorders>
          </w:tcPr>
          <w:p w14:paraId="1707B120">
            <w:pPr>
              <w:rPr>
                <w:sz w:val="2"/>
                <w:szCs w:val="2"/>
              </w:rPr>
            </w:pPr>
          </w:p>
        </w:tc>
      </w:tr>
    </w:tbl>
    <w:p w14:paraId="2F65ADA5">
      <w:pPr>
        <w:rPr>
          <w:sz w:val="2"/>
          <w:szCs w:val="2"/>
        </w:rPr>
        <w:sectPr>
          <w:type w:val="continuous"/>
          <w:pgSz w:w="11910" w:h="16840"/>
          <w:pgMar w:top="1660" w:right="540" w:bottom="1847" w:left="1300" w:header="720" w:footer="720" w:gutter="0"/>
          <w:cols w:space="720" w:num="1"/>
        </w:sectPr>
      </w:pPr>
    </w:p>
    <w:tbl>
      <w:tblPr>
        <w:tblStyle w:val="4"/>
        <w:tblW w:w="0" w:type="auto"/>
        <w:tblInd w:w="4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21"/>
        <w:gridCol w:w="653"/>
        <w:gridCol w:w="403"/>
        <w:gridCol w:w="5104"/>
        <w:gridCol w:w="1277"/>
        <w:gridCol w:w="1277"/>
      </w:tblGrid>
      <w:tr w14:paraId="2AD25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2" w:hRule="atLeast"/>
        </w:trPr>
        <w:tc>
          <w:tcPr>
            <w:tcW w:w="567" w:type="dxa"/>
            <w:tcBorders>
              <w:left w:val="single" w:color="000000" w:sz="8" w:space="0"/>
            </w:tcBorders>
          </w:tcPr>
          <w:p w14:paraId="55906043">
            <w:pPr>
              <w:pStyle w:val="9"/>
              <w:spacing w:line="191" w:lineRule="exact"/>
              <w:ind w:left="33" w:right="9"/>
              <w:jc w:val="center"/>
              <w:rPr>
                <w:sz w:val="16"/>
              </w:rPr>
            </w:pPr>
            <w:r>
              <w:rPr>
                <w:spacing w:val="-10"/>
                <w:sz w:val="16"/>
              </w:rPr>
              <w:t>8</w:t>
            </w:r>
          </w:p>
        </w:tc>
        <w:tc>
          <w:tcPr>
            <w:tcW w:w="1277" w:type="dxa"/>
            <w:gridSpan w:val="3"/>
          </w:tcPr>
          <w:p w14:paraId="356DE9C8">
            <w:pPr>
              <w:pStyle w:val="9"/>
              <w:spacing w:line="191" w:lineRule="exact"/>
              <w:ind w:left="225"/>
              <w:rPr>
                <w:sz w:val="16"/>
              </w:rPr>
            </w:pPr>
            <w:r>
              <w:rPr>
                <w:color w:val="000000"/>
                <w:spacing w:val="-2"/>
                <w:sz w:val="16"/>
                <w:shd w:val="clear" w:color="auto" w:fill="F5F5F5"/>
              </w:rPr>
              <w:t>KM18208</w:t>
            </w:r>
          </w:p>
        </w:tc>
        <w:tc>
          <w:tcPr>
            <w:tcW w:w="5104" w:type="dxa"/>
          </w:tcPr>
          <w:p w14:paraId="36AC798B">
            <w:pPr>
              <w:pStyle w:val="9"/>
              <w:spacing w:line="191" w:lineRule="exact"/>
              <w:ind w:left="148"/>
              <w:rPr>
                <w:sz w:val="16"/>
              </w:rPr>
            </w:pPr>
            <w:r>
              <w:rPr>
                <w:sz w:val="16"/>
              </w:rPr>
              <w:t>Dasar</w:t>
            </w:r>
            <w:r>
              <w:rPr>
                <w:spacing w:val="-1"/>
                <w:sz w:val="16"/>
              </w:rPr>
              <w:t xml:space="preserve"> </w:t>
            </w:r>
            <w:r>
              <w:rPr>
                <w:sz w:val="16"/>
              </w:rPr>
              <w:t>Ilmu</w:t>
            </w:r>
            <w:r>
              <w:rPr>
                <w:spacing w:val="-7"/>
                <w:sz w:val="16"/>
              </w:rPr>
              <w:t xml:space="preserve"> </w:t>
            </w:r>
            <w:r>
              <w:rPr>
                <w:sz w:val="16"/>
              </w:rPr>
              <w:t>Gizi</w:t>
            </w:r>
            <w:r>
              <w:rPr>
                <w:spacing w:val="-5"/>
                <w:sz w:val="16"/>
              </w:rPr>
              <w:t xml:space="preserve"> </w:t>
            </w:r>
            <w:r>
              <w:rPr>
                <w:sz w:val="16"/>
              </w:rPr>
              <w:t>Kesehatan</w:t>
            </w:r>
            <w:r>
              <w:rPr>
                <w:spacing w:val="1"/>
                <w:sz w:val="16"/>
              </w:rPr>
              <w:t xml:space="preserve"> </w:t>
            </w:r>
            <w:r>
              <w:rPr>
                <w:spacing w:val="-2"/>
                <w:sz w:val="16"/>
              </w:rPr>
              <w:t>Masyarakat</w:t>
            </w:r>
          </w:p>
        </w:tc>
        <w:tc>
          <w:tcPr>
            <w:tcW w:w="1277" w:type="dxa"/>
          </w:tcPr>
          <w:p w14:paraId="5AAB6C8E">
            <w:pPr>
              <w:pStyle w:val="9"/>
              <w:spacing w:line="191" w:lineRule="exact"/>
              <w:ind w:left="40"/>
              <w:jc w:val="center"/>
              <w:rPr>
                <w:sz w:val="16"/>
              </w:rPr>
            </w:pPr>
            <w:r>
              <w:rPr>
                <w:spacing w:val="-5"/>
                <w:sz w:val="16"/>
              </w:rPr>
              <w:t>16</w:t>
            </w:r>
          </w:p>
        </w:tc>
        <w:tc>
          <w:tcPr>
            <w:tcW w:w="1277" w:type="dxa"/>
            <w:tcBorders>
              <w:right w:val="single" w:color="000000" w:sz="8" w:space="0"/>
            </w:tcBorders>
          </w:tcPr>
          <w:p w14:paraId="37ABECCA">
            <w:pPr>
              <w:pStyle w:val="9"/>
              <w:spacing w:line="191" w:lineRule="exact"/>
              <w:ind w:left="40" w:right="13"/>
              <w:jc w:val="center"/>
              <w:rPr>
                <w:sz w:val="16"/>
              </w:rPr>
            </w:pPr>
            <w:r>
              <w:rPr>
                <w:spacing w:val="-5"/>
                <w:sz w:val="16"/>
              </w:rPr>
              <w:t>94%</w:t>
            </w:r>
          </w:p>
        </w:tc>
      </w:tr>
      <w:tr w14:paraId="00EA0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ECD88D2">
            <w:pPr>
              <w:pStyle w:val="9"/>
              <w:spacing w:line="191" w:lineRule="exact"/>
              <w:ind w:left="33" w:right="9"/>
              <w:jc w:val="center"/>
              <w:rPr>
                <w:sz w:val="16"/>
              </w:rPr>
            </w:pPr>
            <w:r>
              <w:rPr>
                <w:spacing w:val="-10"/>
                <w:sz w:val="16"/>
              </w:rPr>
              <w:t>9</w:t>
            </w:r>
          </w:p>
        </w:tc>
        <w:tc>
          <w:tcPr>
            <w:tcW w:w="1277" w:type="dxa"/>
            <w:gridSpan w:val="3"/>
          </w:tcPr>
          <w:p w14:paraId="6AA11F94">
            <w:pPr>
              <w:pStyle w:val="9"/>
              <w:spacing w:line="191" w:lineRule="exact"/>
              <w:ind w:left="225"/>
              <w:rPr>
                <w:sz w:val="16"/>
              </w:rPr>
            </w:pPr>
            <w:r>
              <w:rPr>
                <w:color w:val="000000"/>
                <w:spacing w:val="-2"/>
                <w:sz w:val="16"/>
                <w:shd w:val="clear" w:color="auto" w:fill="F5F5F5"/>
              </w:rPr>
              <w:t>KM18209</w:t>
            </w:r>
          </w:p>
        </w:tc>
        <w:tc>
          <w:tcPr>
            <w:tcW w:w="5104" w:type="dxa"/>
          </w:tcPr>
          <w:p w14:paraId="2D19C70A">
            <w:pPr>
              <w:pStyle w:val="9"/>
              <w:spacing w:line="191" w:lineRule="exact"/>
              <w:ind w:left="148"/>
              <w:rPr>
                <w:sz w:val="16"/>
              </w:rPr>
            </w:pPr>
            <w:r>
              <w:rPr>
                <w:sz w:val="16"/>
              </w:rPr>
              <w:t>Etika</w:t>
            </w:r>
            <w:r>
              <w:rPr>
                <w:spacing w:val="-8"/>
                <w:sz w:val="16"/>
              </w:rPr>
              <w:t xml:space="preserve"> </w:t>
            </w:r>
            <w:r>
              <w:rPr>
                <w:sz w:val="16"/>
              </w:rPr>
              <w:t>dan</w:t>
            </w:r>
            <w:r>
              <w:rPr>
                <w:spacing w:val="-3"/>
                <w:sz w:val="16"/>
              </w:rPr>
              <w:t xml:space="preserve"> </w:t>
            </w:r>
            <w:r>
              <w:rPr>
                <w:sz w:val="16"/>
              </w:rPr>
              <w:t xml:space="preserve">Hukum </w:t>
            </w:r>
            <w:r>
              <w:rPr>
                <w:spacing w:val="-2"/>
                <w:sz w:val="16"/>
              </w:rPr>
              <w:t>Kesehatan</w:t>
            </w:r>
          </w:p>
        </w:tc>
        <w:tc>
          <w:tcPr>
            <w:tcW w:w="1277" w:type="dxa"/>
          </w:tcPr>
          <w:p w14:paraId="2DA11CE6">
            <w:pPr>
              <w:pStyle w:val="9"/>
              <w:spacing w:line="191" w:lineRule="exact"/>
              <w:ind w:left="40"/>
              <w:jc w:val="center"/>
              <w:rPr>
                <w:sz w:val="16"/>
              </w:rPr>
            </w:pPr>
            <w:r>
              <w:rPr>
                <w:spacing w:val="-5"/>
                <w:sz w:val="16"/>
              </w:rPr>
              <w:t>16</w:t>
            </w:r>
          </w:p>
        </w:tc>
        <w:tc>
          <w:tcPr>
            <w:tcW w:w="1277" w:type="dxa"/>
            <w:tcBorders>
              <w:right w:val="single" w:color="000000" w:sz="8" w:space="0"/>
            </w:tcBorders>
          </w:tcPr>
          <w:p w14:paraId="730C7C90">
            <w:pPr>
              <w:pStyle w:val="9"/>
              <w:spacing w:line="191" w:lineRule="exact"/>
              <w:ind w:left="40" w:right="13"/>
              <w:jc w:val="center"/>
              <w:rPr>
                <w:sz w:val="16"/>
              </w:rPr>
            </w:pPr>
            <w:r>
              <w:rPr>
                <w:spacing w:val="-5"/>
                <w:sz w:val="16"/>
              </w:rPr>
              <w:t>94%</w:t>
            </w:r>
          </w:p>
        </w:tc>
      </w:tr>
      <w:tr w14:paraId="3B56B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D38FD3F">
            <w:pPr>
              <w:pStyle w:val="9"/>
              <w:spacing w:line="192" w:lineRule="exact"/>
              <w:ind w:left="33"/>
              <w:jc w:val="center"/>
              <w:rPr>
                <w:sz w:val="16"/>
              </w:rPr>
            </w:pPr>
            <w:r>
              <w:rPr>
                <w:spacing w:val="-5"/>
                <w:sz w:val="16"/>
              </w:rPr>
              <w:t>10</w:t>
            </w:r>
          </w:p>
        </w:tc>
        <w:tc>
          <w:tcPr>
            <w:tcW w:w="1277" w:type="dxa"/>
            <w:gridSpan w:val="3"/>
          </w:tcPr>
          <w:p w14:paraId="3A7C66CF">
            <w:pPr>
              <w:pStyle w:val="9"/>
              <w:spacing w:line="192" w:lineRule="exact"/>
              <w:ind w:left="225"/>
              <w:rPr>
                <w:sz w:val="16"/>
              </w:rPr>
            </w:pPr>
            <w:r>
              <w:rPr>
                <w:color w:val="000000"/>
                <w:spacing w:val="-2"/>
                <w:sz w:val="16"/>
                <w:shd w:val="clear" w:color="auto" w:fill="F5F5F5"/>
              </w:rPr>
              <w:t>KM18401</w:t>
            </w:r>
          </w:p>
        </w:tc>
        <w:tc>
          <w:tcPr>
            <w:tcW w:w="5104" w:type="dxa"/>
          </w:tcPr>
          <w:p w14:paraId="3B96F708">
            <w:pPr>
              <w:pStyle w:val="9"/>
              <w:spacing w:line="192" w:lineRule="exact"/>
              <w:ind w:left="148"/>
              <w:rPr>
                <w:sz w:val="16"/>
              </w:rPr>
            </w:pPr>
            <w:r>
              <w:rPr>
                <w:sz w:val="16"/>
              </w:rPr>
              <w:t>Perencanaan</w:t>
            </w:r>
            <w:r>
              <w:rPr>
                <w:spacing w:val="-5"/>
                <w:sz w:val="16"/>
              </w:rPr>
              <w:t xml:space="preserve"> </w:t>
            </w:r>
            <w:r>
              <w:rPr>
                <w:sz w:val="16"/>
              </w:rPr>
              <w:t>dan</w:t>
            </w:r>
            <w:r>
              <w:rPr>
                <w:spacing w:val="-8"/>
                <w:sz w:val="16"/>
              </w:rPr>
              <w:t xml:space="preserve"> </w:t>
            </w:r>
            <w:r>
              <w:rPr>
                <w:sz w:val="16"/>
              </w:rPr>
              <w:t>Evaluasi</w:t>
            </w:r>
            <w:r>
              <w:rPr>
                <w:spacing w:val="-6"/>
                <w:sz w:val="16"/>
              </w:rPr>
              <w:t xml:space="preserve"> </w:t>
            </w:r>
            <w:r>
              <w:rPr>
                <w:sz w:val="16"/>
              </w:rPr>
              <w:t>Promosi</w:t>
            </w:r>
            <w:r>
              <w:rPr>
                <w:spacing w:val="-1"/>
                <w:sz w:val="16"/>
              </w:rPr>
              <w:t xml:space="preserve"> </w:t>
            </w:r>
            <w:r>
              <w:rPr>
                <w:sz w:val="16"/>
              </w:rPr>
              <w:t>Kesehatan</w:t>
            </w:r>
            <w:r>
              <w:rPr>
                <w:spacing w:val="-5"/>
                <w:sz w:val="16"/>
              </w:rPr>
              <w:t xml:space="preserve"> </w:t>
            </w:r>
            <w:r>
              <w:rPr>
                <w:spacing w:val="-2"/>
                <w:sz w:val="16"/>
              </w:rPr>
              <w:t>Masyarakat</w:t>
            </w:r>
          </w:p>
        </w:tc>
        <w:tc>
          <w:tcPr>
            <w:tcW w:w="1277" w:type="dxa"/>
          </w:tcPr>
          <w:p w14:paraId="2C1EC2EE">
            <w:pPr>
              <w:pStyle w:val="9"/>
              <w:spacing w:line="192" w:lineRule="exact"/>
              <w:ind w:left="40"/>
              <w:jc w:val="center"/>
              <w:rPr>
                <w:sz w:val="16"/>
              </w:rPr>
            </w:pPr>
            <w:r>
              <w:rPr>
                <w:spacing w:val="-5"/>
                <w:sz w:val="16"/>
              </w:rPr>
              <w:t>16</w:t>
            </w:r>
          </w:p>
        </w:tc>
        <w:tc>
          <w:tcPr>
            <w:tcW w:w="1277" w:type="dxa"/>
            <w:tcBorders>
              <w:right w:val="single" w:color="000000" w:sz="8" w:space="0"/>
            </w:tcBorders>
          </w:tcPr>
          <w:p w14:paraId="7FB6666E">
            <w:pPr>
              <w:pStyle w:val="9"/>
              <w:spacing w:line="192" w:lineRule="exact"/>
              <w:ind w:left="40" w:right="13"/>
              <w:jc w:val="center"/>
              <w:rPr>
                <w:sz w:val="16"/>
              </w:rPr>
            </w:pPr>
            <w:r>
              <w:rPr>
                <w:spacing w:val="-5"/>
                <w:sz w:val="16"/>
              </w:rPr>
              <w:t>94%</w:t>
            </w:r>
          </w:p>
        </w:tc>
      </w:tr>
      <w:tr w14:paraId="7336B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567" w:type="dxa"/>
            <w:vMerge w:val="restart"/>
            <w:tcBorders>
              <w:left w:val="single" w:color="000000" w:sz="8" w:space="0"/>
            </w:tcBorders>
          </w:tcPr>
          <w:p w14:paraId="6C00118B">
            <w:pPr>
              <w:pStyle w:val="9"/>
              <w:spacing w:before="3"/>
              <w:ind w:left="206"/>
              <w:rPr>
                <w:sz w:val="16"/>
              </w:rPr>
            </w:pPr>
            <w:r>
              <w:rPr>
                <w:spacing w:val="-5"/>
                <w:sz w:val="16"/>
              </w:rPr>
              <w:t>11</w:t>
            </w:r>
          </w:p>
        </w:tc>
        <w:tc>
          <w:tcPr>
            <w:tcW w:w="221" w:type="dxa"/>
            <w:tcBorders>
              <w:bottom w:val="nil"/>
              <w:right w:val="nil"/>
            </w:tcBorders>
          </w:tcPr>
          <w:p w14:paraId="219089BF">
            <w:pPr>
              <w:pStyle w:val="9"/>
              <w:rPr>
                <w:rFonts w:ascii="Times New Roman"/>
                <w:sz w:val="12"/>
              </w:rPr>
            </w:pPr>
          </w:p>
        </w:tc>
        <w:tc>
          <w:tcPr>
            <w:tcW w:w="653" w:type="dxa"/>
            <w:tcBorders>
              <w:left w:val="nil"/>
              <w:bottom w:val="nil"/>
              <w:right w:val="nil"/>
            </w:tcBorders>
            <w:shd w:val="clear" w:color="auto" w:fill="F5F5F5"/>
          </w:tcPr>
          <w:p w14:paraId="58AAFDA0">
            <w:pPr>
              <w:pStyle w:val="9"/>
              <w:spacing w:before="3" w:line="169" w:lineRule="exact"/>
              <w:ind w:left="9" w:right="-15"/>
              <w:jc w:val="center"/>
              <w:rPr>
                <w:sz w:val="16"/>
              </w:rPr>
            </w:pPr>
            <w:r>
              <w:rPr>
                <w:spacing w:val="-2"/>
                <w:sz w:val="16"/>
              </w:rPr>
              <w:t>KM18403</w:t>
            </w:r>
          </w:p>
        </w:tc>
        <w:tc>
          <w:tcPr>
            <w:tcW w:w="403" w:type="dxa"/>
            <w:tcBorders>
              <w:left w:val="nil"/>
              <w:bottom w:val="nil"/>
            </w:tcBorders>
          </w:tcPr>
          <w:p w14:paraId="0C5C6F5C">
            <w:pPr>
              <w:pStyle w:val="9"/>
              <w:rPr>
                <w:rFonts w:ascii="Times New Roman"/>
                <w:sz w:val="12"/>
              </w:rPr>
            </w:pPr>
          </w:p>
        </w:tc>
        <w:tc>
          <w:tcPr>
            <w:tcW w:w="5104" w:type="dxa"/>
            <w:vMerge w:val="restart"/>
          </w:tcPr>
          <w:p w14:paraId="4C28FE09">
            <w:pPr>
              <w:pStyle w:val="9"/>
              <w:spacing w:before="3"/>
              <w:ind w:left="148"/>
              <w:rPr>
                <w:sz w:val="16"/>
              </w:rPr>
            </w:pPr>
            <w:r>
              <w:rPr>
                <w:sz w:val="16"/>
              </w:rPr>
              <w:t>Epidemiologi</w:t>
            </w:r>
            <w:r>
              <w:rPr>
                <w:spacing w:val="-6"/>
                <w:sz w:val="16"/>
              </w:rPr>
              <w:t xml:space="preserve"> </w:t>
            </w:r>
            <w:r>
              <w:rPr>
                <w:sz w:val="16"/>
              </w:rPr>
              <w:t>Penyakit</w:t>
            </w:r>
            <w:r>
              <w:rPr>
                <w:spacing w:val="-5"/>
                <w:sz w:val="16"/>
              </w:rPr>
              <w:t xml:space="preserve"> </w:t>
            </w:r>
            <w:r>
              <w:rPr>
                <w:spacing w:val="-2"/>
                <w:sz w:val="16"/>
              </w:rPr>
              <w:t>Menular</w:t>
            </w:r>
          </w:p>
        </w:tc>
        <w:tc>
          <w:tcPr>
            <w:tcW w:w="1277" w:type="dxa"/>
            <w:vMerge w:val="restart"/>
          </w:tcPr>
          <w:p w14:paraId="27B77ACA">
            <w:pPr>
              <w:pStyle w:val="9"/>
              <w:spacing w:before="3"/>
              <w:ind w:left="40"/>
              <w:jc w:val="center"/>
              <w:rPr>
                <w:sz w:val="16"/>
              </w:rPr>
            </w:pPr>
            <w:r>
              <w:rPr>
                <w:spacing w:val="-5"/>
                <w:sz w:val="16"/>
              </w:rPr>
              <w:t>16</w:t>
            </w:r>
          </w:p>
        </w:tc>
        <w:tc>
          <w:tcPr>
            <w:tcW w:w="1277" w:type="dxa"/>
            <w:vMerge w:val="restart"/>
            <w:tcBorders>
              <w:right w:val="single" w:color="000000" w:sz="8" w:space="0"/>
            </w:tcBorders>
          </w:tcPr>
          <w:p w14:paraId="7B76AFB3">
            <w:pPr>
              <w:pStyle w:val="9"/>
              <w:spacing w:before="3"/>
              <w:ind w:left="40" w:right="13"/>
              <w:jc w:val="center"/>
              <w:rPr>
                <w:sz w:val="16"/>
              </w:rPr>
            </w:pPr>
            <w:r>
              <w:rPr>
                <w:spacing w:val="-5"/>
                <w:sz w:val="16"/>
              </w:rPr>
              <w:t>94%</w:t>
            </w:r>
          </w:p>
        </w:tc>
      </w:tr>
      <w:tr w14:paraId="693DF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67" w:type="dxa"/>
            <w:vMerge w:val="continue"/>
            <w:tcBorders>
              <w:top w:val="nil"/>
              <w:left w:val="single" w:color="000000" w:sz="8" w:space="0"/>
            </w:tcBorders>
          </w:tcPr>
          <w:p w14:paraId="410DA8E8">
            <w:pPr>
              <w:rPr>
                <w:sz w:val="2"/>
                <w:szCs w:val="2"/>
              </w:rPr>
            </w:pPr>
          </w:p>
        </w:tc>
        <w:tc>
          <w:tcPr>
            <w:tcW w:w="1277" w:type="dxa"/>
            <w:gridSpan w:val="3"/>
            <w:tcBorders>
              <w:top w:val="nil"/>
            </w:tcBorders>
          </w:tcPr>
          <w:p w14:paraId="49C0268E">
            <w:pPr>
              <w:pStyle w:val="9"/>
              <w:rPr>
                <w:rFonts w:ascii="Times New Roman"/>
                <w:sz w:val="4"/>
              </w:rPr>
            </w:pPr>
          </w:p>
        </w:tc>
        <w:tc>
          <w:tcPr>
            <w:tcW w:w="5104" w:type="dxa"/>
            <w:vMerge w:val="continue"/>
            <w:tcBorders>
              <w:top w:val="nil"/>
            </w:tcBorders>
          </w:tcPr>
          <w:p w14:paraId="13B40577">
            <w:pPr>
              <w:rPr>
                <w:sz w:val="2"/>
                <w:szCs w:val="2"/>
              </w:rPr>
            </w:pPr>
          </w:p>
        </w:tc>
        <w:tc>
          <w:tcPr>
            <w:tcW w:w="1277" w:type="dxa"/>
            <w:vMerge w:val="continue"/>
            <w:tcBorders>
              <w:top w:val="nil"/>
            </w:tcBorders>
          </w:tcPr>
          <w:p w14:paraId="1963D7B9">
            <w:pPr>
              <w:rPr>
                <w:sz w:val="2"/>
                <w:szCs w:val="2"/>
              </w:rPr>
            </w:pPr>
          </w:p>
        </w:tc>
        <w:tc>
          <w:tcPr>
            <w:tcW w:w="1277" w:type="dxa"/>
            <w:vMerge w:val="continue"/>
            <w:tcBorders>
              <w:top w:val="nil"/>
              <w:right w:val="single" w:color="000000" w:sz="8" w:space="0"/>
            </w:tcBorders>
          </w:tcPr>
          <w:p w14:paraId="6F376D3E">
            <w:pPr>
              <w:rPr>
                <w:sz w:val="2"/>
                <w:szCs w:val="2"/>
              </w:rPr>
            </w:pPr>
          </w:p>
        </w:tc>
      </w:tr>
      <w:tr w14:paraId="7C360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584465C">
            <w:pPr>
              <w:pStyle w:val="9"/>
              <w:spacing w:before="75"/>
              <w:ind w:left="206"/>
              <w:rPr>
                <w:sz w:val="16"/>
              </w:rPr>
            </w:pPr>
            <w:r>
              <w:rPr>
                <w:spacing w:val="-5"/>
                <w:sz w:val="16"/>
              </w:rPr>
              <w:t>12</w:t>
            </w:r>
          </w:p>
        </w:tc>
        <w:tc>
          <w:tcPr>
            <w:tcW w:w="1277" w:type="dxa"/>
            <w:gridSpan w:val="3"/>
            <w:tcBorders>
              <w:bottom w:val="nil"/>
            </w:tcBorders>
            <w:shd w:val="clear" w:color="auto" w:fill="F5F5F5"/>
          </w:tcPr>
          <w:p w14:paraId="7E4BDFD5">
            <w:pPr>
              <w:pStyle w:val="9"/>
              <w:rPr>
                <w:rFonts w:ascii="Times New Roman"/>
                <w:sz w:val="2"/>
              </w:rPr>
            </w:pPr>
          </w:p>
        </w:tc>
        <w:tc>
          <w:tcPr>
            <w:tcW w:w="5104" w:type="dxa"/>
            <w:vMerge w:val="restart"/>
          </w:tcPr>
          <w:p w14:paraId="7488E451">
            <w:pPr>
              <w:pStyle w:val="9"/>
              <w:spacing w:before="75"/>
              <w:ind w:left="148"/>
              <w:rPr>
                <w:sz w:val="16"/>
              </w:rPr>
            </w:pPr>
            <w:r>
              <w:rPr>
                <w:sz w:val="16"/>
              </w:rPr>
              <w:t>Dasar</w:t>
            </w:r>
            <w:r>
              <w:rPr>
                <w:spacing w:val="-7"/>
                <w:sz w:val="16"/>
              </w:rPr>
              <w:t xml:space="preserve"> K3</w:t>
            </w:r>
          </w:p>
        </w:tc>
        <w:tc>
          <w:tcPr>
            <w:tcW w:w="1277" w:type="dxa"/>
            <w:vMerge w:val="restart"/>
          </w:tcPr>
          <w:p w14:paraId="586DE58E">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57D2FC23">
            <w:pPr>
              <w:pStyle w:val="9"/>
              <w:spacing w:before="75"/>
              <w:ind w:left="40" w:right="13"/>
              <w:jc w:val="center"/>
              <w:rPr>
                <w:sz w:val="16"/>
              </w:rPr>
            </w:pPr>
            <w:r>
              <w:rPr>
                <w:spacing w:val="-5"/>
                <w:sz w:val="16"/>
              </w:rPr>
              <w:t>94%</w:t>
            </w:r>
          </w:p>
        </w:tc>
      </w:tr>
      <w:tr w14:paraId="250DE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1691A214">
            <w:pPr>
              <w:rPr>
                <w:sz w:val="2"/>
                <w:szCs w:val="2"/>
              </w:rPr>
            </w:pPr>
          </w:p>
        </w:tc>
        <w:tc>
          <w:tcPr>
            <w:tcW w:w="221" w:type="dxa"/>
            <w:tcBorders>
              <w:top w:val="nil"/>
              <w:right w:val="nil"/>
            </w:tcBorders>
          </w:tcPr>
          <w:p w14:paraId="39BE27B8">
            <w:pPr>
              <w:pStyle w:val="9"/>
              <w:rPr>
                <w:rFonts w:ascii="Times New Roman"/>
                <w:sz w:val="14"/>
              </w:rPr>
            </w:pPr>
          </w:p>
        </w:tc>
        <w:tc>
          <w:tcPr>
            <w:tcW w:w="653" w:type="dxa"/>
            <w:tcBorders>
              <w:top w:val="nil"/>
              <w:left w:val="nil"/>
              <w:right w:val="nil"/>
            </w:tcBorders>
            <w:shd w:val="clear" w:color="auto" w:fill="F5F5F5"/>
          </w:tcPr>
          <w:p w14:paraId="11F2B511">
            <w:pPr>
              <w:pStyle w:val="9"/>
              <w:spacing w:line="186" w:lineRule="exact"/>
              <w:ind w:left="9" w:right="-15"/>
              <w:jc w:val="center"/>
              <w:rPr>
                <w:sz w:val="16"/>
              </w:rPr>
            </w:pPr>
            <w:r>
              <w:rPr>
                <w:spacing w:val="-2"/>
                <w:sz w:val="16"/>
              </w:rPr>
              <w:t>KM18404</w:t>
            </w:r>
          </w:p>
        </w:tc>
        <w:tc>
          <w:tcPr>
            <w:tcW w:w="403" w:type="dxa"/>
            <w:tcBorders>
              <w:top w:val="nil"/>
              <w:left w:val="nil"/>
            </w:tcBorders>
          </w:tcPr>
          <w:p w14:paraId="7EB54E08">
            <w:pPr>
              <w:pStyle w:val="9"/>
              <w:rPr>
                <w:rFonts w:ascii="Times New Roman"/>
                <w:sz w:val="14"/>
              </w:rPr>
            </w:pPr>
          </w:p>
        </w:tc>
        <w:tc>
          <w:tcPr>
            <w:tcW w:w="5104" w:type="dxa"/>
            <w:vMerge w:val="continue"/>
            <w:tcBorders>
              <w:top w:val="nil"/>
            </w:tcBorders>
          </w:tcPr>
          <w:p w14:paraId="53009F29">
            <w:pPr>
              <w:rPr>
                <w:sz w:val="2"/>
                <w:szCs w:val="2"/>
              </w:rPr>
            </w:pPr>
          </w:p>
        </w:tc>
        <w:tc>
          <w:tcPr>
            <w:tcW w:w="1277" w:type="dxa"/>
            <w:vMerge w:val="continue"/>
            <w:tcBorders>
              <w:top w:val="nil"/>
            </w:tcBorders>
          </w:tcPr>
          <w:p w14:paraId="62D74A9C">
            <w:pPr>
              <w:rPr>
                <w:sz w:val="2"/>
                <w:szCs w:val="2"/>
              </w:rPr>
            </w:pPr>
          </w:p>
        </w:tc>
        <w:tc>
          <w:tcPr>
            <w:tcW w:w="1277" w:type="dxa"/>
            <w:vMerge w:val="continue"/>
            <w:tcBorders>
              <w:top w:val="nil"/>
              <w:right w:val="single" w:color="000000" w:sz="8" w:space="0"/>
            </w:tcBorders>
          </w:tcPr>
          <w:p w14:paraId="7039D77D">
            <w:pPr>
              <w:rPr>
                <w:sz w:val="2"/>
                <w:szCs w:val="2"/>
              </w:rPr>
            </w:pPr>
          </w:p>
        </w:tc>
      </w:tr>
      <w:tr w14:paraId="1DC6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395DC22">
            <w:pPr>
              <w:pStyle w:val="9"/>
              <w:spacing w:before="75"/>
              <w:ind w:left="206"/>
              <w:rPr>
                <w:sz w:val="16"/>
              </w:rPr>
            </w:pPr>
            <w:r>
              <w:rPr>
                <w:spacing w:val="-5"/>
                <w:sz w:val="16"/>
              </w:rPr>
              <w:t>13</w:t>
            </w:r>
          </w:p>
        </w:tc>
        <w:tc>
          <w:tcPr>
            <w:tcW w:w="221" w:type="dxa"/>
            <w:tcBorders>
              <w:bottom w:val="nil"/>
              <w:right w:val="nil"/>
            </w:tcBorders>
          </w:tcPr>
          <w:p w14:paraId="10311CDD">
            <w:pPr>
              <w:pStyle w:val="9"/>
              <w:rPr>
                <w:rFonts w:ascii="Times New Roman"/>
                <w:sz w:val="2"/>
              </w:rPr>
            </w:pPr>
          </w:p>
        </w:tc>
        <w:tc>
          <w:tcPr>
            <w:tcW w:w="653" w:type="dxa"/>
            <w:tcBorders>
              <w:left w:val="nil"/>
              <w:bottom w:val="nil"/>
              <w:right w:val="nil"/>
            </w:tcBorders>
            <w:shd w:val="clear" w:color="auto" w:fill="F5F5F5"/>
          </w:tcPr>
          <w:p w14:paraId="53F09B9E">
            <w:pPr>
              <w:pStyle w:val="9"/>
              <w:rPr>
                <w:rFonts w:ascii="Times New Roman"/>
                <w:sz w:val="2"/>
              </w:rPr>
            </w:pPr>
          </w:p>
        </w:tc>
        <w:tc>
          <w:tcPr>
            <w:tcW w:w="403" w:type="dxa"/>
            <w:vMerge w:val="restart"/>
            <w:tcBorders>
              <w:left w:val="nil"/>
            </w:tcBorders>
          </w:tcPr>
          <w:p w14:paraId="46E2C8E8">
            <w:pPr>
              <w:pStyle w:val="9"/>
              <w:rPr>
                <w:rFonts w:ascii="Times New Roman"/>
                <w:sz w:val="18"/>
              </w:rPr>
            </w:pPr>
          </w:p>
        </w:tc>
        <w:tc>
          <w:tcPr>
            <w:tcW w:w="5104" w:type="dxa"/>
            <w:vMerge w:val="restart"/>
          </w:tcPr>
          <w:p w14:paraId="4AE491F4">
            <w:pPr>
              <w:pStyle w:val="9"/>
              <w:spacing w:before="75"/>
              <w:ind w:left="148"/>
              <w:rPr>
                <w:sz w:val="16"/>
              </w:rPr>
            </w:pPr>
            <w:r>
              <w:rPr>
                <w:sz w:val="16"/>
              </w:rPr>
              <w:t>TIK</w:t>
            </w:r>
            <w:r>
              <w:rPr>
                <w:spacing w:val="-5"/>
                <w:sz w:val="16"/>
              </w:rPr>
              <w:t xml:space="preserve"> </w:t>
            </w:r>
            <w:r>
              <w:rPr>
                <w:sz w:val="16"/>
              </w:rPr>
              <w:t>dan</w:t>
            </w:r>
            <w:r>
              <w:rPr>
                <w:spacing w:val="-4"/>
                <w:sz w:val="16"/>
              </w:rPr>
              <w:t xml:space="preserve"> </w:t>
            </w:r>
            <w:r>
              <w:rPr>
                <w:spacing w:val="-5"/>
                <w:sz w:val="16"/>
              </w:rPr>
              <w:t>SIK</w:t>
            </w:r>
          </w:p>
        </w:tc>
        <w:tc>
          <w:tcPr>
            <w:tcW w:w="1277" w:type="dxa"/>
            <w:vMerge w:val="restart"/>
          </w:tcPr>
          <w:p w14:paraId="13BE1DD0">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1EC501A2">
            <w:pPr>
              <w:pStyle w:val="9"/>
              <w:spacing w:before="75"/>
              <w:ind w:left="40" w:right="13"/>
              <w:jc w:val="center"/>
              <w:rPr>
                <w:sz w:val="16"/>
              </w:rPr>
            </w:pPr>
            <w:r>
              <w:rPr>
                <w:spacing w:val="-5"/>
                <w:sz w:val="16"/>
              </w:rPr>
              <w:t>94%</w:t>
            </w:r>
          </w:p>
        </w:tc>
      </w:tr>
      <w:tr w14:paraId="52350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E495C40">
            <w:pPr>
              <w:rPr>
                <w:sz w:val="2"/>
                <w:szCs w:val="2"/>
              </w:rPr>
            </w:pPr>
          </w:p>
        </w:tc>
        <w:tc>
          <w:tcPr>
            <w:tcW w:w="221" w:type="dxa"/>
            <w:tcBorders>
              <w:top w:val="nil"/>
              <w:right w:val="nil"/>
            </w:tcBorders>
          </w:tcPr>
          <w:p w14:paraId="4CE24ACC">
            <w:pPr>
              <w:pStyle w:val="9"/>
              <w:rPr>
                <w:rFonts w:ascii="Times New Roman"/>
                <w:sz w:val="14"/>
              </w:rPr>
            </w:pPr>
          </w:p>
        </w:tc>
        <w:tc>
          <w:tcPr>
            <w:tcW w:w="653" w:type="dxa"/>
            <w:tcBorders>
              <w:top w:val="nil"/>
              <w:left w:val="nil"/>
              <w:right w:val="nil"/>
            </w:tcBorders>
            <w:shd w:val="clear" w:color="auto" w:fill="F5F5F5"/>
          </w:tcPr>
          <w:p w14:paraId="33D2FD93">
            <w:pPr>
              <w:pStyle w:val="9"/>
              <w:spacing w:line="186" w:lineRule="exact"/>
              <w:ind w:left="9" w:right="-15"/>
              <w:jc w:val="center"/>
              <w:rPr>
                <w:sz w:val="16"/>
              </w:rPr>
            </w:pPr>
            <w:r>
              <w:rPr>
                <w:spacing w:val="-2"/>
                <w:sz w:val="16"/>
              </w:rPr>
              <w:t>KM18405</w:t>
            </w:r>
          </w:p>
        </w:tc>
        <w:tc>
          <w:tcPr>
            <w:tcW w:w="403" w:type="dxa"/>
            <w:vMerge w:val="continue"/>
            <w:tcBorders>
              <w:top w:val="nil"/>
              <w:left w:val="nil"/>
            </w:tcBorders>
          </w:tcPr>
          <w:p w14:paraId="164163D6">
            <w:pPr>
              <w:rPr>
                <w:sz w:val="2"/>
                <w:szCs w:val="2"/>
              </w:rPr>
            </w:pPr>
          </w:p>
        </w:tc>
        <w:tc>
          <w:tcPr>
            <w:tcW w:w="5104" w:type="dxa"/>
            <w:vMerge w:val="continue"/>
            <w:tcBorders>
              <w:top w:val="nil"/>
            </w:tcBorders>
          </w:tcPr>
          <w:p w14:paraId="7EFC42E8">
            <w:pPr>
              <w:rPr>
                <w:sz w:val="2"/>
                <w:szCs w:val="2"/>
              </w:rPr>
            </w:pPr>
          </w:p>
        </w:tc>
        <w:tc>
          <w:tcPr>
            <w:tcW w:w="1277" w:type="dxa"/>
            <w:vMerge w:val="continue"/>
            <w:tcBorders>
              <w:top w:val="nil"/>
            </w:tcBorders>
          </w:tcPr>
          <w:p w14:paraId="4CF0E818">
            <w:pPr>
              <w:rPr>
                <w:sz w:val="2"/>
                <w:szCs w:val="2"/>
              </w:rPr>
            </w:pPr>
          </w:p>
        </w:tc>
        <w:tc>
          <w:tcPr>
            <w:tcW w:w="1277" w:type="dxa"/>
            <w:vMerge w:val="continue"/>
            <w:tcBorders>
              <w:top w:val="nil"/>
              <w:right w:val="single" w:color="000000" w:sz="8" w:space="0"/>
            </w:tcBorders>
          </w:tcPr>
          <w:p w14:paraId="27269D50">
            <w:pPr>
              <w:rPr>
                <w:sz w:val="2"/>
                <w:szCs w:val="2"/>
              </w:rPr>
            </w:pPr>
          </w:p>
        </w:tc>
      </w:tr>
      <w:tr w14:paraId="0736F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67" w:type="dxa"/>
            <w:tcBorders>
              <w:left w:val="single" w:color="000000" w:sz="8" w:space="0"/>
            </w:tcBorders>
          </w:tcPr>
          <w:p w14:paraId="2D2555C5">
            <w:pPr>
              <w:pStyle w:val="9"/>
              <w:spacing w:line="191" w:lineRule="exact"/>
              <w:ind w:left="33"/>
              <w:jc w:val="center"/>
              <w:rPr>
                <w:sz w:val="16"/>
              </w:rPr>
            </w:pPr>
            <w:r>
              <w:rPr>
                <w:spacing w:val="-5"/>
                <w:sz w:val="16"/>
              </w:rPr>
              <w:t>14</w:t>
            </w:r>
          </w:p>
        </w:tc>
        <w:tc>
          <w:tcPr>
            <w:tcW w:w="1277" w:type="dxa"/>
            <w:gridSpan w:val="3"/>
          </w:tcPr>
          <w:p w14:paraId="7B429A87">
            <w:pPr>
              <w:pStyle w:val="9"/>
              <w:spacing w:line="191" w:lineRule="exact"/>
              <w:ind w:left="225"/>
              <w:rPr>
                <w:sz w:val="16"/>
              </w:rPr>
            </w:pPr>
            <w:r>
              <w:rPr>
                <w:color w:val="000000"/>
                <w:spacing w:val="-2"/>
                <w:sz w:val="16"/>
                <w:shd w:val="clear" w:color="auto" w:fill="F5F5F5"/>
              </w:rPr>
              <w:t>KM18406</w:t>
            </w:r>
          </w:p>
        </w:tc>
        <w:tc>
          <w:tcPr>
            <w:tcW w:w="5104" w:type="dxa"/>
          </w:tcPr>
          <w:p w14:paraId="6085B9FF">
            <w:pPr>
              <w:pStyle w:val="9"/>
              <w:spacing w:line="191" w:lineRule="exact"/>
              <w:ind w:left="148"/>
              <w:rPr>
                <w:sz w:val="16"/>
              </w:rPr>
            </w:pPr>
            <w:r>
              <w:rPr>
                <w:sz w:val="16"/>
              </w:rPr>
              <w:t>Epidemiologi</w:t>
            </w:r>
            <w:r>
              <w:rPr>
                <w:spacing w:val="-6"/>
                <w:sz w:val="16"/>
              </w:rPr>
              <w:t xml:space="preserve"> </w:t>
            </w:r>
            <w:r>
              <w:rPr>
                <w:sz w:val="16"/>
              </w:rPr>
              <w:t>Penyakit</w:t>
            </w:r>
            <w:r>
              <w:rPr>
                <w:spacing w:val="-7"/>
                <w:sz w:val="16"/>
              </w:rPr>
              <w:t xml:space="preserve"> </w:t>
            </w:r>
            <w:r>
              <w:rPr>
                <w:sz w:val="16"/>
              </w:rPr>
              <w:t>Tidak</w:t>
            </w:r>
            <w:r>
              <w:rPr>
                <w:spacing w:val="-4"/>
                <w:sz w:val="16"/>
              </w:rPr>
              <w:t xml:space="preserve"> </w:t>
            </w:r>
            <w:r>
              <w:rPr>
                <w:spacing w:val="-2"/>
                <w:sz w:val="16"/>
              </w:rPr>
              <w:t>Menular</w:t>
            </w:r>
          </w:p>
        </w:tc>
        <w:tc>
          <w:tcPr>
            <w:tcW w:w="1277" w:type="dxa"/>
          </w:tcPr>
          <w:p w14:paraId="045DF1A0">
            <w:pPr>
              <w:pStyle w:val="9"/>
              <w:spacing w:line="191" w:lineRule="exact"/>
              <w:ind w:left="40"/>
              <w:jc w:val="center"/>
              <w:rPr>
                <w:sz w:val="16"/>
              </w:rPr>
            </w:pPr>
            <w:r>
              <w:rPr>
                <w:spacing w:val="-5"/>
                <w:sz w:val="16"/>
              </w:rPr>
              <w:t>16</w:t>
            </w:r>
          </w:p>
        </w:tc>
        <w:tc>
          <w:tcPr>
            <w:tcW w:w="1277" w:type="dxa"/>
            <w:tcBorders>
              <w:right w:val="single" w:color="000000" w:sz="8" w:space="0"/>
            </w:tcBorders>
          </w:tcPr>
          <w:p w14:paraId="49C652E7">
            <w:pPr>
              <w:pStyle w:val="9"/>
              <w:spacing w:line="191" w:lineRule="exact"/>
              <w:ind w:left="40" w:right="13"/>
              <w:jc w:val="center"/>
              <w:rPr>
                <w:sz w:val="16"/>
              </w:rPr>
            </w:pPr>
            <w:r>
              <w:rPr>
                <w:spacing w:val="-5"/>
                <w:sz w:val="16"/>
              </w:rPr>
              <w:t>94%</w:t>
            </w:r>
          </w:p>
        </w:tc>
      </w:tr>
      <w:tr w14:paraId="3C8DB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327CB925">
            <w:pPr>
              <w:pStyle w:val="9"/>
              <w:spacing w:line="191" w:lineRule="exact"/>
              <w:ind w:left="33"/>
              <w:jc w:val="center"/>
              <w:rPr>
                <w:sz w:val="16"/>
              </w:rPr>
            </w:pPr>
            <w:r>
              <w:rPr>
                <w:spacing w:val="-5"/>
                <w:sz w:val="16"/>
              </w:rPr>
              <w:t>15</w:t>
            </w:r>
          </w:p>
        </w:tc>
        <w:tc>
          <w:tcPr>
            <w:tcW w:w="1277" w:type="dxa"/>
            <w:gridSpan w:val="3"/>
          </w:tcPr>
          <w:p w14:paraId="501A525E">
            <w:pPr>
              <w:pStyle w:val="9"/>
              <w:spacing w:line="191" w:lineRule="exact"/>
              <w:ind w:left="225"/>
              <w:rPr>
                <w:sz w:val="16"/>
              </w:rPr>
            </w:pPr>
            <w:r>
              <w:rPr>
                <w:color w:val="000000"/>
                <w:spacing w:val="-2"/>
                <w:sz w:val="16"/>
                <w:shd w:val="clear" w:color="auto" w:fill="F5F5F5"/>
              </w:rPr>
              <w:t>KM18407</w:t>
            </w:r>
          </w:p>
        </w:tc>
        <w:tc>
          <w:tcPr>
            <w:tcW w:w="5104" w:type="dxa"/>
          </w:tcPr>
          <w:p w14:paraId="667886CF">
            <w:pPr>
              <w:pStyle w:val="9"/>
              <w:spacing w:line="191" w:lineRule="exact"/>
              <w:ind w:left="148"/>
              <w:rPr>
                <w:sz w:val="16"/>
              </w:rPr>
            </w:pPr>
            <w:r>
              <w:rPr>
                <w:sz w:val="16"/>
              </w:rPr>
              <w:t>Kepemimpinan</w:t>
            </w:r>
            <w:r>
              <w:rPr>
                <w:spacing w:val="-6"/>
                <w:sz w:val="16"/>
              </w:rPr>
              <w:t xml:space="preserve"> </w:t>
            </w:r>
            <w:r>
              <w:rPr>
                <w:sz w:val="16"/>
              </w:rPr>
              <w:t>dan</w:t>
            </w:r>
            <w:r>
              <w:rPr>
                <w:spacing w:val="-5"/>
                <w:sz w:val="16"/>
              </w:rPr>
              <w:t xml:space="preserve"> </w:t>
            </w:r>
            <w:r>
              <w:rPr>
                <w:sz w:val="16"/>
              </w:rPr>
              <w:t>Berpikir</w:t>
            </w:r>
            <w:r>
              <w:rPr>
                <w:spacing w:val="-6"/>
                <w:sz w:val="16"/>
              </w:rPr>
              <w:t xml:space="preserve"> </w:t>
            </w:r>
            <w:r>
              <w:rPr>
                <w:sz w:val="16"/>
              </w:rPr>
              <w:t>Sistem</w:t>
            </w:r>
            <w:r>
              <w:rPr>
                <w:spacing w:val="-2"/>
                <w:sz w:val="16"/>
              </w:rPr>
              <w:t xml:space="preserve"> </w:t>
            </w:r>
            <w:r>
              <w:rPr>
                <w:sz w:val="16"/>
              </w:rPr>
              <w:t>Kesehatan</w:t>
            </w:r>
            <w:r>
              <w:rPr>
                <w:spacing w:val="-5"/>
                <w:sz w:val="16"/>
              </w:rPr>
              <w:t xml:space="preserve"> </w:t>
            </w:r>
            <w:r>
              <w:rPr>
                <w:spacing w:val="-2"/>
                <w:sz w:val="16"/>
              </w:rPr>
              <w:t>Masyarakat</w:t>
            </w:r>
          </w:p>
        </w:tc>
        <w:tc>
          <w:tcPr>
            <w:tcW w:w="1277" w:type="dxa"/>
          </w:tcPr>
          <w:p w14:paraId="2B7760DE">
            <w:pPr>
              <w:pStyle w:val="9"/>
              <w:spacing w:line="191" w:lineRule="exact"/>
              <w:ind w:left="40"/>
              <w:jc w:val="center"/>
              <w:rPr>
                <w:sz w:val="16"/>
              </w:rPr>
            </w:pPr>
            <w:r>
              <w:rPr>
                <w:spacing w:val="-5"/>
                <w:sz w:val="16"/>
              </w:rPr>
              <w:t>16</w:t>
            </w:r>
          </w:p>
        </w:tc>
        <w:tc>
          <w:tcPr>
            <w:tcW w:w="1277" w:type="dxa"/>
            <w:tcBorders>
              <w:right w:val="single" w:color="000000" w:sz="8" w:space="0"/>
            </w:tcBorders>
          </w:tcPr>
          <w:p w14:paraId="4EE29B2E">
            <w:pPr>
              <w:pStyle w:val="9"/>
              <w:spacing w:line="191" w:lineRule="exact"/>
              <w:ind w:left="40" w:right="13"/>
              <w:jc w:val="center"/>
              <w:rPr>
                <w:sz w:val="16"/>
              </w:rPr>
            </w:pPr>
            <w:r>
              <w:rPr>
                <w:spacing w:val="-5"/>
                <w:sz w:val="16"/>
              </w:rPr>
              <w:t>94%</w:t>
            </w:r>
          </w:p>
        </w:tc>
      </w:tr>
      <w:tr w14:paraId="3EC60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330F3063">
            <w:pPr>
              <w:pStyle w:val="9"/>
              <w:spacing w:line="191" w:lineRule="exact"/>
              <w:ind w:left="33"/>
              <w:jc w:val="center"/>
              <w:rPr>
                <w:sz w:val="16"/>
              </w:rPr>
            </w:pPr>
            <w:r>
              <w:rPr>
                <w:spacing w:val="-5"/>
                <w:sz w:val="16"/>
              </w:rPr>
              <w:t>16</w:t>
            </w:r>
          </w:p>
        </w:tc>
        <w:tc>
          <w:tcPr>
            <w:tcW w:w="1277" w:type="dxa"/>
            <w:gridSpan w:val="3"/>
          </w:tcPr>
          <w:p w14:paraId="28BF95FD">
            <w:pPr>
              <w:pStyle w:val="9"/>
              <w:spacing w:line="191" w:lineRule="exact"/>
              <w:ind w:left="225"/>
              <w:rPr>
                <w:sz w:val="16"/>
              </w:rPr>
            </w:pPr>
            <w:r>
              <w:rPr>
                <w:color w:val="000000"/>
                <w:spacing w:val="-2"/>
                <w:sz w:val="16"/>
                <w:shd w:val="clear" w:color="auto" w:fill="F5F5F5"/>
              </w:rPr>
              <w:t>KM18408</w:t>
            </w:r>
          </w:p>
        </w:tc>
        <w:tc>
          <w:tcPr>
            <w:tcW w:w="5104" w:type="dxa"/>
          </w:tcPr>
          <w:p w14:paraId="444E5DB8">
            <w:pPr>
              <w:pStyle w:val="9"/>
              <w:spacing w:line="191" w:lineRule="exact"/>
              <w:ind w:left="148"/>
              <w:rPr>
                <w:sz w:val="16"/>
              </w:rPr>
            </w:pPr>
            <w:r>
              <w:rPr>
                <w:sz w:val="16"/>
              </w:rPr>
              <w:t>Perencanaan</w:t>
            </w:r>
            <w:r>
              <w:rPr>
                <w:spacing w:val="-4"/>
                <w:sz w:val="16"/>
              </w:rPr>
              <w:t xml:space="preserve"> </w:t>
            </w:r>
            <w:r>
              <w:rPr>
                <w:sz w:val="16"/>
              </w:rPr>
              <w:t>dan</w:t>
            </w:r>
            <w:r>
              <w:rPr>
                <w:spacing w:val="-8"/>
                <w:sz w:val="16"/>
              </w:rPr>
              <w:t xml:space="preserve"> </w:t>
            </w:r>
            <w:r>
              <w:rPr>
                <w:sz w:val="16"/>
              </w:rPr>
              <w:t>Evaluasi</w:t>
            </w:r>
            <w:r>
              <w:rPr>
                <w:spacing w:val="-1"/>
                <w:sz w:val="16"/>
              </w:rPr>
              <w:t xml:space="preserve"> </w:t>
            </w:r>
            <w:r>
              <w:rPr>
                <w:spacing w:val="-2"/>
                <w:sz w:val="16"/>
              </w:rPr>
              <w:t>Kesehatan</w:t>
            </w:r>
          </w:p>
        </w:tc>
        <w:tc>
          <w:tcPr>
            <w:tcW w:w="1277" w:type="dxa"/>
          </w:tcPr>
          <w:p w14:paraId="696B0C05">
            <w:pPr>
              <w:pStyle w:val="9"/>
              <w:spacing w:line="191" w:lineRule="exact"/>
              <w:ind w:left="40"/>
              <w:jc w:val="center"/>
              <w:rPr>
                <w:sz w:val="16"/>
              </w:rPr>
            </w:pPr>
            <w:r>
              <w:rPr>
                <w:spacing w:val="-5"/>
                <w:sz w:val="16"/>
              </w:rPr>
              <w:t>16</w:t>
            </w:r>
          </w:p>
        </w:tc>
        <w:tc>
          <w:tcPr>
            <w:tcW w:w="1277" w:type="dxa"/>
            <w:tcBorders>
              <w:right w:val="single" w:color="000000" w:sz="8" w:space="0"/>
            </w:tcBorders>
          </w:tcPr>
          <w:p w14:paraId="05157761">
            <w:pPr>
              <w:pStyle w:val="9"/>
              <w:spacing w:line="191" w:lineRule="exact"/>
              <w:ind w:left="40" w:right="13"/>
              <w:jc w:val="center"/>
              <w:rPr>
                <w:sz w:val="16"/>
              </w:rPr>
            </w:pPr>
            <w:r>
              <w:rPr>
                <w:spacing w:val="-5"/>
                <w:sz w:val="16"/>
              </w:rPr>
              <w:t>94%</w:t>
            </w:r>
          </w:p>
        </w:tc>
      </w:tr>
      <w:tr w14:paraId="62AC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448369CD">
            <w:pPr>
              <w:pStyle w:val="9"/>
              <w:spacing w:line="191" w:lineRule="exact"/>
              <w:ind w:left="33"/>
              <w:jc w:val="center"/>
              <w:rPr>
                <w:sz w:val="16"/>
              </w:rPr>
            </w:pPr>
            <w:r>
              <w:rPr>
                <w:spacing w:val="-5"/>
                <w:sz w:val="16"/>
              </w:rPr>
              <w:t>17</w:t>
            </w:r>
          </w:p>
        </w:tc>
        <w:tc>
          <w:tcPr>
            <w:tcW w:w="1277" w:type="dxa"/>
            <w:gridSpan w:val="3"/>
          </w:tcPr>
          <w:p w14:paraId="6D286E66">
            <w:pPr>
              <w:pStyle w:val="9"/>
              <w:spacing w:line="191" w:lineRule="exact"/>
              <w:ind w:left="225"/>
              <w:rPr>
                <w:sz w:val="16"/>
              </w:rPr>
            </w:pPr>
            <w:r>
              <w:rPr>
                <w:color w:val="000000"/>
                <w:spacing w:val="-2"/>
                <w:sz w:val="16"/>
                <w:shd w:val="clear" w:color="auto" w:fill="F5F5F5"/>
              </w:rPr>
              <w:t>KM18409</w:t>
            </w:r>
          </w:p>
        </w:tc>
        <w:tc>
          <w:tcPr>
            <w:tcW w:w="5104" w:type="dxa"/>
          </w:tcPr>
          <w:p w14:paraId="5CF6BA46">
            <w:pPr>
              <w:pStyle w:val="9"/>
              <w:spacing w:line="191" w:lineRule="exact"/>
              <w:ind w:left="148"/>
              <w:rPr>
                <w:sz w:val="16"/>
              </w:rPr>
            </w:pPr>
            <w:r>
              <w:rPr>
                <w:sz w:val="16"/>
              </w:rPr>
              <w:t>Praktik</w:t>
            </w:r>
            <w:r>
              <w:rPr>
                <w:spacing w:val="-6"/>
                <w:sz w:val="16"/>
              </w:rPr>
              <w:t xml:space="preserve"> </w:t>
            </w:r>
            <w:r>
              <w:rPr>
                <w:sz w:val="16"/>
              </w:rPr>
              <w:t>Belajar</w:t>
            </w:r>
            <w:r>
              <w:rPr>
                <w:spacing w:val="-3"/>
                <w:sz w:val="16"/>
              </w:rPr>
              <w:t xml:space="preserve"> </w:t>
            </w:r>
            <w:r>
              <w:rPr>
                <w:sz w:val="16"/>
              </w:rPr>
              <w:t>Lapangan</w:t>
            </w:r>
            <w:r>
              <w:rPr>
                <w:spacing w:val="-6"/>
                <w:sz w:val="16"/>
              </w:rPr>
              <w:t xml:space="preserve"> </w:t>
            </w:r>
            <w:r>
              <w:rPr>
                <w:spacing w:val="-10"/>
                <w:sz w:val="16"/>
              </w:rPr>
              <w:t>1</w:t>
            </w:r>
          </w:p>
        </w:tc>
        <w:tc>
          <w:tcPr>
            <w:tcW w:w="1277" w:type="dxa"/>
          </w:tcPr>
          <w:p w14:paraId="1ECAFBEB">
            <w:pPr>
              <w:pStyle w:val="9"/>
              <w:spacing w:line="191" w:lineRule="exact"/>
              <w:ind w:left="40"/>
              <w:jc w:val="center"/>
              <w:rPr>
                <w:sz w:val="16"/>
              </w:rPr>
            </w:pPr>
            <w:r>
              <w:rPr>
                <w:spacing w:val="-5"/>
                <w:sz w:val="16"/>
              </w:rPr>
              <w:t>16</w:t>
            </w:r>
          </w:p>
        </w:tc>
        <w:tc>
          <w:tcPr>
            <w:tcW w:w="1277" w:type="dxa"/>
            <w:tcBorders>
              <w:right w:val="single" w:color="000000" w:sz="8" w:space="0"/>
            </w:tcBorders>
          </w:tcPr>
          <w:p w14:paraId="38EBFF30">
            <w:pPr>
              <w:pStyle w:val="9"/>
              <w:spacing w:line="191" w:lineRule="exact"/>
              <w:ind w:left="40" w:right="13"/>
              <w:jc w:val="center"/>
              <w:rPr>
                <w:sz w:val="16"/>
              </w:rPr>
            </w:pPr>
            <w:r>
              <w:rPr>
                <w:spacing w:val="-5"/>
                <w:sz w:val="16"/>
              </w:rPr>
              <w:t>94%</w:t>
            </w:r>
          </w:p>
        </w:tc>
      </w:tr>
      <w:tr w14:paraId="52836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C04C794">
            <w:pPr>
              <w:pStyle w:val="9"/>
              <w:spacing w:before="75"/>
              <w:ind w:left="206"/>
              <w:rPr>
                <w:sz w:val="16"/>
              </w:rPr>
            </w:pPr>
            <w:r>
              <w:rPr>
                <w:spacing w:val="-5"/>
                <w:sz w:val="16"/>
              </w:rPr>
              <w:t>18</w:t>
            </w:r>
          </w:p>
        </w:tc>
        <w:tc>
          <w:tcPr>
            <w:tcW w:w="1277" w:type="dxa"/>
            <w:gridSpan w:val="3"/>
            <w:tcBorders>
              <w:bottom w:val="nil"/>
            </w:tcBorders>
            <w:shd w:val="clear" w:color="auto" w:fill="F5F5F5"/>
          </w:tcPr>
          <w:p w14:paraId="2414547E">
            <w:pPr>
              <w:pStyle w:val="9"/>
              <w:rPr>
                <w:rFonts w:ascii="Times New Roman"/>
                <w:sz w:val="2"/>
              </w:rPr>
            </w:pPr>
          </w:p>
        </w:tc>
        <w:tc>
          <w:tcPr>
            <w:tcW w:w="5104" w:type="dxa"/>
            <w:vMerge w:val="restart"/>
          </w:tcPr>
          <w:p w14:paraId="01D794A6">
            <w:pPr>
              <w:pStyle w:val="9"/>
              <w:spacing w:before="75"/>
              <w:ind w:left="148"/>
              <w:rPr>
                <w:sz w:val="16"/>
              </w:rPr>
            </w:pPr>
            <w:r>
              <w:rPr>
                <w:sz w:val="16"/>
              </w:rPr>
              <w:t>Manajemen</w:t>
            </w:r>
            <w:r>
              <w:rPr>
                <w:spacing w:val="-7"/>
                <w:sz w:val="16"/>
              </w:rPr>
              <w:t xml:space="preserve"> </w:t>
            </w:r>
            <w:r>
              <w:rPr>
                <w:spacing w:val="-2"/>
                <w:sz w:val="16"/>
              </w:rPr>
              <w:t>Bencana</w:t>
            </w:r>
          </w:p>
        </w:tc>
        <w:tc>
          <w:tcPr>
            <w:tcW w:w="1277" w:type="dxa"/>
            <w:vMerge w:val="restart"/>
          </w:tcPr>
          <w:p w14:paraId="3DE57ECC">
            <w:pPr>
              <w:pStyle w:val="9"/>
              <w:spacing w:before="75"/>
              <w:ind w:left="40"/>
              <w:jc w:val="center"/>
              <w:rPr>
                <w:sz w:val="16"/>
              </w:rPr>
            </w:pPr>
            <w:r>
              <w:rPr>
                <w:spacing w:val="-5"/>
                <w:sz w:val="16"/>
              </w:rPr>
              <w:t>30</w:t>
            </w:r>
          </w:p>
        </w:tc>
        <w:tc>
          <w:tcPr>
            <w:tcW w:w="1277" w:type="dxa"/>
            <w:vMerge w:val="restart"/>
            <w:tcBorders>
              <w:right w:val="single" w:color="000000" w:sz="8" w:space="0"/>
            </w:tcBorders>
          </w:tcPr>
          <w:p w14:paraId="26156294">
            <w:pPr>
              <w:pStyle w:val="9"/>
              <w:spacing w:before="75"/>
              <w:ind w:left="40" w:right="13"/>
              <w:jc w:val="center"/>
              <w:rPr>
                <w:sz w:val="16"/>
              </w:rPr>
            </w:pPr>
            <w:r>
              <w:rPr>
                <w:spacing w:val="-5"/>
                <w:sz w:val="16"/>
              </w:rPr>
              <w:t>95%</w:t>
            </w:r>
          </w:p>
        </w:tc>
      </w:tr>
      <w:tr w14:paraId="621F5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24D38170">
            <w:pPr>
              <w:rPr>
                <w:sz w:val="2"/>
                <w:szCs w:val="2"/>
              </w:rPr>
            </w:pPr>
          </w:p>
        </w:tc>
        <w:tc>
          <w:tcPr>
            <w:tcW w:w="221" w:type="dxa"/>
            <w:tcBorders>
              <w:top w:val="nil"/>
              <w:right w:val="nil"/>
            </w:tcBorders>
          </w:tcPr>
          <w:p w14:paraId="62B7A4F2">
            <w:pPr>
              <w:pStyle w:val="9"/>
              <w:rPr>
                <w:rFonts w:ascii="Times New Roman"/>
                <w:sz w:val="14"/>
              </w:rPr>
            </w:pPr>
          </w:p>
        </w:tc>
        <w:tc>
          <w:tcPr>
            <w:tcW w:w="653" w:type="dxa"/>
            <w:tcBorders>
              <w:top w:val="nil"/>
              <w:left w:val="nil"/>
              <w:right w:val="nil"/>
            </w:tcBorders>
            <w:shd w:val="clear" w:color="auto" w:fill="F5F5F5"/>
          </w:tcPr>
          <w:p w14:paraId="0AC19065">
            <w:pPr>
              <w:pStyle w:val="9"/>
              <w:spacing w:line="186" w:lineRule="exact"/>
              <w:ind w:left="9" w:right="-15"/>
              <w:jc w:val="center"/>
              <w:rPr>
                <w:sz w:val="16"/>
              </w:rPr>
            </w:pPr>
            <w:r>
              <w:rPr>
                <w:spacing w:val="-2"/>
                <w:sz w:val="16"/>
              </w:rPr>
              <w:t>KM18509</w:t>
            </w:r>
          </w:p>
        </w:tc>
        <w:tc>
          <w:tcPr>
            <w:tcW w:w="403" w:type="dxa"/>
            <w:tcBorders>
              <w:top w:val="nil"/>
              <w:left w:val="nil"/>
            </w:tcBorders>
          </w:tcPr>
          <w:p w14:paraId="710416CD">
            <w:pPr>
              <w:pStyle w:val="9"/>
              <w:rPr>
                <w:rFonts w:ascii="Times New Roman"/>
                <w:sz w:val="14"/>
              </w:rPr>
            </w:pPr>
          </w:p>
        </w:tc>
        <w:tc>
          <w:tcPr>
            <w:tcW w:w="5104" w:type="dxa"/>
            <w:vMerge w:val="continue"/>
            <w:tcBorders>
              <w:top w:val="nil"/>
            </w:tcBorders>
          </w:tcPr>
          <w:p w14:paraId="369164F2">
            <w:pPr>
              <w:rPr>
                <w:sz w:val="2"/>
                <w:szCs w:val="2"/>
              </w:rPr>
            </w:pPr>
          </w:p>
        </w:tc>
        <w:tc>
          <w:tcPr>
            <w:tcW w:w="1277" w:type="dxa"/>
            <w:vMerge w:val="continue"/>
            <w:tcBorders>
              <w:top w:val="nil"/>
            </w:tcBorders>
          </w:tcPr>
          <w:p w14:paraId="7AA6AB10">
            <w:pPr>
              <w:rPr>
                <w:sz w:val="2"/>
                <w:szCs w:val="2"/>
              </w:rPr>
            </w:pPr>
          </w:p>
        </w:tc>
        <w:tc>
          <w:tcPr>
            <w:tcW w:w="1277" w:type="dxa"/>
            <w:vMerge w:val="continue"/>
            <w:tcBorders>
              <w:top w:val="nil"/>
              <w:right w:val="single" w:color="000000" w:sz="8" w:space="0"/>
            </w:tcBorders>
          </w:tcPr>
          <w:p w14:paraId="63AC84AF">
            <w:pPr>
              <w:rPr>
                <w:sz w:val="2"/>
                <w:szCs w:val="2"/>
              </w:rPr>
            </w:pPr>
          </w:p>
        </w:tc>
      </w:tr>
      <w:tr w14:paraId="108C7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44DBBF5B">
            <w:pPr>
              <w:pStyle w:val="9"/>
              <w:spacing w:before="75"/>
              <w:ind w:left="206"/>
              <w:rPr>
                <w:sz w:val="16"/>
              </w:rPr>
            </w:pPr>
            <w:r>
              <w:rPr>
                <w:spacing w:val="-5"/>
                <w:sz w:val="16"/>
              </w:rPr>
              <w:t>19</w:t>
            </w:r>
          </w:p>
        </w:tc>
        <w:tc>
          <w:tcPr>
            <w:tcW w:w="221" w:type="dxa"/>
            <w:tcBorders>
              <w:bottom w:val="nil"/>
              <w:right w:val="nil"/>
            </w:tcBorders>
          </w:tcPr>
          <w:p w14:paraId="6C1B8D92">
            <w:pPr>
              <w:pStyle w:val="9"/>
              <w:rPr>
                <w:rFonts w:ascii="Times New Roman"/>
                <w:sz w:val="2"/>
              </w:rPr>
            </w:pPr>
          </w:p>
        </w:tc>
        <w:tc>
          <w:tcPr>
            <w:tcW w:w="653" w:type="dxa"/>
            <w:tcBorders>
              <w:left w:val="nil"/>
              <w:bottom w:val="nil"/>
              <w:right w:val="nil"/>
            </w:tcBorders>
            <w:shd w:val="clear" w:color="auto" w:fill="F5F5F5"/>
          </w:tcPr>
          <w:p w14:paraId="71139034">
            <w:pPr>
              <w:pStyle w:val="9"/>
              <w:rPr>
                <w:rFonts w:ascii="Times New Roman"/>
                <w:sz w:val="2"/>
              </w:rPr>
            </w:pPr>
          </w:p>
        </w:tc>
        <w:tc>
          <w:tcPr>
            <w:tcW w:w="403" w:type="dxa"/>
            <w:vMerge w:val="restart"/>
            <w:tcBorders>
              <w:left w:val="nil"/>
            </w:tcBorders>
          </w:tcPr>
          <w:p w14:paraId="6FF633EA">
            <w:pPr>
              <w:pStyle w:val="9"/>
              <w:rPr>
                <w:rFonts w:ascii="Times New Roman"/>
                <w:sz w:val="18"/>
              </w:rPr>
            </w:pPr>
          </w:p>
        </w:tc>
        <w:tc>
          <w:tcPr>
            <w:tcW w:w="5104" w:type="dxa"/>
            <w:vMerge w:val="restart"/>
          </w:tcPr>
          <w:p w14:paraId="75D050EE">
            <w:pPr>
              <w:pStyle w:val="9"/>
              <w:spacing w:before="75"/>
              <w:ind w:left="148"/>
              <w:rPr>
                <w:sz w:val="16"/>
              </w:rPr>
            </w:pPr>
            <w:r>
              <w:rPr>
                <w:sz w:val="16"/>
              </w:rPr>
              <w:t>Kesehatan</w:t>
            </w:r>
            <w:r>
              <w:rPr>
                <w:spacing w:val="-6"/>
                <w:sz w:val="16"/>
              </w:rPr>
              <w:t xml:space="preserve"> </w:t>
            </w:r>
            <w:r>
              <w:rPr>
                <w:sz w:val="16"/>
              </w:rPr>
              <w:t>Reproduksi</w:t>
            </w:r>
            <w:r>
              <w:rPr>
                <w:spacing w:val="-6"/>
                <w:sz w:val="16"/>
              </w:rPr>
              <w:t xml:space="preserve"> </w:t>
            </w:r>
            <w:r>
              <w:rPr>
                <w:sz w:val="16"/>
              </w:rPr>
              <w:t>dan</w:t>
            </w:r>
            <w:r>
              <w:rPr>
                <w:spacing w:val="-5"/>
                <w:sz w:val="16"/>
              </w:rPr>
              <w:t xml:space="preserve"> </w:t>
            </w:r>
            <w:r>
              <w:rPr>
                <w:sz w:val="16"/>
              </w:rPr>
              <w:t>HIV</w:t>
            </w:r>
            <w:r>
              <w:rPr>
                <w:spacing w:val="-2"/>
                <w:sz w:val="16"/>
              </w:rPr>
              <w:t xml:space="preserve"> </w:t>
            </w:r>
            <w:r>
              <w:rPr>
                <w:spacing w:val="-4"/>
                <w:sz w:val="16"/>
              </w:rPr>
              <w:t>AIDS</w:t>
            </w:r>
          </w:p>
        </w:tc>
        <w:tc>
          <w:tcPr>
            <w:tcW w:w="1277" w:type="dxa"/>
            <w:vMerge w:val="restart"/>
          </w:tcPr>
          <w:p w14:paraId="47ED9F23">
            <w:pPr>
              <w:pStyle w:val="9"/>
              <w:spacing w:before="75"/>
              <w:ind w:left="40"/>
              <w:jc w:val="center"/>
              <w:rPr>
                <w:sz w:val="16"/>
              </w:rPr>
            </w:pPr>
            <w:r>
              <w:rPr>
                <w:spacing w:val="-5"/>
                <w:sz w:val="16"/>
              </w:rPr>
              <w:t>30</w:t>
            </w:r>
          </w:p>
        </w:tc>
        <w:tc>
          <w:tcPr>
            <w:tcW w:w="1277" w:type="dxa"/>
            <w:vMerge w:val="restart"/>
            <w:tcBorders>
              <w:right w:val="single" w:color="000000" w:sz="8" w:space="0"/>
            </w:tcBorders>
          </w:tcPr>
          <w:p w14:paraId="66AC2464">
            <w:pPr>
              <w:pStyle w:val="9"/>
              <w:spacing w:before="75"/>
              <w:ind w:left="40" w:right="13"/>
              <w:jc w:val="center"/>
              <w:rPr>
                <w:sz w:val="16"/>
              </w:rPr>
            </w:pPr>
            <w:r>
              <w:rPr>
                <w:spacing w:val="-5"/>
                <w:sz w:val="16"/>
              </w:rPr>
              <w:t>94%</w:t>
            </w:r>
          </w:p>
        </w:tc>
      </w:tr>
      <w:tr w14:paraId="7916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260996CC">
            <w:pPr>
              <w:rPr>
                <w:sz w:val="2"/>
                <w:szCs w:val="2"/>
              </w:rPr>
            </w:pPr>
          </w:p>
        </w:tc>
        <w:tc>
          <w:tcPr>
            <w:tcW w:w="221" w:type="dxa"/>
            <w:tcBorders>
              <w:top w:val="nil"/>
              <w:right w:val="nil"/>
            </w:tcBorders>
          </w:tcPr>
          <w:p w14:paraId="70BB3DB8">
            <w:pPr>
              <w:pStyle w:val="9"/>
              <w:rPr>
                <w:rFonts w:ascii="Times New Roman"/>
                <w:sz w:val="14"/>
              </w:rPr>
            </w:pPr>
          </w:p>
        </w:tc>
        <w:tc>
          <w:tcPr>
            <w:tcW w:w="653" w:type="dxa"/>
            <w:tcBorders>
              <w:top w:val="nil"/>
              <w:left w:val="nil"/>
              <w:right w:val="nil"/>
            </w:tcBorders>
            <w:shd w:val="clear" w:color="auto" w:fill="F5F5F5"/>
          </w:tcPr>
          <w:p w14:paraId="715EA9CB">
            <w:pPr>
              <w:pStyle w:val="9"/>
              <w:spacing w:line="186" w:lineRule="exact"/>
              <w:ind w:left="9" w:right="-15"/>
              <w:jc w:val="center"/>
              <w:rPr>
                <w:sz w:val="16"/>
              </w:rPr>
            </w:pPr>
            <w:r>
              <w:rPr>
                <w:spacing w:val="-2"/>
                <w:sz w:val="16"/>
              </w:rPr>
              <w:t>KM18601</w:t>
            </w:r>
          </w:p>
        </w:tc>
        <w:tc>
          <w:tcPr>
            <w:tcW w:w="403" w:type="dxa"/>
            <w:vMerge w:val="continue"/>
            <w:tcBorders>
              <w:top w:val="nil"/>
              <w:left w:val="nil"/>
            </w:tcBorders>
          </w:tcPr>
          <w:p w14:paraId="369815F3">
            <w:pPr>
              <w:rPr>
                <w:sz w:val="2"/>
                <w:szCs w:val="2"/>
              </w:rPr>
            </w:pPr>
          </w:p>
        </w:tc>
        <w:tc>
          <w:tcPr>
            <w:tcW w:w="5104" w:type="dxa"/>
            <w:vMerge w:val="continue"/>
            <w:tcBorders>
              <w:top w:val="nil"/>
            </w:tcBorders>
          </w:tcPr>
          <w:p w14:paraId="11FF1A91">
            <w:pPr>
              <w:rPr>
                <w:sz w:val="2"/>
                <w:szCs w:val="2"/>
              </w:rPr>
            </w:pPr>
          </w:p>
        </w:tc>
        <w:tc>
          <w:tcPr>
            <w:tcW w:w="1277" w:type="dxa"/>
            <w:vMerge w:val="continue"/>
            <w:tcBorders>
              <w:top w:val="nil"/>
            </w:tcBorders>
          </w:tcPr>
          <w:p w14:paraId="6DD34DED">
            <w:pPr>
              <w:rPr>
                <w:sz w:val="2"/>
                <w:szCs w:val="2"/>
              </w:rPr>
            </w:pPr>
          </w:p>
        </w:tc>
        <w:tc>
          <w:tcPr>
            <w:tcW w:w="1277" w:type="dxa"/>
            <w:vMerge w:val="continue"/>
            <w:tcBorders>
              <w:top w:val="nil"/>
              <w:right w:val="single" w:color="000000" w:sz="8" w:space="0"/>
            </w:tcBorders>
          </w:tcPr>
          <w:p w14:paraId="7FDE6FBA">
            <w:pPr>
              <w:rPr>
                <w:sz w:val="2"/>
                <w:szCs w:val="2"/>
              </w:rPr>
            </w:pPr>
          </w:p>
        </w:tc>
      </w:tr>
      <w:tr w14:paraId="0885B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E9299EA">
            <w:pPr>
              <w:pStyle w:val="9"/>
              <w:spacing w:line="191" w:lineRule="exact"/>
              <w:ind w:left="33"/>
              <w:jc w:val="center"/>
              <w:rPr>
                <w:sz w:val="16"/>
              </w:rPr>
            </w:pPr>
            <w:r>
              <w:rPr>
                <w:spacing w:val="-5"/>
                <w:sz w:val="16"/>
              </w:rPr>
              <w:t>20</w:t>
            </w:r>
          </w:p>
        </w:tc>
        <w:tc>
          <w:tcPr>
            <w:tcW w:w="1277" w:type="dxa"/>
            <w:gridSpan w:val="3"/>
          </w:tcPr>
          <w:p w14:paraId="4CD00D72">
            <w:pPr>
              <w:pStyle w:val="9"/>
              <w:spacing w:line="191" w:lineRule="exact"/>
              <w:ind w:left="225"/>
              <w:rPr>
                <w:sz w:val="16"/>
              </w:rPr>
            </w:pPr>
            <w:r>
              <w:rPr>
                <w:color w:val="000000"/>
                <w:spacing w:val="-2"/>
                <w:sz w:val="16"/>
                <w:shd w:val="clear" w:color="auto" w:fill="F5F5F5"/>
              </w:rPr>
              <w:t>KM18602</w:t>
            </w:r>
          </w:p>
        </w:tc>
        <w:tc>
          <w:tcPr>
            <w:tcW w:w="5104" w:type="dxa"/>
          </w:tcPr>
          <w:p w14:paraId="1A4CFDA8">
            <w:pPr>
              <w:pStyle w:val="9"/>
              <w:spacing w:line="191" w:lineRule="exact"/>
              <w:ind w:left="148"/>
              <w:rPr>
                <w:sz w:val="16"/>
              </w:rPr>
            </w:pPr>
            <w:r>
              <w:rPr>
                <w:sz w:val="16"/>
              </w:rPr>
              <w:t>Manajemen</w:t>
            </w:r>
            <w:r>
              <w:rPr>
                <w:spacing w:val="-7"/>
                <w:sz w:val="16"/>
              </w:rPr>
              <w:t xml:space="preserve"> </w:t>
            </w:r>
            <w:r>
              <w:rPr>
                <w:spacing w:val="-4"/>
                <w:sz w:val="16"/>
              </w:rPr>
              <w:t>Data</w:t>
            </w:r>
          </w:p>
        </w:tc>
        <w:tc>
          <w:tcPr>
            <w:tcW w:w="1277" w:type="dxa"/>
          </w:tcPr>
          <w:p w14:paraId="772DCD83">
            <w:pPr>
              <w:pStyle w:val="9"/>
              <w:spacing w:line="191" w:lineRule="exact"/>
              <w:ind w:left="40"/>
              <w:jc w:val="center"/>
              <w:rPr>
                <w:sz w:val="16"/>
              </w:rPr>
            </w:pPr>
            <w:r>
              <w:rPr>
                <w:spacing w:val="-5"/>
                <w:sz w:val="16"/>
              </w:rPr>
              <w:t>30</w:t>
            </w:r>
          </w:p>
        </w:tc>
        <w:tc>
          <w:tcPr>
            <w:tcW w:w="1277" w:type="dxa"/>
            <w:tcBorders>
              <w:right w:val="single" w:color="000000" w:sz="8" w:space="0"/>
            </w:tcBorders>
          </w:tcPr>
          <w:p w14:paraId="10EE8253">
            <w:pPr>
              <w:pStyle w:val="9"/>
              <w:spacing w:line="191" w:lineRule="exact"/>
              <w:ind w:left="40" w:right="13"/>
              <w:jc w:val="center"/>
              <w:rPr>
                <w:sz w:val="16"/>
              </w:rPr>
            </w:pPr>
            <w:r>
              <w:rPr>
                <w:spacing w:val="-5"/>
                <w:sz w:val="16"/>
              </w:rPr>
              <w:t>94%</w:t>
            </w:r>
          </w:p>
        </w:tc>
      </w:tr>
      <w:tr w14:paraId="684CD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567" w:type="dxa"/>
            <w:vMerge w:val="restart"/>
            <w:tcBorders>
              <w:left w:val="single" w:color="000000" w:sz="8" w:space="0"/>
            </w:tcBorders>
          </w:tcPr>
          <w:p w14:paraId="46A55D9D">
            <w:pPr>
              <w:pStyle w:val="9"/>
              <w:spacing w:before="3"/>
              <w:ind w:left="206"/>
              <w:rPr>
                <w:sz w:val="16"/>
              </w:rPr>
            </w:pPr>
            <w:r>
              <w:rPr>
                <w:spacing w:val="-5"/>
                <w:sz w:val="16"/>
              </w:rPr>
              <w:t>21</w:t>
            </w:r>
          </w:p>
        </w:tc>
        <w:tc>
          <w:tcPr>
            <w:tcW w:w="221" w:type="dxa"/>
            <w:tcBorders>
              <w:bottom w:val="nil"/>
              <w:right w:val="nil"/>
            </w:tcBorders>
          </w:tcPr>
          <w:p w14:paraId="273D1189">
            <w:pPr>
              <w:pStyle w:val="9"/>
              <w:rPr>
                <w:rFonts w:ascii="Times New Roman"/>
                <w:sz w:val="12"/>
              </w:rPr>
            </w:pPr>
          </w:p>
        </w:tc>
        <w:tc>
          <w:tcPr>
            <w:tcW w:w="653" w:type="dxa"/>
            <w:tcBorders>
              <w:left w:val="nil"/>
              <w:bottom w:val="nil"/>
              <w:right w:val="nil"/>
            </w:tcBorders>
            <w:shd w:val="clear" w:color="auto" w:fill="F5F5F5"/>
          </w:tcPr>
          <w:p w14:paraId="45509DCA">
            <w:pPr>
              <w:pStyle w:val="9"/>
              <w:spacing w:before="3" w:line="169" w:lineRule="exact"/>
              <w:ind w:left="9" w:right="-15"/>
              <w:jc w:val="center"/>
              <w:rPr>
                <w:sz w:val="16"/>
              </w:rPr>
            </w:pPr>
            <w:r>
              <w:rPr>
                <w:spacing w:val="-2"/>
                <w:sz w:val="16"/>
              </w:rPr>
              <w:t>KM18605</w:t>
            </w:r>
          </w:p>
        </w:tc>
        <w:tc>
          <w:tcPr>
            <w:tcW w:w="403" w:type="dxa"/>
            <w:tcBorders>
              <w:left w:val="nil"/>
              <w:bottom w:val="nil"/>
            </w:tcBorders>
          </w:tcPr>
          <w:p w14:paraId="7EB1823A">
            <w:pPr>
              <w:pStyle w:val="9"/>
              <w:rPr>
                <w:rFonts w:ascii="Times New Roman"/>
                <w:sz w:val="12"/>
              </w:rPr>
            </w:pPr>
          </w:p>
        </w:tc>
        <w:tc>
          <w:tcPr>
            <w:tcW w:w="5104" w:type="dxa"/>
            <w:vMerge w:val="restart"/>
          </w:tcPr>
          <w:p w14:paraId="18EA355F">
            <w:pPr>
              <w:pStyle w:val="9"/>
              <w:spacing w:before="3"/>
              <w:ind w:left="148"/>
              <w:rPr>
                <w:sz w:val="16"/>
              </w:rPr>
            </w:pPr>
            <w:r>
              <w:rPr>
                <w:sz w:val="16"/>
              </w:rPr>
              <w:t>Pembiayaan</w:t>
            </w:r>
            <w:r>
              <w:rPr>
                <w:spacing w:val="-7"/>
                <w:sz w:val="16"/>
              </w:rPr>
              <w:t xml:space="preserve"> </w:t>
            </w:r>
            <w:r>
              <w:rPr>
                <w:sz w:val="16"/>
              </w:rPr>
              <w:t>dan</w:t>
            </w:r>
            <w:r>
              <w:rPr>
                <w:spacing w:val="-7"/>
                <w:sz w:val="16"/>
              </w:rPr>
              <w:t xml:space="preserve"> </w:t>
            </w:r>
            <w:r>
              <w:rPr>
                <w:sz w:val="16"/>
              </w:rPr>
              <w:t>Penganggaran</w:t>
            </w:r>
            <w:r>
              <w:rPr>
                <w:spacing w:val="-3"/>
                <w:sz w:val="16"/>
              </w:rPr>
              <w:t xml:space="preserve"> </w:t>
            </w:r>
            <w:r>
              <w:rPr>
                <w:spacing w:val="-2"/>
                <w:sz w:val="16"/>
              </w:rPr>
              <w:t>Kesehatan</w:t>
            </w:r>
          </w:p>
        </w:tc>
        <w:tc>
          <w:tcPr>
            <w:tcW w:w="1277" w:type="dxa"/>
            <w:vMerge w:val="restart"/>
          </w:tcPr>
          <w:p w14:paraId="0F76D668">
            <w:pPr>
              <w:pStyle w:val="9"/>
              <w:spacing w:before="3"/>
              <w:ind w:left="40"/>
              <w:jc w:val="center"/>
              <w:rPr>
                <w:sz w:val="16"/>
              </w:rPr>
            </w:pPr>
            <w:r>
              <w:rPr>
                <w:spacing w:val="-5"/>
                <w:sz w:val="16"/>
              </w:rPr>
              <w:t>30</w:t>
            </w:r>
          </w:p>
        </w:tc>
        <w:tc>
          <w:tcPr>
            <w:tcW w:w="1277" w:type="dxa"/>
            <w:vMerge w:val="restart"/>
            <w:tcBorders>
              <w:right w:val="single" w:color="000000" w:sz="8" w:space="0"/>
            </w:tcBorders>
          </w:tcPr>
          <w:p w14:paraId="07B2DF84">
            <w:pPr>
              <w:pStyle w:val="9"/>
              <w:spacing w:before="3"/>
              <w:ind w:left="40" w:right="13"/>
              <w:jc w:val="center"/>
              <w:rPr>
                <w:sz w:val="16"/>
              </w:rPr>
            </w:pPr>
            <w:r>
              <w:rPr>
                <w:spacing w:val="-5"/>
                <w:sz w:val="16"/>
              </w:rPr>
              <w:t>94%</w:t>
            </w:r>
          </w:p>
        </w:tc>
      </w:tr>
      <w:tr w14:paraId="77D1D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67" w:type="dxa"/>
            <w:vMerge w:val="continue"/>
            <w:tcBorders>
              <w:top w:val="nil"/>
              <w:left w:val="single" w:color="000000" w:sz="8" w:space="0"/>
            </w:tcBorders>
          </w:tcPr>
          <w:p w14:paraId="5A426FE8">
            <w:pPr>
              <w:rPr>
                <w:sz w:val="2"/>
                <w:szCs w:val="2"/>
              </w:rPr>
            </w:pPr>
          </w:p>
        </w:tc>
        <w:tc>
          <w:tcPr>
            <w:tcW w:w="1277" w:type="dxa"/>
            <w:gridSpan w:val="3"/>
            <w:tcBorders>
              <w:top w:val="nil"/>
            </w:tcBorders>
          </w:tcPr>
          <w:p w14:paraId="53B5F3B9">
            <w:pPr>
              <w:pStyle w:val="9"/>
              <w:rPr>
                <w:rFonts w:ascii="Times New Roman"/>
                <w:sz w:val="4"/>
              </w:rPr>
            </w:pPr>
          </w:p>
        </w:tc>
        <w:tc>
          <w:tcPr>
            <w:tcW w:w="5104" w:type="dxa"/>
            <w:vMerge w:val="continue"/>
            <w:tcBorders>
              <w:top w:val="nil"/>
            </w:tcBorders>
          </w:tcPr>
          <w:p w14:paraId="6A883FF1">
            <w:pPr>
              <w:rPr>
                <w:sz w:val="2"/>
                <w:szCs w:val="2"/>
              </w:rPr>
            </w:pPr>
          </w:p>
        </w:tc>
        <w:tc>
          <w:tcPr>
            <w:tcW w:w="1277" w:type="dxa"/>
            <w:vMerge w:val="continue"/>
            <w:tcBorders>
              <w:top w:val="nil"/>
            </w:tcBorders>
          </w:tcPr>
          <w:p w14:paraId="23C13FAF">
            <w:pPr>
              <w:rPr>
                <w:sz w:val="2"/>
                <w:szCs w:val="2"/>
              </w:rPr>
            </w:pPr>
          </w:p>
        </w:tc>
        <w:tc>
          <w:tcPr>
            <w:tcW w:w="1277" w:type="dxa"/>
            <w:vMerge w:val="continue"/>
            <w:tcBorders>
              <w:top w:val="nil"/>
              <w:right w:val="single" w:color="000000" w:sz="8" w:space="0"/>
            </w:tcBorders>
          </w:tcPr>
          <w:p w14:paraId="2DDF45B9">
            <w:pPr>
              <w:rPr>
                <w:sz w:val="2"/>
                <w:szCs w:val="2"/>
              </w:rPr>
            </w:pPr>
          </w:p>
        </w:tc>
      </w:tr>
      <w:tr w14:paraId="07765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17A23A71">
            <w:pPr>
              <w:pStyle w:val="9"/>
              <w:spacing w:line="191" w:lineRule="exact"/>
              <w:ind w:left="33"/>
              <w:jc w:val="center"/>
              <w:rPr>
                <w:sz w:val="16"/>
              </w:rPr>
            </w:pPr>
            <w:r>
              <w:rPr>
                <w:spacing w:val="-5"/>
                <w:sz w:val="16"/>
              </w:rPr>
              <w:t>22</w:t>
            </w:r>
          </w:p>
        </w:tc>
        <w:tc>
          <w:tcPr>
            <w:tcW w:w="1277" w:type="dxa"/>
            <w:gridSpan w:val="3"/>
          </w:tcPr>
          <w:p w14:paraId="514BD6BE">
            <w:pPr>
              <w:pStyle w:val="9"/>
              <w:spacing w:line="191" w:lineRule="exact"/>
              <w:ind w:left="225"/>
              <w:rPr>
                <w:sz w:val="16"/>
              </w:rPr>
            </w:pPr>
            <w:r>
              <w:rPr>
                <w:color w:val="000000"/>
                <w:spacing w:val="-2"/>
                <w:sz w:val="16"/>
                <w:shd w:val="clear" w:color="auto" w:fill="F5F5F5"/>
              </w:rPr>
              <w:t>KM18606</w:t>
            </w:r>
          </w:p>
        </w:tc>
        <w:tc>
          <w:tcPr>
            <w:tcW w:w="5104" w:type="dxa"/>
          </w:tcPr>
          <w:p w14:paraId="757E28DC">
            <w:pPr>
              <w:pStyle w:val="9"/>
              <w:spacing w:line="191" w:lineRule="exact"/>
              <w:ind w:left="148"/>
              <w:rPr>
                <w:sz w:val="16"/>
              </w:rPr>
            </w:pPr>
            <w:r>
              <w:rPr>
                <w:sz w:val="16"/>
              </w:rPr>
              <w:t>Metodologi</w:t>
            </w:r>
            <w:r>
              <w:rPr>
                <w:spacing w:val="-3"/>
                <w:sz w:val="16"/>
              </w:rPr>
              <w:t xml:space="preserve"> </w:t>
            </w:r>
            <w:r>
              <w:rPr>
                <w:sz w:val="16"/>
              </w:rPr>
              <w:t>Penelitian</w:t>
            </w:r>
            <w:r>
              <w:rPr>
                <w:spacing w:val="-7"/>
                <w:sz w:val="16"/>
              </w:rPr>
              <w:t xml:space="preserve"> </w:t>
            </w:r>
            <w:r>
              <w:rPr>
                <w:sz w:val="16"/>
              </w:rPr>
              <w:t>(kualitatif</w:t>
            </w:r>
            <w:r>
              <w:rPr>
                <w:spacing w:val="-6"/>
                <w:sz w:val="16"/>
              </w:rPr>
              <w:t xml:space="preserve"> </w:t>
            </w:r>
            <w:r>
              <w:rPr>
                <w:sz w:val="16"/>
              </w:rPr>
              <w:t>dan</w:t>
            </w:r>
            <w:r>
              <w:rPr>
                <w:spacing w:val="-6"/>
                <w:sz w:val="16"/>
              </w:rPr>
              <w:t xml:space="preserve"> </w:t>
            </w:r>
            <w:r>
              <w:rPr>
                <w:spacing w:val="-2"/>
                <w:sz w:val="16"/>
              </w:rPr>
              <w:t>kuantitatif)</w:t>
            </w:r>
          </w:p>
        </w:tc>
        <w:tc>
          <w:tcPr>
            <w:tcW w:w="1277" w:type="dxa"/>
          </w:tcPr>
          <w:p w14:paraId="6554348B">
            <w:pPr>
              <w:pStyle w:val="9"/>
              <w:spacing w:line="191" w:lineRule="exact"/>
              <w:ind w:left="40"/>
              <w:jc w:val="center"/>
              <w:rPr>
                <w:sz w:val="16"/>
              </w:rPr>
            </w:pPr>
            <w:r>
              <w:rPr>
                <w:spacing w:val="-5"/>
                <w:sz w:val="16"/>
              </w:rPr>
              <w:t>30</w:t>
            </w:r>
          </w:p>
        </w:tc>
        <w:tc>
          <w:tcPr>
            <w:tcW w:w="1277" w:type="dxa"/>
            <w:tcBorders>
              <w:right w:val="single" w:color="000000" w:sz="8" w:space="0"/>
            </w:tcBorders>
          </w:tcPr>
          <w:p w14:paraId="68BF21A6">
            <w:pPr>
              <w:pStyle w:val="9"/>
              <w:spacing w:line="191" w:lineRule="exact"/>
              <w:ind w:left="40" w:right="13"/>
              <w:jc w:val="center"/>
              <w:rPr>
                <w:sz w:val="16"/>
              </w:rPr>
            </w:pPr>
            <w:r>
              <w:rPr>
                <w:spacing w:val="-5"/>
                <w:sz w:val="16"/>
              </w:rPr>
              <w:t>94%</w:t>
            </w:r>
          </w:p>
        </w:tc>
      </w:tr>
      <w:tr w14:paraId="60161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026F7A18">
            <w:pPr>
              <w:pStyle w:val="9"/>
              <w:spacing w:before="79"/>
              <w:ind w:left="206"/>
              <w:rPr>
                <w:sz w:val="16"/>
              </w:rPr>
            </w:pPr>
            <w:r>
              <w:rPr>
                <w:spacing w:val="-5"/>
                <w:sz w:val="16"/>
              </w:rPr>
              <w:t>23</w:t>
            </w:r>
          </w:p>
        </w:tc>
        <w:tc>
          <w:tcPr>
            <w:tcW w:w="1277" w:type="dxa"/>
            <w:gridSpan w:val="3"/>
            <w:tcBorders>
              <w:bottom w:val="nil"/>
            </w:tcBorders>
            <w:shd w:val="clear" w:color="auto" w:fill="F5F5F5"/>
          </w:tcPr>
          <w:p w14:paraId="75416A9D">
            <w:pPr>
              <w:pStyle w:val="9"/>
              <w:rPr>
                <w:rFonts w:ascii="Times New Roman"/>
                <w:sz w:val="2"/>
              </w:rPr>
            </w:pPr>
          </w:p>
        </w:tc>
        <w:tc>
          <w:tcPr>
            <w:tcW w:w="5104" w:type="dxa"/>
            <w:vMerge w:val="restart"/>
          </w:tcPr>
          <w:p w14:paraId="6C7B9092">
            <w:pPr>
              <w:pStyle w:val="9"/>
              <w:spacing w:before="79"/>
              <w:ind w:left="148"/>
              <w:rPr>
                <w:sz w:val="16"/>
              </w:rPr>
            </w:pPr>
            <w:r>
              <w:rPr>
                <w:sz w:val="16"/>
              </w:rPr>
              <w:t>Penulisan</w:t>
            </w:r>
            <w:r>
              <w:rPr>
                <w:spacing w:val="-9"/>
                <w:sz w:val="16"/>
              </w:rPr>
              <w:t xml:space="preserve"> </w:t>
            </w:r>
            <w:r>
              <w:rPr>
                <w:spacing w:val="-2"/>
                <w:sz w:val="16"/>
              </w:rPr>
              <w:t>Ilmiah</w:t>
            </w:r>
          </w:p>
        </w:tc>
        <w:tc>
          <w:tcPr>
            <w:tcW w:w="1277" w:type="dxa"/>
            <w:vMerge w:val="restart"/>
          </w:tcPr>
          <w:p w14:paraId="7C233901">
            <w:pPr>
              <w:pStyle w:val="9"/>
              <w:spacing w:before="79"/>
              <w:ind w:left="40"/>
              <w:jc w:val="center"/>
              <w:rPr>
                <w:sz w:val="16"/>
              </w:rPr>
            </w:pPr>
            <w:r>
              <w:rPr>
                <w:spacing w:val="-5"/>
                <w:sz w:val="16"/>
              </w:rPr>
              <w:t>30</w:t>
            </w:r>
          </w:p>
        </w:tc>
        <w:tc>
          <w:tcPr>
            <w:tcW w:w="1277" w:type="dxa"/>
            <w:vMerge w:val="restart"/>
            <w:tcBorders>
              <w:right w:val="single" w:color="000000" w:sz="8" w:space="0"/>
            </w:tcBorders>
          </w:tcPr>
          <w:p w14:paraId="5C58669D">
            <w:pPr>
              <w:pStyle w:val="9"/>
              <w:spacing w:before="79"/>
              <w:ind w:left="40" w:right="13"/>
              <w:jc w:val="center"/>
              <w:rPr>
                <w:sz w:val="16"/>
              </w:rPr>
            </w:pPr>
            <w:r>
              <w:rPr>
                <w:spacing w:val="-5"/>
                <w:sz w:val="16"/>
              </w:rPr>
              <w:t>94%</w:t>
            </w:r>
          </w:p>
        </w:tc>
      </w:tr>
      <w:tr w14:paraId="6F18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2F8D3213">
            <w:pPr>
              <w:rPr>
                <w:sz w:val="2"/>
                <w:szCs w:val="2"/>
              </w:rPr>
            </w:pPr>
          </w:p>
        </w:tc>
        <w:tc>
          <w:tcPr>
            <w:tcW w:w="221" w:type="dxa"/>
            <w:tcBorders>
              <w:top w:val="nil"/>
              <w:right w:val="nil"/>
            </w:tcBorders>
          </w:tcPr>
          <w:p w14:paraId="65C0C4F7">
            <w:pPr>
              <w:pStyle w:val="9"/>
              <w:rPr>
                <w:rFonts w:ascii="Times New Roman"/>
                <w:sz w:val="14"/>
              </w:rPr>
            </w:pPr>
          </w:p>
        </w:tc>
        <w:tc>
          <w:tcPr>
            <w:tcW w:w="653" w:type="dxa"/>
            <w:tcBorders>
              <w:top w:val="nil"/>
              <w:left w:val="nil"/>
              <w:right w:val="nil"/>
            </w:tcBorders>
            <w:shd w:val="clear" w:color="auto" w:fill="F5F5F5"/>
          </w:tcPr>
          <w:p w14:paraId="1239B2A6">
            <w:pPr>
              <w:pStyle w:val="9"/>
              <w:spacing w:line="186" w:lineRule="exact"/>
              <w:ind w:left="9" w:right="-15"/>
              <w:jc w:val="center"/>
              <w:rPr>
                <w:sz w:val="16"/>
              </w:rPr>
            </w:pPr>
            <w:r>
              <w:rPr>
                <w:spacing w:val="-2"/>
                <w:sz w:val="16"/>
              </w:rPr>
              <w:t>KM18607</w:t>
            </w:r>
          </w:p>
        </w:tc>
        <w:tc>
          <w:tcPr>
            <w:tcW w:w="403" w:type="dxa"/>
            <w:tcBorders>
              <w:top w:val="nil"/>
              <w:left w:val="nil"/>
            </w:tcBorders>
          </w:tcPr>
          <w:p w14:paraId="1D119BB2">
            <w:pPr>
              <w:pStyle w:val="9"/>
              <w:rPr>
                <w:rFonts w:ascii="Times New Roman"/>
                <w:sz w:val="14"/>
              </w:rPr>
            </w:pPr>
          </w:p>
        </w:tc>
        <w:tc>
          <w:tcPr>
            <w:tcW w:w="5104" w:type="dxa"/>
            <w:vMerge w:val="continue"/>
            <w:tcBorders>
              <w:top w:val="nil"/>
            </w:tcBorders>
          </w:tcPr>
          <w:p w14:paraId="23AB1428">
            <w:pPr>
              <w:rPr>
                <w:sz w:val="2"/>
                <w:szCs w:val="2"/>
              </w:rPr>
            </w:pPr>
          </w:p>
        </w:tc>
        <w:tc>
          <w:tcPr>
            <w:tcW w:w="1277" w:type="dxa"/>
            <w:vMerge w:val="continue"/>
            <w:tcBorders>
              <w:top w:val="nil"/>
            </w:tcBorders>
          </w:tcPr>
          <w:p w14:paraId="71E33477">
            <w:pPr>
              <w:rPr>
                <w:sz w:val="2"/>
                <w:szCs w:val="2"/>
              </w:rPr>
            </w:pPr>
          </w:p>
        </w:tc>
        <w:tc>
          <w:tcPr>
            <w:tcW w:w="1277" w:type="dxa"/>
            <w:vMerge w:val="continue"/>
            <w:tcBorders>
              <w:top w:val="nil"/>
              <w:right w:val="single" w:color="000000" w:sz="8" w:space="0"/>
            </w:tcBorders>
          </w:tcPr>
          <w:p w14:paraId="2278EC45">
            <w:pPr>
              <w:rPr>
                <w:sz w:val="2"/>
                <w:szCs w:val="2"/>
              </w:rPr>
            </w:pPr>
          </w:p>
        </w:tc>
      </w:tr>
      <w:tr w14:paraId="18A76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991ABD8">
            <w:pPr>
              <w:pStyle w:val="9"/>
              <w:spacing w:before="75"/>
              <w:ind w:left="206"/>
              <w:rPr>
                <w:sz w:val="16"/>
              </w:rPr>
            </w:pPr>
            <w:r>
              <w:rPr>
                <w:spacing w:val="-5"/>
                <w:sz w:val="16"/>
              </w:rPr>
              <w:t>24</w:t>
            </w:r>
          </w:p>
        </w:tc>
        <w:tc>
          <w:tcPr>
            <w:tcW w:w="221" w:type="dxa"/>
            <w:tcBorders>
              <w:bottom w:val="nil"/>
              <w:right w:val="nil"/>
            </w:tcBorders>
          </w:tcPr>
          <w:p w14:paraId="75707CB8">
            <w:pPr>
              <w:pStyle w:val="9"/>
              <w:rPr>
                <w:rFonts w:ascii="Times New Roman"/>
                <w:sz w:val="2"/>
              </w:rPr>
            </w:pPr>
          </w:p>
        </w:tc>
        <w:tc>
          <w:tcPr>
            <w:tcW w:w="653" w:type="dxa"/>
            <w:tcBorders>
              <w:left w:val="nil"/>
              <w:bottom w:val="nil"/>
              <w:right w:val="nil"/>
            </w:tcBorders>
            <w:shd w:val="clear" w:color="auto" w:fill="F5F5F5"/>
          </w:tcPr>
          <w:p w14:paraId="47EC7E7E">
            <w:pPr>
              <w:pStyle w:val="9"/>
              <w:rPr>
                <w:rFonts w:ascii="Times New Roman"/>
                <w:sz w:val="2"/>
              </w:rPr>
            </w:pPr>
          </w:p>
        </w:tc>
        <w:tc>
          <w:tcPr>
            <w:tcW w:w="403" w:type="dxa"/>
            <w:vMerge w:val="restart"/>
            <w:tcBorders>
              <w:left w:val="nil"/>
            </w:tcBorders>
          </w:tcPr>
          <w:p w14:paraId="351177A8">
            <w:pPr>
              <w:pStyle w:val="9"/>
              <w:rPr>
                <w:rFonts w:ascii="Times New Roman"/>
                <w:sz w:val="18"/>
              </w:rPr>
            </w:pPr>
          </w:p>
        </w:tc>
        <w:tc>
          <w:tcPr>
            <w:tcW w:w="5104" w:type="dxa"/>
            <w:vMerge w:val="restart"/>
          </w:tcPr>
          <w:p w14:paraId="27E2E32C">
            <w:pPr>
              <w:pStyle w:val="9"/>
              <w:spacing w:before="75"/>
              <w:ind w:left="148"/>
              <w:rPr>
                <w:sz w:val="16"/>
              </w:rPr>
            </w:pPr>
            <w:r>
              <w:rPr>
                <w:sz w:val="16"/>
              </w:rPr>
              <w:t>Manajemen</w:t>
            </w:r>
            <w:r>
              <w:rPr>
                <w:spacing w:val="-7"/>
                <w:sz w:val="16"/>
              </w:rPr>
              <w:t xml:space="preserve"> </w:t>
            </w:r>
            <w:r>
              <w:rPr>
                <w:spacing w:val="-2"/>
                <w:sz w:val="16"/>
              </w:rPr>
              <w:t>Bencana</w:t>
            </w:r>
          </w:p>
        </w:tc>
        <w:tc>
          <w:tcPr>
            <w:tcW w:w="1277" w:type="dxa"/>
            <w:vMerge w:val="restart"/>
          </w:tcPr>
          <w:p w14:paraId="44B76BDC">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5F5BF8D6">
            <w:pPr>
              <w:pStyle w:val="9"/>
              <w:spacing w:before="75"/>
              <w:ind w:left="40" w:right="13"/>
              <w:jc w:val="center"/>
              <w:rPr>
                <w:sz w:val="16"/>
              </w:rPr>
            </w:pPr>
            <w:r>
              <w:rPr>
                <w:spacing w:val="-5"/>
                <w:sz w:val="16"/>
              </w:rPr>
              <w:t>94%</w:t>
            </w:r>
          </w:p>
        </w:tc>
      </w:tr>
      <w:tr w14:paraId="307F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44AB1C0D">
            <w:pPr>
              <w:rPr>
                <w:sz w:val="2"/>
                <w:szCs w:val="2"/>
              </w:rPr>
            </w:pPr>
          </w:p>
        </w:tc>
        <w:tc>
          <w:tcPr>
            <w:tcW w:w="221" w:type="dxa"/>
            <w:tcBorders>
              <w:top w:val="nil"/>
              <w:right w:val="nil"/>
            </w:tcBorders>
          </w:tcPr>
          <w:p w14:paraId="0CC7769C">
            <w:pPr>
              <w:pStyle w:val="9"/>
              <w:rPr>
                <w:rFonts w:ascii="Times New Roman"/>
                <w:sz w:val="14"/>
              </w:rPr>
            </w:pPr>
          </w:p>
        </w:tc>
        <w:tc>
          <w:tcPr>
            <w:tcW w:w="653" w:type="dxa"/>
            <w:tcBorders>
              <w:top w:val="nil"/>
              <w:left w:val="nil"/>
              <w:right w:val="nil"/>
            </w:tcBorders>
            <w:shd w:val="clear" w:color="auto" w:fill="F5F5F5"/>
          </w:tcPr>
          <w:p w14:paraId="0F19A25A">
            <w:pPr>
              <w:pStyle w:val="9"/>
              <w:spacing w:line="186" w:lineRule="exact"/>
              <w:ind w:left="9" w:right="-15"/>
              <w:jc w:val="center"/>
              <w:rPr>
                <w:sz w:val="16"/>
              </w:rPr>
            </w:pPr>
            <w:r>
              <w:rPr>
                <w:spacing w:val="-2"/>
                <w:sz w:val="16"/>
              </w:rPr>
              <w:t>KM18509</w:t>
            </w:r>
          </w:p>
        </w:tc>
        <w:tc>
          <w:tcPr>
            <w:tcW w:w="403" w:type="dxa"/>
            <w:vMerge w:val="continue"/>
            <w:tcBorders>
              <w:top w:val="nil"/>
              <w:left w:val="nil"/>
            </w:tcBorders>
          </w:tcPr>
          <w:p w14:paraId="1FFC871E">
            <w:pPr>
              <w:rPr>
                <w:sz w:val="2"/>
                <w:szCs w:val="2"/>
              </w:rPr>
            </w:pPr>
          </w:p>
        </w:tc>
        <w:tc>
          <w:tcPr>
            <w:tcW w:w="5104" w:type="dxa"/>
            <w:vMerge w:val="continue"/>
            <w:tcBorders>
              <w:top w:val="nil"/>
            </w:tcBorders>
          </w:tcPr>
          <w:p w14:paraId="6E13294F">
            <w:pPr>
              <w:rPr>
                <w:sz w:val="2"/>
                <w:szCs w:val="2"/>
              </w:rPr>
            </w:pPr>
          </w:p>
        </w:tc>
        <w:tc>
          <w:tcPr>
            <w:tcW w:w="1277" w:type="dxa"/>
            <w:vMerge w:val="continue"/>
            <w:tcBorders>
              <w:top w:val="nil"/>
            </w:tcBorders>
          </w:tcPr>
          <w:p w14:paraId="2469A0B2">
            <w:pPr>
              <w:rPr>
                <w:sz w:val="2"/>
                <w:szCs w:val="2"/>
              </w:rPr>
            </w:pPr>
          </w:p>
        </w:tc>
        <w:tc>
          <w:tcPr>
            <w:tcW w:w="1277" w:type="dxa"/>
            <w:vMerge w:val="continue"/>
            <w:tcBorders>
              <w:top w:val="nil"/>
              <w:right w:val="single" w:color="000000" w:sz="8" w:space="0"/>
            </w:tcBorders>
          </w:tcPr>
          <w:p w14:paraId="163AB888">
            <w:pPr>
              <w:rPr>
                <w:sz w:val="2"/>
                <w:szCs w:val="2"/>
              </w:rPr>
            </w:pPr>
          </w:p>
        </w:tc>
      </w:tr>
      <w:tr w14:paraId="5FABE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0E500164">
            <w:pPr>
              <w:pStyle w:val="9"/>
              <w:spacing w:before="75"/>
              <w:ind w:left="206"/>
              <w:rPr>
                <w:sz w:val="16"/>
              </w:rPr>
            </w:pPr>
            <w:r>
              <w:rPr>
                <w:spacing w:val="-5"/>
                <w:sz w:val="16"/>
              </w:rPr>
              <w:t>25</w:t>
            </w:r>
          </w:p>
        </w:tc>
        <w:tc>
          <w:tcPr>
            <w:tcW w:w="221" w:type="dxa"/>
            <w:tcBorders>
              <w:bottom w:val="nil"/>
              <w:right w:val="nil"/>
            </w:tcBorders>
          </w:tcPr>
          <w:p w14:paraId="4B6F9AE8">
            <w:pPr>
              <w:pStyle w:val="9"/>
              <w:rPr>
                <w:rFonts w:ascii="Times New Roman"/>
                <w:sz w:val="2"/>
              </w:rPr>
            </w:pPr>
          </w:p>
        </w:tc>
        <w:tc>
          <w:tcPr>
            <w:tcW w:w="653" w:type="dxa"/>
            <w:tcBorders>
              <w:left w:val="nil"/>
              <w:bottom w:val="nil"/>
              <w:right w:val="nil"/>
            </w:tcBorders>
            <w:shd w:val="clear" w:color="auto" w:fill="F5F5F5"/>
          </w:tcPr>
          <w:p w14:paraId="77D6EE30">
            <w:pPr>
              <w:pStyle w:val="9"/>
              <w:rPr>
                <w:rFonts w:ascii="Times New Roman"/>
                <w:sz w:val="2"/>
              </w:rPr>
            </w:pPr>
          </w:p>
        </w:tc>
        <w:tc>
          <w:tcPr>
            <w:tcW w:w="403" w:type="dxa"/>
            <w:vMerge w:val="restart"/>
            <w:tcBorders>
              <w:left w:val="nil"/>
            </w:tcBorders>
          </w:tcPr>
          <w:p w14:paraId="1F119733">
            <w:pPr>
              <w:pStyle w:val="9"/>
              <w:rPr>
                <w:rFonts w:ascii="Times New Roman"/>
                <w:sz w:val="18"/>
              </w:rPr>
            </w:pPr>
          </w:p>
        </w:tc>
        <w:tc>
          <w:tcPr>
            <w:tcW w:w="5104" w:type="dxa"/>
            <w:vMerge w:val="restart"/>
          </w:tcPr>
          <w:p w14:paraId="272714D2">
            <w:pPr>
              <w:pStyle w:val="9"/>
              <w:spacing w:before="75"/>
              <w:ind w:left="148"/>
              <w:rPr>
                <w:sz w:val="16"/>
              </w:rPr>
            </w:pPr>
            <w:r>
              <w:rPr>
                <w:color w:val="000000"/>
                <w:sz w:val="16"/>
                <w:shd w:val="clear" w:color="auto" w:fill="F5F5F5"/>
              </w:rPr>
              <w:t>Praktek</w:t>
            </w:r>
            <w:r>
              <w:rPr>
                <w:color w:val="000000"/>
                <w:spacing w:val="-7"/>
                <w:sz w:val="16"/>
                <w:shd w:val="clear" w:color="auto" w:fill="F5F5F5"/>
              </w:rPr>
              <w:t xml:space="preserve"> </w:t>
            </w:r>
            <w:r>
              <w:rPr>
                <w:color w:val="000000"/>
                <w:sz w:val="16"/>
                <w:shd w:val="clear" w:color="auto" w:fill="F5F5F5"/>
              </w:rPr>
              <w:t>Belajar</w:t>
            </w:r>
            <w:r>
              <w:rPr>
                <w:color w:val="000000"/>
                <w:spacing w:val="-3"/>
                <w:sz w:val="16"/>
                <w:shd w:val="clear" w:color="auto" w:fill="F5F5F5"/>
              </w:rPr>
              <w:t xml:space="preserve"> </w:t>
            </w:r>
            <w:r>
              <w:rPr>
                <w:color w:val="000000"/>
                <w:sz w:val="16"/>
                <w:shd w:val="clear" w:color="auto" w:fill="F5F5F5"/>
              </w:rPr>
              <w:t>Lapangan</w:t>
            </w:r>
            <w:r>
              <w:rPr>
                <w:color w:val="000000"/>
                <w:spacing w:val="-9"/>
                <w:sz w:val="16"/>
                <w:shd w:val="clear" w:color="auto" w:fill="F5F5F5"/>
              </w:rPr>
              <w:t xml:space="preserve"> </w:t>
            </w:r>
            <w:r>
              <w:rPr>
                <w:color w:val="000000"/>
                <w:spacing w:val="-10"/>
                <w:sz w:val="16"/>
                <w:shd w:val="clear" w:color="auto" w:fill="F5F5F5"/>
              </w:rPr>
              <w:t>2</w:t>
            </w:r>
          </w:p>
        </w:tc>
        <w:tc>
          <w:tcPr>
            <w:tcW w:w="1277" w:type="dxa"/>
            <w:vMerge w:val="restart"/>
          </w:tcPr>
          <w:p w14:paraId="369BCF75">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1897F444">
            <w:pPr>
              <w:pStyle w:val="9"/>
              <w:spacing w:before="75"/>
              <w:ind w:left="40" w:right="13"/>
              <w:jc w:val="center"/>
              <w:rPr>
                <w:sz w:val="16"/>
              </w:rPr>
            </w:pPr>
            <w:r>
              <w:rPr>
                <w:spacing w:val="-5"/>
                <w:sz w:val="16"/>
              </w:rPr>
              <w:t>95%</w:t>
            </w:r>
          </w:p>
        </w:tc>
      </w:tr>
      <w:tr w14:paraId="19BF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4B066A70">
            <w:pPr>
              <w:rPr>
                <w:sz w:val="2"/>
                <w:szCs w:val="2"/>
              </w:rPr>
            </w:pPr>
          </w:p>
        </w:tc>
        <w:tc>
          <w:tcPr>
            <w:tcW w:w="221" w:type="dxa"/>
            <w:tcBorders>
              <w:top w:val="nil"/>
              <w:right w:val="nil"/>
            </w:tcBorders>
          </w:tcPr>
          <w:p w14:paraId="2DDE9B20">
            <w:pPr>
              <w:pStyle w:val="9"/>
              <w:rPr>
                <w:rFonts w:ascii="Times New Roman"/>
                <w:sz w:val="14"/>
              </w:rPr>
            </w:pPr>
          </w:p>
        </w:tc>
        <w:tc>
          <w:tcPr>
            <w:tcW w:w="653" w:type="dxa"/>
            <w:tcBorders>
              <w:top w:val="nil"/>
              <w:left w:val="nil"/>
              <w:right w:val="nil"/>
            </w:tcBorders>
            <w:shd w:val="clear" w:color="auto" w:fill="F5F5F5"/>
          </w:tcPr>
          <w:p w14:paraId="28F762B6">
            <w:pPr>
              <w:pStyle w:val="9"/>
              <w:spacing w:line="186" w:lineRule="exact"/>
              <w:ind w:left="9" w:right="-15"/>
              <w:jc w:val="center"/>
              <w:rPr>
                <w:sz w:val="16"/>
              </w:rPr>
            </w:pPr>
            <w:r>
              <w:rPr>
                <w:spacing w:val="-2"/>
                <w:sz w:val="16"/>
              </w:rPr>
              <w:t>KM18510</w:t>
            </w:r>
          </w:p>
        </w:tc>
        <w:tc>
          <w:tcPr>
            <w:tcW w:w="403" w:type="dxa"/>
            <w:vMerge w:val="continue"/>
            <w:tcBorders>
              <w:top w:val="nil"/>
              <w:left w:val="nil"/>
            </w:tcBorders>
          </w:tcPr>
          <w:p w14:paraId="537D0E6E">
            <w:pPr>
              <w:rPr>
                <w:sz w:val="2"/>
                <w:szCs w:val="2"/>
              </w:rPr>
            </w:pPr>
          </w:p>
        </w:tc>
        <w:tc>
          <w:tcPr>
            <w:tcW w:w="5104" w:type="dxa"/>
            <w:vMerge w:val="continue"/>
            <w:tcBorders>
              <w:top w:val="nil"/>
            </w:tcBorders>
          </w:tcPr>
          <w:p w14:paraId="1A226C5E">
            <w:pPr>
              <w:rPr>
                <w:sz w:val="2"/>
                <w:szCs w:val="2"/>
              </w:rPr>
            </w:pPr>
          </w:p>
        </w:tc>
        <w:tc>
          <w:tcPr>
            <w:tcW w:w="1277" w:type="dxa"/>
            <w:vMerge w:val="continue"/>
            <w:tcBorders>
              <w:top w:val="nil"/>
            </w:tcBorders>
          </w:tcPr>
          <w:p w14:paraId="66C51D0B">
            <w:pPr>
              <w:rPr>
                <w:sz w:val="2"/>
                <w:szCs w:val="2"/>
              </w:rPr>
            </w:pPr>
          </w:p>
        </w:tc>
        <w:tc>
          <w:tcPr>
            <w:tcW w:w="1277" w:type="dxa"/>
            <w:vMerge w:val="continue"/>
            <w:tcBorders>
              <w:top w:val="nil"/>
              <w:right w:val="single" w:color="000000" w:sz="8" w:space="0"/>
            </w:tcBorders>
          </w:tcPr>
          <w:p w14:paraId="0D50FDFE">
            <w:pPr>
              <w:rPr>
                <w:sz w:val="2"/>
                <w:szCs w:val="2"/>
              </w:rPr>
            </w:pPr>
          </w:p>
        </w:tc>
      </w:tr>
      <w:tr w14:paraId="7EC9E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5BF07FAB">
            <w:pPr>
              <w:pStyle w:val="9"/>
              <w:spacing w:before="75"/>
              <w:ind w:left="206"/>
              <w:rPr>
                <w:sz w:val="16"/>
              </w:rPr>
            </w:pPr>
            <w:r>
              <w:rPr>
                <w:spacing w:val="-5"/>
                <w:sz w:val="16"/>
              </w:rPr>
              <w:t>26</w:t>
            </w:r>
          </w:p>
        </w:tc>
        <w:tc>
          <w:tcPr>
            <w:tcW w:w="221" w:type="dxa"/>
            <w:tcBorders>
              <w:bottom w:val="nil"/>
              <w:right w:val="nil"/>
            </w:tcBorders>
          </w:tcPr>
          <w:p w14:paraId="571EA6E0">
            <w:pPr>
              <w:pStyle w:val="9"/>
              <w:rPr>
                <w:rFonts w:ascii="Times New Roman"/>
                <w:sz w:val="2"/>
              </w:rPr>
            </w:pPr>
          </w:p>
        </w:tc>
        <w:tc>
          <w:tcPr>
            <w:tcW w:w="653" w:type="dxa"/>
            <w:tcBorders>
              <w:left w:val="nil"/>
              <w:bottom w:val="nil"/>
              <w:right w:val="nil"/>
            </w:tcBorders>
            <w:shd w:val="clear" w:color="auto" w:fill="F5F5F5"/>
          </w:tcPr>
          <w:p w14:paraId="2118FAC3">
            <w:pPr>
              <w:pStyle w:val="9"/>
              <w:rPr>
                <w:rFonts w:ascii="Times New Roman"/>
                <w:sz w:val="2"/>
              </w:rPr>
            </w:pPr>
          </w:p>
        </w:tc>
        <w:tc>
          <w:tcPr>
            <w:tcW w:w="403" w:type="dxa"/>
            <w:vMerge w:val="restart"/>
            <w:tcBorders>
              <w:left w:val="nil"/>
            </w:tcBorders>
          </w:tcPr>
          <w:p w14:paraId="5D8BC757">
            <w:pPr>
              <w:pStyle w:val="9"/>
              <w:rPr>
                <w:rFonts w:ascii="Times New Roman"/>
                <w:sz w:val="18"/>
              </w:rPr>
            </w:pPr>
          </w:p>
        </w:tc>
        <w:tc>
          <w:tcPr>
            <w:tcW w:w="5104" w:type="dxa"/>
            <w:vMerge w:val="restart"/>
          </w:tcPr>
          <w:p w14:paraId="044B4327">
            <w:pPr>
              <w:pStyle w:val="9"/>
              <w:spacing w:before="75"/>
              <w:ind w:left="148"/>
              <w:rPr>
                <w:sz w:val="16"/>
              </w:rPr>
            </w:pPr>
            <w:r>
              <w:rPr>
                <w:color w:val="000000"/>
                <w:sz w:val="16"/>
                <w:shd w:val="clear" w:color="auto" w:fill="F5F5F5"/>
              </w:rPr>
              <w:t>Investigasi</w:t>
            </w:r>
            <w:r>
              <w:rPr>
                <w:color w:val="000000"/>
                <w:spacing w:val="-10"/>
                <w:sz w:val="16"/>
                <w:shd w:val="clear" w:color="auto" w:fill="F5F5F5"/>
              </w:rPr>
              <w:t xml:space="preserve"> </w:t>
            </w:r>
            <w:r>
              <w:rPr>
                <w:color w:val="000000"/>
                <w:spacing w:val="-2"/>
                <w:sz w:val="16"/>
                <w:shd w:val="clear" w:color="auto" w:fill="F5F5F5"/>
              </w:rPr>
              <w:t>Wabah</w:t>
            </w:r>
          </w:p>
        </w:tc>
        <w:tc>
          <w:tcPr>
            <w:tcW w:w="1277" w:type="dxa"/>
            <w:vMerge w:val="restart"/>
          </w:tcPr>
          <w:p w14:paraId="44445904">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1517A374">
            <w:pPr>
              <w:pStyle w:val="9"/>
              <w:spacing w:before="75"/>
              <w:ind w:left="40" w:right="13"/>
              <w:jc w:val="center"/>
              <w:rPr>
                <w:sz w:val="16"/>
              </w:rPr>
            </w:pPr>
            <w:r>
              <w:rPr>
                <w:spacing w:val="-5"/>
                <w:sz w:val="16"/>
              </w:rPr>
              <w:t>94%</w:t>
            </w:r>
          </w:p>
        </w:tc>
      </w:tr>
      <w:tr w14:paraId="4A1F5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trPr>
        <w:tc>
          <w:tcPr>
            <w:tcW w:w="567" w:type="dxa"/>
            <w:vMerge w:val="continue"/>
            <w:tcBorders>
              <w:top w:val="nil"/>
              <w:left w:val="single" w:color="000000" w:sz="8" w:space="0"/>
            </w:tcBorders>
          </w:tcPr>
          <w:p w14:paraId="52D9DC1D">
            <w:pPr>
              <w:rPr>
                <w:sz w:val="2"/>
                <w:szCs w:val="2"/>
              </w:rPr>
            </w:pPr>
          </w:p>
        </w:tc>
        <w:tc>
          <w:tcPr>
            <w:tcW w:w="221" w:type="dxa"/>
            <w:tcBorders>
              <w:top w:val="nil"/>
              <w:right w:val="nil"/>
            </w:tcBorders>
          </w:tcPr>
          <w:p w14:paraId="7384873E">
            <w:pPr>
              <w:pStyle w:val="9"/>
              <w:rPr>
                <w:rFonts w:ascii="Times New Roman"/>
                <w:sz w:val="14"/>
              </w:rPr>
            </w:pPr>
          </w:p>
        </w:tc>
        <w:tc>
          <w:tcPr>
            <w:tcW w:w="653" w:type="dxa"/>
            <w:tcBorders>
              <w:top w:val="nil"/>
              <w:left w:val="nil"/>
              <w:right w:val="nil"/>
            </w:tcBorders>
            <w:shd w:val="clear" w:color="auto" w:fill="F5F5F5"/>
          </w:tcPr>
          <w:p w14:paraId="69BC49A6">
            <w:pPr>
              <w:pStyle w:val="9"/>
              <w:spacing w:line="187" w:lineRule="exact"/>
              <w:ind w:left="9" w:right="-15"/>
              <w:jc w:val="center"/>
              <w:rPr>
                <w:sz w:val="16"/>
              </w:rPr>
            </w:pPr>
            <w:r>
              <w:rPr>
                <w:spacing w:val="-2"/>
                <w:sz w:val="16"/>
              </w:rPr>
              <w:t>KM18601</w:t>
            </w:r>
          </w:p>
        </w:tc>
        <w:tc>
          <w:tcPr>
            <w:tcW w:w="403" w:type="dxa"/>
            <w:vMerge w:val="continue"/>
            <w:tcBorders>
              <w:top w:val="nil"/>
              <w:left w:val="nil"/>
            </w:tcBorders>
          </w:tcPr>
          <w:p w14:paraId="6671BA03">
            <w:pPr>
              <w:rPr>
                <w:sz w:val="2"/>
                <w:szCs w:val="2"/>
              </w:rPr>
            </w:pPr>
          </w:p>
        </w:tc>
        <w:tc>
          <w:tcPr>
            <w:tcW w:w="5104" w:type="dxa"/>
            <w:vMerge w:val="continue"/>
            <w:tcBorders>
              <w:top w:val="nil"/>
            </w:tcBorders>
          </w:tcPr>
          <w:p w14:paraId="12666493">
            <w:pPr>
              <w:rPr>
                <w:sz w:val="2"/>
                <w:szCs w:val="2"/>
              </w:rPr>
            </w:pPr>
          </w:p>
        </w:tc>
        <w:tc>
          <w:tcPr>
            <w:tcW w:w="1277" w:type="dxa"/>
            <w:vMerge w:val="continue"/>
            <w:tcBorders>
              <w:top w:val="nil"/>
            </w:tcBorders>
          </w:tcPr>
          <w:p w14:paraId="45CFFF47">
            <w:pPr>
              <w:rPr>
                <w:sz w:val="2"/>
                <w:szCs w:val="2"/>
              </w:rPr>
            </w:pPr>
          </w:p>
        </w:tc>
        <w:tc>
          <w:tcPr>
            <w:tcW w:w="1277" w:type="dxa"/>
            <w:vMerge w:val="continue"/>
            <w:tcBorders>
              <w:top w:val="nil"/>
              <w:right w:val="single" w:color="000000" w:sz="8" w:space="0"/>
            </w:tcBorders>
          </w:tcPr>
          <w:p w14:paraId="36C98BF0">
            <w:pPr>
              <w:rPr>
                <w:sz w:val="2"/>
                <w:szCs w:val="2"/>
              </w:rPr>
            </w:pPr>
          </w:p>
        </w:tc>
      </w:tr>
      <w:tr w14:paraId="50B23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3CBC217D">
            <w:pPr>
              <w:pStyle w:val="9"/>
              <w:spacing w:before="75"/>
              <w:ind w:left="206"/>
              <w:rPr>
                <w:sz w:val="16"/>
              </w:rPr>
            </w:pPr>
            <w:r>
              <w:rPr>
                <w:spacing w:val="-5"/>
                <w:sz w:val="16"/>
              </w:rPr>
              <w:t>27</w:t>
            </w:r>
          </w:p>
        </w:tc>
        <w:tc>
          <w:tcPr>
            <w:tcW w:w="221" w:type="dxa"/>
            <w:tcBorders>
              <w:bottom w:val="nil"/>
              <w:right w:val="nil"/>
            </w:tcBorders>
          </w:tcPr>
          <w:p w14:paraId="5E799992">
            <w:pPr>
              <w:pStyle w:val="9"/>
              <w:rPr>
                <w:rFonts w:ascii="Times New Roman"/>
                <w:sz w:val="2"/>
              </w:rPr>
            </w:pPr>
          </w:p>
        </w:tc>
        <w:tc>
          <w:tcPr>
            <w:tcW w:w="653" w:type="dxa"/>
            <w:tcBorders>
              <w:left w:val="nil"/>
              <w:bottom w:val="nil"/>
              <w:right w:val="nil"/>
            </w:tcBorders>
            <w:shd w:val="clear" w:color="auto" w:fill="F5F5F5"/>
          </w:tcPr>
          <w:p w14:paraId="64ACF330">
            <w:pPr>
              <w:pStyle w:val="9"/>
              <w:rPr>
                <w:rFonts w:ascii="Times New Roman"/>
                <w:sz w:val="2"/>
              </w:rPr>
            </w:pPr>
          </w:p>
        </w:tc>
        <w:tc>
          <w:tcPr>
            <w:tcW w:w="403" w:type="dxa"/>
            <w:vMerge w:val="restart"/>
            <w:tcBorders>
              <w:left w:val="nil"/>
            </w:tcBorders>
          </w:tcPr>
          <w:p w14:paraId="12D351EC">
            <w:pPr>
              <w:pStyle w:val="9"/>
              <w:rPr>
                <w:rFonts w:ascii="Times New Roman"/>
                <w:sz w:val="18"/>
              </w:rPr>
            </w:pPr>
          </w:p>
        </w:tc>
        <w:tc>
          <w:tcPr>
            <w:tcW w:w="5104" w:type="dxa"/>
            <w:vMerge w:val="restart"/>
          </w:tcPr>
          <w:p w14:paraId="32BBA9A0">
            <w:pPr>
              <w:pStyle w:val="9"/>
              <w:spacing w:before="75"/>
              <w:ind w:left="148"/>
              <w:rPr>
                <w:sz w:val="16"/>
              </w:rPr>
            </w:pPr>
            <w:r>
              <w:rPr>
                <w:color w:val="000000"/>
                <w:sz w:val="16"/>
                <w:shd w:val="clear" w:color="auto" w:fill="F5F5F5"/>
              </w:rPr>
              <w:t>Epidemiologi</w:t>
            </w:r>
            <w:r>
              <w:rPr>
                <w:color w:val="000000"/>
                <w:spacing w:val="-9"/>
                <w:sz w:val="16"/>
                <w:shd w:val="clear" w:color="auto" w:fill="F5F5F5"/>
              </w:rPr>
              <w:t xml:space="preserve"> </w:t>
            </w:r>
            <w:r>
              <w:rPr>
                <w:color w:val="000000"/>
                <w:sz w:val="16"/>
                <w:shd w:val="clear" w:color="auto" w:fill="F5F5F5"/>
              </w:rPr>
              <w:t>Kesehatan</w:t>
            </w:r>
            <w:r>
              <w:rPr>
                <w:color w:val="000000"/>
                <w:spacing w:val="-8"/>
                <w:sz w:val="16"/>
                <w:shd w:val="clear" w:color="auto" w:fill="F5F5F5"/>
              </w:rPr>
              <w:t xml:space="preserve"> </w:t>
            </w:r>
            <w:r>
              <w:rPr>
                <w:color w:val="000000"/>
                <w:spacing w:val="-4"/>
                <w:sz w:val="16"/>
                <w:shd w:val="clear" w:color="auto" w:fill="F5F5F5"/>
              </w:rPr>
              <w:t>Jiwa</w:t>
            </w:r>
          </w:p>
        </w:tc>
        <w:tc>
          <w:tcPr>
            <w:tcW w:w="1277" w:type="dxa"/>
            <w:vMerge w:val="restart"/>
          </w:tcPr>
          <w:p w14:paraId="6CFF40AF">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5417D783">
            <w:pPr>
              <w:pStyle w:val="9"/>
              <w:spacing w:before="75"/>
              <w:ind w:left="40" w:right="13"/>
              <w:jc w:val="center"/>
              <w:rPr>
                <w:sz w:val="16"/>
              </w:rPr>
            </w:pPr>
            <w:r>
              <w:rPr>
                <w:spacing w:val="-5"/>
                <w:sz w:val="16"/>
              </w:rPr>
              <w:t>95%</w:t>
            </w:r>
          </w:p>
        </w:tc>
      </w:tr>
      <w:tr w14:paraId="234D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1F373DCE">
            <w:pPr>
              <w:rPr>
                <w:sz w:val="2"/>
                <w:szCs w:val="2"/>
              </w:rPr>
            </w:pPr>
          </w:p>
        </w:tc>
        <w:tc>
          <w:tcPr>
            <w:tcW w:w="221" w:type="dxa"/>
            <w:tcBorders>
              <w:top w:val="nil"/>
              <w:right w:val="nil"/>
            </w:tcBorders>
          </w:tcPr>
          <w:p w14:paraId="40DFB641">
            <w:pPr>
              <w:pStyle w:val="9"/>
              <w:rPr>
                <w:rFonts w:ascii="Times New Roman"/>
                <w:sz w:val="14"/>
              </w:rPr>
            </w:pPr>
          </w:p>
        </w:tc>
        <w:tc>
          <w:tcPr>
            <w:tcW w:w="653" w:type="dxa"/>
            <w:tcBorders>
              <w:top w:val="nil"/>
              <w:left w:val="nil"/>
              <w:right w:val="nil"/>
            </w:tcBorders>
            <w:shd w:val="clear" w:color="auto" w:fill="F5F5F5"/>
          </w:tcPr>
          <w:p w14:paraId="21177DDD">
            <w:pPr>
              <w:pStyle w:val="9"/>
              <w:spacing w:line="186" w:lineRule="exact"/>
              <w:ind w:left="9" w:right="-15"/>
              <w:jc w:val="center"/>
              <w:rPr>
                <w:sz w:val="16"/>
              </w:rPr>
            </w:pPr>
            <w:r>
              <w:rPr>
                <w:spacing w:val="-2"/>
                <w:sz w:val="16"/>
              </w:rPr>
              <w:t>KM18602</w:t>
            </w:r>
          </w:p>
        </w:tc>
        <w:tc>
          <w:tcPr>
            <w:tcW w:w="403" w:type="dxa"/>
            <w:vMerge w:val="continue"/>
            <w:tcBorders>
              <w:top w:val="nil"/>
              <w:left w:val="nil"/>
            </w:tcBorders>
          </w:tcPr>
          <w:p w14:paraId="0870BB05">
            <w:pPr>
              <w:rPr>
                <w:sz w:val="2"/>
                <w:szCs w:val="2"/>
              </w:rPr>
            </w:pPr>
          </w:p>
        </w:tc>
        <w:tc>
          <w:tcPr>
            <w:tcW w:w="5104" w:type="dxa"/>
            <w:vMerge w:val="continue"/>
            <w:tcBorders>
              <w:top w:val="nil"/>
            </w:tcBorders>
          </w:tcPr>
          <w:p w14:paraId="4D8CCD9B">
            <w:pPr>
              <w:rPr>
                <w:sz w:val="2"/>
                <w:szCs w:val="2"/>
              </w:rPr>
            </w:pPr>
          </w:p>
        </w:tc>
        <w:tc>
          <w:tcPr>
            <w:tcW w:w="1277" w:type="dxa"/>
            <w:vMerge w:val="continue"/>
            <w:tcBorders>
              <w:top w:val="nil"/>
            </w:tcBorders>
          </w:tcPr>
          <w:p w14:paraId="7DA70D52">
            <w:pPr>
              <w:rPr>
                <w:sz w:val="2"/>
                <w:szCs w:val="2"/>
              </w:rPr>
            </w:pPr>
          </w:p>
        </w:tc>
        <w:tc>
          <w:tcPr>
            <w:tcW w:w="1277" w:type="dxa"/>
            <w:vMerge w:val="continue"/>
            <w:tcBorders>
              <w:top w:val="nil"/>
              <w:right w:val="single" w:color="000000" w:sz="8" w:space="0"/>
            </w:tcBorders>
          </w:tcPr>
          <w:p w14:paraId="7409C542">
            <w:pPr>
              <w:rPr>
                <w:sz w:val="2"/>
                <w:szCs w:val="2"/>
              </w:rPr>
            </w:pPr>
          </w:p>
        </w:tc>
      </w:tr>
      <w:tr w14:paraId="4B281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5F502CA0">
            <w:pPr>
              <w:pStyle w:val="9"/>
              <w:spacing w:before="75"/>
              <w:ind w:left="206"/>
              <w:rPr>
                <w:sz w:val="16"/>
              </w:rPr>
            </w:pPr>
            <w:r>
              <w:rPr>
                <w:spacing w:val="-5"/>
                <w:sz w:val="16"/>
              </w:rPr>
              <w:t>28</w:t>
            </w:r>
          </w:p>
        </w:tc>
        <w:tc>
          <w:tcPr>
            <w:tcW w:w="221" w:type="dxa"/>
            <w:tcBorders>
              <w:bottom w:val="nil"/>
              <w:right w:val="nil"/>
            </w:tcBorders>
          </w:tcPr>
          <w:p w14:paraId="47A38ED3">
            <w:pPr>
              <w:pStyle w:val="9"/>
              <w:rPr>
                <w:rFonts w:ascii="Times New Roman"/>
                <w:sz w:val="2"/>
              </w:rPr>
            </w:pPr>
          </w:p>
        </w:tc>
        <w:tc>
          <w:tcPr>
            <w:tcW w:w="653" w:type="dxa"/>
            <w:tcBorders>
              <w:left w:val="nil"/>
              <w:bottom w:val="nil"/>
              <w:right w:val="nil"/>
            </w:tcBorders>
            <w:shd w:val="clear" w:color="auto" w:fill="F5F5F5"/>
          </w:tcPr>
          <w:p w14:paraId="09AF4E7A">
            <w:pPr>
              <w:pStyle w:val="9"/>
              <w:rPr>
                <w:rFonts w:ascii="Times New Roman"/>
                <w:sz w:val="2"/>
              </w:rPr>
            </w:pPr>
          </w:p>
        </w:tc>
        <w:tc>
          <w:tcPr>
            <w:tcW w:w="403" w:type="dxa"/>
            <w:vMerge w:val="restart"/>
            <w:tcBorders>
              <w:left w:val="nil"/>
            </w:tcBorders>
          </w:tcPr>
          <w:p w14:paraId="29FD4109">
            <w:pPr>
              <w:pStyle w:val="9"/>
              <w:rPr>
                <w:rFonts w:ascii="Times New Roman"/>
                <w:sz w:val="18"/>
              </w:rPr>
            </w:pPr>
          </w:p>
        </w:tc>
        <w:tc>
          <w:tcPr>
            <w:tcW w:w="5104" w:type="dxa"/>
            <w:vMerge w:val="restart"/>
          </w:tcPr>
          <w:p w14:paraId="3FA1DE75">
            <w:pPr>
              <w:pStyle w:val="9"/>
              <w:spacing w:before="75"/>
              <w:ind w:left="148"/>
              <w:rPr>
                <w:sz w:val="16"/>
              </w:rPr>
            </w:pPr>
            <w:r>
              <w:rPr>
                <w:color w:val="000000"/>
                <w:sz w:val="16"/>
                <w:shd w:val="clear" w:color="auto" w:fill="F5F5F5"/>
              </w:rPr>
              <w:t>Pengendalian</w:t>
            </w:r>
            <w:r>
              <w:rPr>
                <w:color w:val="000000"/>
                <w:spacing w:val="-12"/>
                <w:sz w:val="16"/>
                <w:shd w:val="clear" w:color="auto" w:fill="F5F5F5"/>
              </w:rPr>
              <w:t xml:space="preserve"> </w:t>
            </w:r>
            <w:r>
              <w:rPr>
                <w:color w:val="000000"/>
                <w:spacing w:val="-2"/>
                <w:sz w:val="16"/>
                <w:shd w:val="clear" w:color="auto" w:fill="F5F5F5"/>
              </w:rPr>
              <w:t>Vektor</w:t>
            </w:r>
          </w:p>
        </w:tc>
        <w:tc>
          <w:tcPr>
            <w:tcW w:w="1277" w:type="dxa"/>
            <w:vMerge w:val="restart"/>
          </w:tcPr>
          <w:p w14:paraId="0C5A977A">
            <w:pPr>
              <w:pStyle w:val="9"/>
              <w:spacing w:before="75"/>
              <w:ind w:left="40"/>
              <w:jc w:val="center"/>
              <w:rPr>
                <w:sz w:val="16"/>
              </w:rPr>
            </w:pPr>
            <w:r>
              <w:rPr>
                <w:spacing w:val="-5"/>
                <w:sz w:val="16"/>
              </w:rPr>
              <w:t>16</w:t>
            </w:r>
          </w:p>
        </w:tc>
        <w:tc>
          <w:tcPr>
            <w:tcW w:w="1277" w:type="dxa"/>
            <w:vMerge w:val="restart"/>
            <w:tcBorders>
              <w:right w:val="single" w:color="000000" w:sz="8" w:space="0"/>
            </w:tcBorders>
          </w:tcPr>
          <w:p w14:paraId="30993A1F">
            <w:pPr>
              <w:pStyle w:val="9"/>
              <w:spacing w:before="75"/>
              <w:ind w:left="40" w:right="13"/>
              <w:jc w:val="center"/>
              <w:rPr>
                <w:sz w:val="16"/>
              </w:rPr>
            </w:pPr>
            <w:r>
              <w:rPr>
                <w:spacing w:val="-5"/>
                <w:sz w:val="16"/>
              </w:rPr>
              <w:t>94%</w:t>
            </w:r>
          </w:p>
        </w:tc>
      </w:tr>
      <w:tr w14:paraId="5361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7DBEB5B">
            <w:pPr>
              <w:rPr>
                <w:sz w:val="2"/>
                <w:szCs w:val="2"/>
              </w:rPr>
            </w:pPr>
          </w:p>
        </w:tc>
        <w:tc>
          <w:tcPr>
            <w:tcW w:w="221" w:type="dxa"/>
            <w:tcBorders>
              <w:top w:val="nil"/>
              <w:right w:val="nil"/>
            </w:tcBorders>
          </w:tcPr>
          <w:p w14:paraId="1D9B6FF9">
            <w:pPr>
              <w:pStyle w:val="9"/>
              <w:rPr>
                <w:rFonts w:ascii="Times New Roman"/>
                <w:sz w:val="14"/>
              </w:rPr>
            </w:pPr>
          </w:p>
        </w:tc>
        <w:tc>
          <w:tcPr>
            <w:tcW w:w="653" w:type="dxa"/>
            <w:tcBorders>
              <w:top w:val="nil"/>
              <w:left w:val="nil"/>
              <w:right w:val="nil"/>
            </w:tcBorders>
            <w:shd w:val="clear" w:color="auto" w:fill="F5F5F5"/>
          </w:tcPr>
          <w:p w14:paraId="6757C5EF">
            <w:pPr>
              <w:pStyle w:val="9"/>
              <w:spacing w:line="186" w:lineRule="exact"/>
              <w:ind w:left="9" w:right="-15"/>
              <w:jc w:val="center"/>
              <w:rPr>
                <w:sz w:val="16"/>
              </w:rPr>
            </w:pPr>
            <w:r>
              <w:rPr>
                <w:spacing w:val="-2"/>
                <w:sz w:val="16"/>
              </w:rPr>
              <w:t>KM18702</w:t>
            </w:r>
          </w:p>
        </w:tc>
        <w:tc>
          <w:tcPr>
            <w:tcW w:w="403" w:type="dxa"/>
            <w:vMerge w:val="continue"/>
            <w:tcBorders>
              <w:top w:val="nil"/>
              <w:left w:val="nil"/>
            </w:tcBorders>
          </w:tcPr>
          <w:p w14:paraId="2663448B">
            <w:pPr>
              <w:rPr>
                <w:sz w:val="2"/>
                <w:szCs w:val="2"/>
              </w:rPr>
            </w:pPr>
          </w:p>
        </w:tc>
        <w:tc>
          <w:tcPr>
            <w:tcW w:w="5104" w:type="dxa"/>
            <w:vMerge w:val="continue"/>
            <w:tcBorders>
              <w:top w:val="nil"/>
            </w:tcBorders>
          </w:tcPr>
          <w:p w14:paraId="68144BD7">
            <w:pPr>
              <w:rPr>
                <w:sz w:val="2"/>
                <w:szCs w:val="2"/>
              </w:rPr>
            </w:pPr>
          </w:p>
        </w:tc>
        <w:tc>
          <w:tcPr>
            <w:tcW w:w="1277" w:type="dxa"/>
            <w:vMerge w:val="continue"/>
            <w:tcBorders>
              <w:top w:val="nil"/>
            </w:tcBorders>
          </w:tcPr>
          <w:p w14:paraId="402EBB59">
            <w:pPr>
              <w:rPr>
                <w:sz w:val="2"/>
                <w:szCs w:val="2"/>
              </w:rPr>
            </w:pPr>
          </w:p>
        </w:tc>
        <w:tc>
          <w:tcPr>
            <w:tcW w:w="1277" w:type="dxa"/>
            <w:vMerge w:val="continue"/>
            <w:tcBorders>
              <w:top w:val="nil"/>
              <w:right w:val="single" w:color="000000" w:sz="8" w:space="0"/>
            </w:tcBorders>
          </w:tcPr>
          <w:p w14:paraId="32425BE0">
            <w:pPr>
              <w:rPr>
                <w:sz w:val="2"/>
                <w:szCs w:val="2"/>
              </w:rPr>
            </w:pPr>
          </w:p>
        </w:tc>
      </w:tr>
    </w:tbl>
    <w:p w14:paraId="7F916656">
      <w:pPr>
        <w:pStyle w:val="5"/>
        <w:spacing w:before="235" w:line="360" w:lineRule="auto"/>
        <w:ind w:left="399" w:right="1160"/>
        <w:jc w:val="both"/>
      </w:pPr>
      <w:r>
        <w:t>Persentasi rata-rata kehadiran mahasiswa adalah 94%. Apabila dibandingkan dengan rata-rata kehadiran mahasiswa untuk semester gasal dan genap TA 2020/2021 terjadi peningkatan sebesar 2.1%.</w:t>
      </w:r>
    </w:p>
    <w:p w14:paraId="0736DA5A">
      <w:pPr>
        <w:pStyle w:val="8"/>
        <w:numPr>
          <w:ilvl w:val="0"/>
          <w:numId w:val="2"/>
        </w:numPr>
        <w:tabs>
          <w:tab w:val="left" w:pos="826"/>
        </w:tabs>
        <w:spacing w:before="270"/>
        <w:ind w:left="826" w:hanging="359"/>
        <w:jc w:val="both"/>
        <w:rPr>
          <w:sz w:val="24"/>
        </w:rPr>
      </w:pPr>
      <w:bookmarkStart w:id="23" w:name="C._Pencapaian_Materi_Mata_Kuliah"/>
      <w:bookmarkEnd w:id="23"/>
      <w:r>
        <w:rPr>
          <w:sz w:val="24"/>
        </w:rPr>
        <w:t>Pencapaian</w:t>
      </w:r>
      <w:r>
        <w:rPr>
          <w:spacing w:val="-9"/>
          <w:sz w:val="24"/>
        </w:rPr>
        <w:t xml:space="preserve"> </w:t>
      </w:r>
      <w:r>
        <w:rPr>
          <w:sz w:val="24"/>
        </w:rPr>
        <w:t>Materi</w:t>
      </w:r>
      <w:r>
        <w:rPr>
          <w:spacing w:val="-4"/>
          <w:sz w:val="24"/>
        </w:rPr>
        <w:t xml:space="preserve"> </w:t>
      </w:r>
      <w:r>
        <w:rPr>
          <w:sz w:val="24"/>
        </w:rPr>
        <w:t>Mata</w:t>
      </w:r>
      <w:r>
        <w:rPr>
          <w:spacing w:val="-5"/>
          <w:sz w:val="24"/>
        </w:rPr>
        <w:t xml:space="preserve"> </w:t>
      </w:r>
      <w:r>
        <w:rPr>
          <w:spacing w:val="-2"/>
          <w:sz w:val="24"/>
        </w:rPr>
        <w:t>Kuliah</w:t>
      </w:r>
    </w:p>
    <w:p w14:paraId="145F5969">
      <w:pPr>
        <w:pStyle w:val="5"/>
        <w:spacing w:before="141" w:line="360" w:lineRule="auto"/>
        <w:ind w:left="827" w:right="1156"/>
        <w:jc w:val="both"/>
      </w:pPr>
      <w:bookmarkStart w:id="24" w:name="Untuk_mendukung_Capaian_Pembelajaran_(CP"/>
      <w:bookmarkEnd w:id="24"/>
      <w:r>
        <w:t>Untuk mendukung Capaian Pembelajaran (CP) dari setiap Mata Kuliah, maka proses pembelajaran yang dilaksanakan harus sesuai dengan Rencana Pembelajaran Semester (RPS). Ketidaklengkapan materi akan mempengaruhi kompetensi mahasiswa sehingga mengakibatkan tidak terpenuhinya Capaian Pembelajaran yang telah ditetapkan.</w:t>
      </w:r>
    </w:p>
    <w:p w14:paraId="3B25ED9D">
      <w:pPr>
        <w:pStyle w:val="5"/>
        <w:spacing w:before="33"/>
      </w:pPr>
    </w:p>
    <w:p w14:paraId="6BEE45D6">
      <w:pPr>
        <w:pStyle w:val="5"/>
        <w:spacing w:before="1"/>
        <w:ind w:left="1091"/>
      </w:pPr>
      <w:bookmarkStart w:id="25" w:name="Tabel_5._Tabel_Rekapitulasi_pencapaian_m"/>
      <w:bookmarkEnd w:id="25"/>
      <w:r>
        <w:t>Tabel</w:t>
      </w:r>
      <w:r>
        <w:rPr>
          <w:spacing w:val="-8"/>
        </w:rPr>
        <w:t xml:space="preserve"> </w:t>
      </w:r>
      <w:r>
        <w:t>5.</w:t>
      </w:r>
      <w:r>
        <w:rPr>
          <w:spacing w:val="-12"/>
        </w:rPr>
        <w:t xml:space="preserve"> </w:t>
      </w:r>
      <w:r>
        <w:t>Tabel</w:t>
      </w:r>
      <w:r>
        <w:rPr>
          <w:spacing w:val="-3"/>
        </w:rPr>
        <w:t xml:space="preserve"> </w:t>
      </w:r>
      <w:r>
        <w:t>Rekapitulasi</w:t>
      </w:r>
      <w:r>
        <w:rPr>
          <w:spacing w:val="-7"/>
        </w:rPr>
        <w:t xml:space="preserve"> </w:t>
      </w:r>
      <w:r>
        <w:t>pencapaian</w:t>
      </w:r>
      <w:r>
        <w:rPr>
          <w:spacing w:val="-5"/>
        </w:rPr>
        <w:t xml:space="preserve"> </w:t>
      </w:r>
      <w:r>
        <w:t>materi</w:t>
      </w:r>
      <w:r>
        <w:rPr>
          <w:spacing w:val="-4"/>
        </w:rPr>
        <w:t xml:space="preserve"> </w:t>
      </w:r>
      <w:r>
        <w:t>mata</w:t>
      </w:r>
      <w:r>
        <w:rPr>
          <w:spacing w:val="-10"/>
        </w:rPr>
        <w:t xml:space="preserve"> </w:t>
      </w:r>
      <w:r>
        <w:t>kuliah</w:t>
      </w:r>
      <w:r>
        <w:rPr>
          <w:spacing w:val="-8"/>
        </w:rPr>
        <w:t xml:space="preserve"> </w:t>
      </w:r>
      <w:r>
        <w:t>sesuai</w:t>
      </w:r>
      <w:r>
        <w:rPr>
          <w:spacing w:val="-8"/>
        </w:rPr>
        <w:t xml:space="preserve"> </w:t>
      </w:r>
      <w:r>
        <w:rPr>
          <w:spacing w:val="-5"/>
        </w:rPr>
        <w:t>RPS</w:t>
      </w:r>
    </w:p>
    <w:p w14:paraId="533BCBBD">
      <w:pPr>
        <w:pStyle w:val="5"/>
        <w:spacing w:before="1"/>
        <w:rPr>
          <w:sz w:val="15"/>
        </w:rPr>
      </w:pPr>
    </w:p>
    <w:tbl>
      <w:tblPr>
        <w:tblStyle w:val="4"/>
        <w:tblW w:w="0" w:type="auto"/>
        <w:tblInd w:w="1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7"/>
        <w:gridCol w:w="1277"/>
        <w:gridCol w:w="3688"/>
        <w:gridCol w:w="2824"/>
        <w:gridCol w:w="1432"/>
      </w:tblGrid>
      <w:tr w14:paraId="74C58F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2" w:hRule="atLeast"/>
        </w:trPr>
        <w:tc>
          <w:tcPr>
            <w:tcW w:w="567" w:type="dxa"/>
            <w:vMerge w:val="restart"/>
            <w:tcBorders>
              <w:right w:val="single" w:color="000000" w:sz="4" w:space="0"/>
            </w:tcBorders>
            <w:shd w:val="clear" w:color="auto" w:fill="C2D59B"/>
          </w:tcPr>
          <w:p w14:paraId="104F1371">
            <w:pPr>
              <w:pStyle w:val="9"/>
              <w:spacing w:before="207"/>
              <w:ind w:left="148"/>
              <w:rPr>
                <w:rFonts w:ascii="Calibri"/>
                <w:b/>
                <w:sz w:val="18"/>
              </w:rPr>
            </w:pPr>
            <w:r>
              <w:rPr>
                <w:rFonts w:ascii="Calibri"/>
                <w:b/>
                <w:spacing w:val="-5"/>
                <w:sz w:val="18"/>
              </w:rPr>
              <w:t>No</w:t>
            </w:r>
          </w:p>
        </w:tc>
        <w:tc>
          <w:tcPr>
            <w:tcW w:w="4965" w:type="dxa"/>
            <w:gridSpan w:val="2"/>
            <w:tcBorders>
              <w:left w:val="single" w:color="000000" w:sz="4" w:space="0"/>
              <w:bottom w:val="single" w:color="000000" w:sz="4" w:space="0"/>
              <w:right w:val="single" w:color="000000" w:sz="4" w:space="0"/>
            </w:tcBorders>
            <w:shd w:val="clear" w:color="auto" w:fill="C2D59B"/>
          </w:tcPr>
          <w:p w14:paraId="5BD550EE">
            <w:pPr>
              <w:pStyle w:val="9"/>
              <w:spacing w:before="63"/>
              <w:ind w:left="25"/>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2824" w:type="dxa"/>
            <w:tcBorders>
              <w:left w:val="single" w:color="000000" w:sz="4" w:space="0"/>
              <w:right w:val="single" w:color="000000" w:sz="4" w:space="0"/>
            </w:tcBorders>
            <w:shd w:val="clear" w:color="auto" w:fill="C2D59B"/>
          </w:tcPr>
          <w:p w14:paraId="2D3841E7">
            <w:pPr>
              <w:pStyle w:val="9"/>
              <w:spacing w:before="207"/>
              <w:ind w:left="811"/>
              <w:rPr>
                <w:rFonts w:ascii="Calibri"/>
                <w:b/>
                <w:sz w:val="18"/>
              </w:rPr>
            </w:pPr>
            <w:r>
              <w:rPr>
                <w:rFonts w:ascii="Calibri"/>
                <w:b/>
                <w:sz w:val="18"/>
              </w:rPr>
              <w:t>Nama</w:t>
            </w:r>
            <w:r>
              <w:rPr>
                <w:rFonts w:ascii="Calibri"/>
                <w:b/>
                <w:spacing w:val="-2"/>
                <w:sz w:val="18"/>
              </w:rPr>
              <w:t xml:space="preserve"> Dosen</w:t>
            </w:r>
          </w:p>
        </w:tc>
        <w:tc>
          <w:tcPr>
            <w:tcW w:w="1432" w:type="dxa"/>
            <w:tcBorders>
              <w:left w:val="single" w:color="000000" w:sz="4" w:space="0"/>
            </w:tcBorders>
            <w:shd w:val="clear" w:color="auto" w:fill="C2D59B"/>
          </w:tcPr>
          <w:p w14:paraId="10050F61">
            <w:pPr>
              <w:pStyle w:val="9"/>
              <w:spacing w:before="72" w:line="220" w:lineRule="atLeast"/>
              <w:ind w:left="157" w:right="65" w:firstLine="163"/>
              <w:rPr>
                <w:rFonts w:ascii="Calibri"/>
                <w:b/>
                <w:sz w:val="18"/>
              </w:rPr>
            </w:pPr>
            <w:r>
              <w:rPr>
                <w:rFonts w:ascii="Calibri"/>
                <w:b/>
                <w:spacing w:val="-2"/>
                <w:sz w:val="18"/>
              </w:rPr>
              <w:t>Persentase</w:t>
            </w:r>
            <w:r>
              <w:rPr>
                <w:rFonts w:ascii="Calibri"/>
                <w:b/>
                <w:sz w:val="18"/>
              </w:rPr>
              <w:t xml:space="preserve"> Pencapaian</w:t>
            </w:r>
            <w:r>
              <w:rPr>
                <w:rFonts w:ascii="Calibri"/>
                <w:b/>
                <w:spacing w:val="-11"/>
                <w:sz w:val="18"/>
              </w:rPr>
              <w:t xml:space="preserve"> </w:t>
            </w:r>
            <w:r>
              <w:rPr>
                <w:rFonts w:ascii="Calibri"/>
                <w:b/>
                <w:sz w:val="18"/>
              </w:rPr>
              <w:t>RPS</w:t>
            </w:r>
          </w:p>
        </w:tc>
      </w:tr>
      <w:tr w14:paraId="081272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 w:hRule="atLeast"/>
        </w:trPr>
        <w:tc>
          <w:tcPr>
            <w:tcW w:w="567" w:type="dxa"/>
            <w:vMerge w:val="continue"/>
            <w:tcBorders>
              <w:top w:val="nil"/>
              <w:right w:val="single" w:color="000000" w:sz="4" w:space="0"/>
            </w:tcBorders>
            <w:shd w:val="clear" w:color="auto" w:fill="C2D59B"/>
          </w:tcPr>
          <w:p w14:paraId="50A5076B">
            <w:pPr>
              <w:rPr>
                <w:sz w:val="2"/>
                <w:szCs w:val="2"/>
              </w:rPr>
            </w:pPr>
          </w:p>
        </w:tc>
        <w:tc>
          <w:tcPr>
            <w:tcW w:w="1277" w:type="dxa"/>
            <w:tcBorders>
              <w:top w:val="single" w:color="000000" w:sz="4" w:space="0"/>
              <w:left w:val="single" w:color="000000" w:sz="4" w:space="0"/>
              <w:right w:val="single" w:color="000000" w:sz="4" w:space="0"/>
            </w:tcBorders>
            <w:shd w:val="clear" w:color="auto" w:fill="C2D59B"/>
          </w:tcPr>
          <w:p w14:paraId="35BCE0B8">
            <w:pPr>
              <w:pStyle w:val="9"/>
              <w:spacing w:before="97" w:line="209" w:lineRule="exact"/>
              <w:ind w:left="40" w:right="21"/>
              <w:jc w:val="center"/>
              <w:rPr>
                <w:rFonts w:ascii="Calibri"/>
                <w:b/>
                <w:sz w:val="18"/>
              </w:rPr>
            </w:pPr>
            <w:r>
              <w:rPr>
                <w:rFonts w:ascii="Calibri"/>
                <w:b/>
                <w:spacing w:val="-4"/>
                <w:sz w:val="18"/>
              </w:rPr>
              <w:t>Kode</w:t>
            </w:r>
          </w:p>
        </w:tc>
        <w:tc>
          <w:tcPr>
            <w:tcW w:w="3688" w:type="dxa"/>
            <w:tcBorders>
              <w:top w:val="single" w:color="000000" w:sz="4" w:space="0"/>
              <w:left w:val="single" w:color="000000" w:sz="4" w:space="0"/>
              <w:right w:val="single" w:color="000000" w:sz="4" w:space="0"/>
            </w:tcBorders>
            <w:shd w:val="clear" w:color="auto" w:fill="C2D59B"/>
          </w:tcPr>
          <w:p w14:paraId="711DD996">
            <w:pPr>
              <w:pStyle w:val="9"/>
              <w:spacing w:before="97" w:line="209" w:lineRule="exact"/>
              <w:ind w:left="32"/>
              <w:jc w:val="center"/>
              <w:rPr>
                <w:rFonts w:ascii="Calibri"/>
                <w:b/>
                <w:sz w:val="18"/>
              </w:rPr>
            </w:pPr>
            <w:r>
              <w:rPr>
                <w:rFonts w:ascii="Calibri"/>
                <w:b/>
                <w:spacing w:val="-4"/>
                <w:sz w:val="18"/>
              </w:rPr>
              <w:t>Nama</w:t>
            </w:r>
          </w:p>
        </w:tc>
        <w:tc>
          <w:tcPr>
            <w:tcW w:w="2824" w:type="dxa"/>
            <w:tcBorders>
              <w:left w:val="single" w:color="000000" w:sz="4" w:space="0"/>
              <w:right w:val="single" w:color="000000" w:sz="4" w:space="0"/>
            </w:tcBorders>
            <w:shd w:val="clear" w:color="auto" w:fill="C2D59B"/>
          </w:tcPr>
          <w:p w14:paraId="149DDDCC">
            <w:pPr>
              <w:pStyle w:val="9"/>
              <w:rPr>
                <w:rFonts w:ascii="Times New Roman"/>
                <w:sz w:val="18"/>
              </w:rPr>
            </w:pPr>
          </w:p>
        </w:tc>
        <w:tc>
          <w:tcPr>
            <w:tcW w:w="1432" w:type="dxa"/>
            <w:tcBorders>
              <w:left w:val="single" w:color="000000" w:sz="4" w:space="0"/>
            </w:tcBorders>
            <w:shd w:val="clear" w:color="auto" w:fill="C2D59B"/>
          </w:tcPr>
          <w:p w14:paraId="1CBFA901">
            <w:pPr>
              <w:pStyle w:val="9"/>
              <w:rPr>
                <w:rFonts w:ascii="Times New Roman"/>
                <w:sz w:val="18"/>
              </w:rPr>
            </w:pPr>
          </w:p>
        </w:tc>
      </w:tr>
      <w:tr w14:paraId="61D2CB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97" w:hRule="atLeast"/>
        </w:trPr>
        <w:tc>
          <w:tcPr>
            <w:tcW w:w="567" w:type="dxa"/>
            <w:tcBorders>
              <w:bottom w:val="single" w:color="000000" w:sz="4" w:space="0"/>
              <w:right w:val="single" w:color="000000" w:sz="4" w:space="0"/>
            </w:tcBorders>
          </w:tcPr>
          <w:p w14:paraId="3820CED1">
            <w:pPr>
              <w:pStyle w:val="9"/>
              <w:spacing w:before="75"/>
              <w:ind w:left="33" w:right="10"/>
              <w:jc w:val="center"/>
              <w:rPr>
                <w:sz w:val="16"/>
              </w:rPr>
            </w:pPr>
            <w:r>
              <w:rPr>
                <w:spacing w:val="-10"/>
                <w:sz w:val="16"/>
              </w:rPr>
              <w:t>1</w:t>
            </w:r>
          </w:p>
        </w:tc>
        <w:tc>
          <w:tcPr>
            <w:tcW w:w="1277" w:type="dxa"/>
            <w:tcBorders>
              <w:left w:val="single" w:color="000000" w:sz="4" w:space="0"/>
              <w:bottom w:val="single" w:color="000000" w:sz="4" w:space="0"/>
              <w:right w:val="single" w:color="000000" w:sz="4" w:space="0"/>
            </w:tcBorders>
          </w:tcPr>
          <w:p w14:paraId="404810CF">
            <w:pPr>
              <w:pStyle w:val="9"/>
              <w:spacing w:before="75"/>
              <w:ind w:left="138"/>
              <w:rPr>
                <w:sz w:val="16"/>
              </w:rPr>
            </w:pPr>
            <w:r>
              <w:rPr>
                <w:color w:val="000000"/>
                <w:spacing w:val="-2"/>
                <w:sz w:val="16"/>
                <w:shd w:val="clear" w:color="auto" w:fill="F5F5F5"/>
              </w:rPr>
              <w:t>MKWU1801</w:t>
            </w:r>
          </w:p>
        </w:tc>
        <w:tc>
          <w:tcPr>
            <w:tcW w:w="3688" w:type="dxa"/>
            <w:tcBorders>
              <w:left w:val="single" w:color="000000" w:sz="4" w:space="0"/>
              <w:bottom w:val="single" w:color="000000" w:sz="4" w:space="0"/>
              <w:right w:val="single" w:color="000000" w:sz="4" w:space="0"/>
            </w:tcBorders>
          </w:tcPr>
          <w:p w14:paraId="5D7419DE">
            <w:pPr>
              <w:pStyle w:val="9"/>
              <w:spacing w:before="75"/>
              <w:ind w:left="148"/>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Agama</w:t>
            </w:r>
          </w:p>
        </w:tc>
        <w:tc>
          <w:tcPr>
            <w:tcW w:w="2824" w:type="dxa"/>
            <w:tcBorders>
              <w:left w:val="single" w:color="000000" w:sz="4" w:space="0"/>
              <w:bottom w:val="single" w:color="000000" w:sz="4" w:space="0"/>
              <w:right w:val="single" w:color="000000" w:sz="4" w:space="0"/>
            </w:tcBorders>
          </w:tcPr>
          <w:p w14:paraId="50882F0C">
            <w:pPr>
              <w:pStyle w:val="9"/>
              <w:spacing w:before="75"/>
              <w:ind w:left="623"/>
              <w:rPr>
                <w:sz w:val="16"/>
              </w:rPr>
            </w:pPr>
            <w:r>
              <w:rPr>
                <w:color w:val="000000"/>
                <w:sz w:val="16"/>
                <w:shd w:val="clear" w:color="auto" w:fill="F5F5F5"/>
              </w:rPr>
              <w:t>Neti</w:t>
            </w:r>
            <w:r>
              <w:rPr>
                <w:color w:val="000000"/>
                <w:spacing w:val="-3"/>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left w:val="single" w:color="000000" w:sz="4" w:space="0"/>
              <w:bottom w:val="single" w:color="000000" w:sz="4" w:space="0"/>
            </w:tcBorders>
          </w:tcPr>
          <w:p w14:paraId="00D65966">
            <w:pPr>
              <w:pStyle w:val="9"/>
              <w:spacing w:before="75"/>
              <w:ind w:left="23"/>
              <w:jc w:val="center"/>
              <w:rPr>
                <w:sz w:val="16"/>
              </w:rPr>
            </w:pPr>
            <w:r>
              <w:rPr>
                <w:spacing w:val="-4"/>
                <w:sz w:val="16"/>
              </w:rPr>
              <w:t>100%</w:t>
            </w:r>
          </w:p>
        </w:tc>
      </w:tr>
      <w:tr w14:paraId="737A32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567" w:type="dxa"/>
            <w:tcBorders>
              <w:top w:val="single" w:color="000000" w:sz="4" w:space="0"/>
              <w:bottom w:val="single" w:color="000000" w:sz="4" w:space="0"/>
              <w:right w:val="single" w:color="000000" w:sz="4" w:space="0"/>
            </w:tcBorders>
          </w:tcPr>
          <w:p w14:paraId="62B946F7">
            <w:pPr>
              <w:pStyle w:val="9"/>
              <w:spacing w:before="79"/>
              <w:ind w:left="33" w:right="10"/>
              <w:jc w:val="center"/>
              <w:rPr>
                <w:sz w:val="16"/>
              </w:rPr>
            </w:pPr>
            <w:r>
              <w:rPr>
                <w:spacing w:val="-10"/>
                <w:sz w:val="16"/>
              </w:rPr>
              <w:t>2</w:t>
            </w:r>
          </w:p>
        </w:tc>
        <w:tc>
          <w:tcPr>
            <w:tcW w:w="1277" w:type="dxa"/>
            <w:tcBorders>
              <w:top w:val="single" w:color="000000" w:sz="4" w:space="0"/>
              <w:left w:val="single" w:color="000000" w:sz="4" w:space="0"/>
              <w:bottom w:val="single" w:color="000000" w:sz="4" w:space="0"/>
              <w:right w:val="single" w:color="000000" w:sz="4" w:space="0"/>
            </w:tcBorders>
          </w:tcPr>
          <w:p w14:paraId="71F68838">
            <w:pPr>
              <w:pStyle w:val="9"/>
              <w:spacing w:before="79"/>
              <w:ind w:left="138"/>
              <w:rPr>
                <w:sz w:val="16"/>
              </w:rPr>
            </w:pPr>
            <w:r>
              <w:rPr>
                <w:color w:val="000000"/>
                <w:spacing w:val="-2"/>
                <w:sz w:val="16"/>
                <w:shd w:val="clear" w:color="auto" w:fill="F5F5F5"/>
              </w:rPr>
              <w:t>MKWU1802</w:t>
            </w:r>
          </w:p>
        </w:tc>
        <w:tc>
          <w:tcPr>
            <w:tcW w:w="3688" w:type="dxa"/>
            <w:tcBorders>
              <w:top w:val="single" w:color="000000" w:sz="4" w:space="0"/>
              <w:left w:val="single" w:color="000000" w:sz="4" w:space="0"/>
              <w:bottom w:val="single" w:color="000000" w:sz="4" w:space="0"/>
              <w:right w:val="single" w:color="000000" w:sz="4" w:space="0"/>
            </w:tcBorders>
          </w:tcPr>
          <w:p w14:paraId="6C42AF45">
            <w:pPr>
              <w:pStyle w:val="9"/>
              <w:spacing w:before="79"/>
              <w:ind w:left="148"/>
              <w:rPr>
                <w:sz w:val="16"/>
              </w:rPr>
            </w:pPr>
            <w:r>
              <w:rPr>
                <w:color w:val="000000"/>
                <w:sz w:val="16"/>
                <w:shd w:val="clear" w:color="auto" w:fill="F5F5F5"/>
              </w:rPr>
              <w:t>Pendidikan</w:t>
            </w:r>
            <w:r>
              <w:rPr>
                <w:color w:val="000000"/>
                <w:spacing w:val="-11"/>
                <w:sz w:val="16"/>
                <w:shd w:val="clear" w:color="auto" w:fill="F5F5F5"/>
              </w:rPr>
              <w:t xml:space="preserve"> </w:t>
            </w:r>
            <w:r>
              <w:rPr>
                <w:color w:val="000000"/>
                <w:spacing w:val="-2"/>
                <w:sz w:val="16"/>
                <w:shd w:val="clear" w:color="auto" w:fill="F5F5F5"/>
              </w:rPr>
              <w:t>Pancasila</w:t>
            </w:r>
          </w:p>
        </w:tc>
        <w:tc>
          <w:tcPr>
            <w:tcW w:w="2824" w:type="dxa"/>
            <w:tcBorders>
              <w:top w:val="single" w:color="000000" w:sz="4" w:space="0"/>
              <w:left w:val="single" w:color="000000" w:sz="4" w:space="0"/>
              <w:bottom w:val="single" w:color="000000" w:sz="4" w:space="0"/>
              <w:right w:val="single" w:color="000000" w:sz="4" w:space="0"/>
            </w:tcBorders>
          </w:tcPr>
          <w:p w14:paraId="401AFAA5">
            <w:pPr>
              <w:pStyle w:val="9"/>
              <w:spacing w:before="79"/>
              <w:ind w:left="638"/>
              <w:rPr>
                <w:sz w:val="16"/>
              </w:rPr>
            </w:pPr>
            <w:r>
              <w:rPr>
                <w:color w:val="000000"/>
                <w:sz w:val="16"/>
                <w:shd w:val="clear" w:color="auto" w:fill="F5F5F5"/>
              </w:rPr>
              <w:t>Sri</w:t>
            </w:r>
            <w:r>
              <w:rPr>
                <w:color w:val="000000"/>
                <w:spacing w:val="-6"/>
                <w:sz w:val="16"/>
                <w:shd w:val="clear" w:color="auto" w:fill="F5F5F5"/>
              </w:rPr>
              <w:t xml:space="preserve"> </w:t>
            </w:r>
            <w:r>
              <w:rPr>
                <w:color w:val="000000"/>
                <w:sz w:val="16"/>
                <w:shd w:val="clear" w:color="auto" w:fill="F5F5F5"/>
              </w:rPr>
              <w:t>Rejeki,</w:t>
            </w:r>
            <w:r>
              <w:rPr>
                <w:color w:val="000000"/>
                <w:spacing w:val="-3"/>
                <w:sz w:val="16"/>
                <w:shd w:val="clear" w:color="auto" w:fill="F5F5F5"/>
              </w:rPr>
              <w:t xml:space="preserve"> </w:t>
            </w:r>
            <w:r>
              <w:rPr>
                <w:color w:val="000000"/>
                <w:spacing w:val="-2"/>
                <w:sz w:val="16"/>
                <w:shd w:val="clear" w:color="auto" w:fill="F5F5F5"/>
              </w:rPr>
              <w:t>SST.,MM.Kes</w:t>
            </w:r>
          </w:p>
        </w:tc>
        <w:tc>
          <w:tcPr>
            <w:tcW w:w="1432" w:type="dxa"/>
            <w:tcBorders>
              <w:top w:val="single" w:color="000000" w:sz="4" w:space="0"/>
              <w:left w:val="single" w:color="000000" w:sz="4" w:space="0"/>
              <w:bottom w:val="single" w:color="000000" w:sz="4" w:space="0"/>
            </w:tcBorders>
          </w:tcPr>
          <w:p w14:paraId="6ECA4E89">
            <w:pPr>
              <w:pStyle w:val="9"/>
              <w:spacing w:before="79"/>
              <w:ind w:left="23"/>
              <w:jc w:val="center"/>
              <w:rPr>
                <w:sz w:val="16"/>
              </w:rPr>
            </w:pPr>
            <w:r>
              <w:rPr>
                <w:spacing w:val="-4"/>
                <w:sz w:val="16"/>
              </w:rPr>
              <w:t>100%</w:t>
            </w:r>
          </w:p>
        </w:tc>
      </w:tr>
      <w:tr w14:paraId="5AA9AC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26C54981">
            <w:pPr>
              <w:pStyle w:val="9"/>
              <w:spacing w:line="191" w:lineRule="exact"/>
              <w:ind w:left="33" w:right="10"/>
              <w:jc w:val="center"/>
              <w:rPr>
                <w:sz w:val="16"/>
              </w:rPr>
            </w:pPr>
            <w:r>
              <w:rPr>
                <w:spacing w:val="-10"/>
                <w:sz w:val="16"/>
              </w:rPr>
              <w:t>3</w:t>
            </w:r>
          </w:p>
        </w:tc>
        <w:tc>
          <w:tcPr>
            <w:tcW w:w="1277" w:type="dxa"/>
            <w:tcBorders>
              <w:top w:val="single" w:color="000000" w:sz="4" w:space="0"/>
              <w:left w:val="single" w:color="000000" w:sz="4" w:space="0"/>
              <w:bottom w:val="single" w:color="000000" w:sz="4" w:space="0"/>
              <w:right w:val="single" w:color="000000" w:sz="4" w:space="0"/>
            </w:tcBorders>
          </w:tcPr>
          <w:p w14:paraId="6D27E2F7">
            <w:pPr>
              <w:pStyle w:val="9"/>
              <w:spacing w:line="191" w:lineRule="exact"/>
              <w:ind w:left="138"/>
              <w:rPr>
                <w:sz w:val="16"/>
              </w:rPr>
            </w:pPr>
            <w:r>
              <w:rPr>
                <w:color w:val="000000"/>
                <w:spacing w:val="-2"/>
                <w:sz w:val="16"/>
                <w:shd w:val="clear" w:color="auto" w:fill="F5F5F5"/>
              </w:rPr>
              <w:t>MKWU1803</w:t>
            </w:r>
          </w:p>
        </w:tc>
        <w:tc>
          <w:tcPr>
            <w:tcW w:w="3688" w:type="dxa"/>
            <w:tcBorders>
              <w:top w:val="single" w:color="000000" w:sz="4" w:space="0"/>
              <w:left w:val="single" w:color="000000" w:sz="4" w:space="0"/>
              <w:bottom w:val="single" w:color="000000" w:sz="4" w:space="0"/>
              <w:right w:val="single" w:color="000000" w:sz="4" w:space="0"/>
            </w:tcBorders>
          </w:tcPr>
          <w:p w14:paraId="088D560F">
            <w:pPr>
              <w:pStyle w:val="9"/>
              <w:spacing w:line="191" w:lineRule="exact"/>
              <w:ind w:left="148"/>
              <w:rPr>
                <w:sz w:val="16"/>
              </w:rPr>
            </w:pPr>
            <w:r>
              <w:rPr>
                <w:color w:val="000000"/>
                <w:spacing w:val="-2"/>
                <w:sz w:val="16"/>
                <w:shd w:val="clear" w:color="auto" w:fill="F5F5F5"/>
              </w:rPr>
              <w:t>Kewarganegaraan</w:t>
            </w:r>
          </w:p>
        </w:tc>
        <w:tc>
          <w:tcPr>
            <w:tcW w:w="2824" w:type="dxa"/>
            <w:tcBorders>
              <w:top w:val="single" w:color="000000" w:sz="4" w:space="0"/>
              <w:left w:val="single" w:color="000000" w:sz="4" w:space="0"/>
              <w:bottom w:val="single" w:color="000000" w:sz="4" w:space="0"/>
              <w:right w:val="single" w:color="000000" w:sz="4" w:space="0"/>
            </w:tcBorders>
          </w:tcPr>
          <w:p w14:paraId="2071DAF5">
            <w:pPr>
              <w:pStyle w:val="9"/>
              <w:spacing w:line="191" w:lineRule="exact"/>
              <w:ind w:left="426"/>
              <w:rPr>
                <w:sz w:val="16"/>
              </w:rPr>
            </w:pPr>
            <w:r>
              <w:rPr>
                <w:color w:val="000000"/>
                <w:sz w:val="16"/>
                <w:shd w:val="clear" w:color="auto" w:fill="F5F5F5"/>
              </w:rPr>
              <w:t>Widyadari</w:t>
            </w:r>
            <w:r>
              <w:rPr>
                <w:color w:val="000000"/>
                <w:spacing w:val="-4"/>
                <w:sz w:val="16"/>
                <w:shd w:val="clear" w:color="auto" w:fill="F5F5F5"/>
              </w:rPr>
              <w:t xml:space="preserve"> </w:t>
            </w:r>
            <w:r>
              <w:rPr>
                <w:color w:val="000000"/>
                <w:sz w:val="16"/>
                <w:shd w:val="clear" w:color="auto" w:fill="F5F5F5"/>
              </w:rPr>
              <w:t>P,</w:t>
            </w:r>
            <w:r>
              <w:rPr>
                <w:color w:val="000000"/>
                <w:spacing w:val="-5"/>
                <w:sz w:val="16"/>
                <w:shd w:val="clear" w:color="auto" w:fill="F5F5F5"/>
              </w:rPr>
              <w:t xml:space="preserve"> </w:t>
            </w:r>
            <w:r>
              <w:rPr>
                <w:color w:val="000000"/>
                <w:spacing w:val="-2"/>
                <w:sz w:val="16"/>
                <w:shd w:val="clear" w:color="auto" w:fill="F5F5F5"/>
              </w:rPr>
              <w:t>S.Kep.Ns.,M.Kep</w:t>
            </w:r>
          </w:p>
        </w:tc>
        <w:tc>
          <w:tcPr>
            <w:tcW w:w="1432" w:type="dxa"/>
            <w:tcBorders>
              <w:top w:val="single" w:color="000000" w:sz="4" w:space="0"/>
              <w:left w:val="single" w:color="000000" w:sz="4" w:space="0"/>
              <w:bottom w:val="single" w:color="000000" w:sz="4" w:space="0"/>
            </w:tcBorders>
          </w:tcPr>
          <w:p w14:paraId="4C699C00">
            <w:pPr>
              <w:pStyle w:val="9"/>
              <w:spacing w:line="191" w:lineRule="exact"/>
              <w:ind w:left="23"/>
              <w:jc w:val="center"/>
              <w:rPr>
                <w:sz w:val="16"/>
              </w:rPr>
            </w:pPr>
            <w:r>
              <w:rPr>
                <w:spacing w:val="-4"/>
                <w:sz w:val="16"/>
              </w:rPr>
              <w:t>100%</w:t>
            </w:r>
          </w:p>
        </w:tc>
      </w:tr>
    </w:tbl>
    <w:p w14:paraId="144C8743">
      <w:pPr>
        <w:spacing w:line="191" w:lineRule="exact"/>
        <w:jc w:val="center"/>
        <w:rPr>
          <w:sz w:val="16"/>
        </w:rPr>
        <w:sectPr>
          <w:type w:val="continuous"/>
          <w:pgSz w:w="11910" w:h="16840"/>
          <w:pgMar w:top="1660" w:right="540" w:bottom="1613" w:left="1300" w:header="720" w:footer="720" w:gutter="0"/>
          <w:cols w:space="720" w:num="1"/>
        </w:sectPr>
      </w:pPr>
    </w:p>
    <w:tbl>
      <w:tblPr>
        <w:tblStyle w:val="4"/>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6"/>
        <w:gridCol w:w="653"/>
        <w:gridCol w:w="409"/>
        <w:gridCol w:w="3688"/>
        <w:gridCol w:w="2824"/>
        <w:gridCol w:w="1432"/>
      </w:tblGrid>
      <w:tr w14:paraId="3C8F6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6EA7F311">
            <w:pPr>
              <w:pStyle w:val="9"/>
              <w:spacing w:line="191" w:lineRule="exact"/>
              <w:ind w:left="33" w:right="10"/>
              <w:jc w:val="center"/>
              <w:rPr>
                <w:sz w:val="16"/>
              </w:rPr>
            </w:pPr>
            <w:r>
              <w:rPr>
                <w:spacing w:val="-10"/>
                <w:sz w:val="16"/>
              </w:rPr>
              <w:t>4</w:t>
            </w:r>
          </w:p>
        </w:tc>
        <w:tc>
          <w:tcPr>
            <w:tcW w:w="1278" w:type="dxa"/>
            <w:gridSpan w:val="3"/>
          </w:tcPr>
          <w:p w14:paraId="09C6B175">
            <w:pPr>
              <w:pStyle w:val="9"/>
              <w:spacing w:line="191" w:lineRule="exact"/>
              <w:ind w:left="138"/>
              <w:rPr>
                <w:sz w:val="16"/>
              </w:rPr>
            </w:pPr>
            <w:r>
              <w:rPr>
                <w:color w:val="000000"/>
                <w:spacing w:val="-2"/>
                <w:sz w:val="16"/>
                <w:shd w:val="clear" w:color="auto" w:fill="F5F5F5"/>
              </w:rPr>
              <w:t>MKWU1804</w:t>
            </w:r>
          </w:p>
        </w:tc>
        <w:tc>
          <w:tcPr>
            <w:tcW w:w="3688" w:type="dxa"/>
          </w:tcPr>
          <w:p w14:paraId="6C9B2D55">
            <w:pPr>
              <w:pStyle w:val="9"/>
              <w:spacing w:line="191" w:lineRule="exact"/>
              <w:ind w:left="147"/>
              <w:rPr>
                <w:sz w:val="16"/>
              </w:rPr>
            </w:pPr>
            <w:r>
              <w:rPr>
                <w:color w:val="000000"/>
                <w:sz w:val="16"/>
                <w:shd w:val="clear" w:color="auto" w:fill="F5F5F5"/>
              </w:rPr>
              <w:t>Bahasa</w:t>
            </w:r>
            <w:r>
              <w:rPr>
                <w:color w:val="000000"/>
                <w:spacing w:val="-9"/>
                <w:sz w:val="16"/>
                <w:shd w:val="clear" w:color="auto" w:fill="F5F5F5"/>
              </w:rPr>
              <w:t xml:space="preserve"> </w:t>
            </w:r>
            <w:r>
              <w:rPr>
                <w:color w:val="000000"/>
                <w:spacing w:val="-2"/>
                <w:sz w:val="16"/>
                <w:shd w:val="clear" w:color="auto" w:fill="F5F5F5"/>
              </w:rPr>
              <w:t>Indonesia</w:t>
            </w:r>
          </w:p>
        </w:tc>
        <w:tc>
          <w:tcPr>
            <w:tcW w:w="2824" w:type="dxa"/>
          </w:tcPr>
          <w:p w14:paraId="35C8F935">
            <w:pPr>
              <w:pStyle w:val="9"/>
              <w:spacing w:line="191" w:lineRule="exact"/>
              <w:ind w:left="145" w:right="16"/>
              <w:jc w:val="center"/>
              <w:rPr>
                <w:sz w:val="16"/>
              </w:rPr>
            </w:pPr>
            <w:r>
              <w:rPr>
                <w:color w:val="000000"/>
                <w:sz w:val="16"/>
                <w:shd w:val="clear" w:color="auto" w:fill="F5F5F5"/>
              </w:rPr>
              <w:t>Berlyna</w:t>
            </w:r>
            <w:r>
              <w:rPr>
                <w:color w:val="000000"/>
                <w:spacing w:val="-4"/>
                <w:sz w:val="16"/>
                <w:shd w:val="clear" w:color="auto" w:fill="F5F5F5"/>
              </w:rPr>
              <w:t xml:space="preserve"> </w:t>
            </w:r>
            <w:r>
              <w:rPr>
                <w:color w:val="000000"/>
                <w:sz w:val="16"/>
                <w:shd w:val="clear" w:color="auto" w:fill="F5F5F5"/>
              </w:rPr>
              <w:t>D.S,</w:t>
            </w:r>
            <w:r>
              <w:rPr>
                <w:color w:val="000000"/>
                <w:spacing w:val="-7"/>
                <w:sz w:val="16"/>
                <w:shd w:val="clear" w:color="auto" w:fill="F5F5F5"/>
              </w:rPr>
              <w:t xml:space="preserve"> </w:t>
            </w:r>
            <w:r>
              <w:rPr>
                <w:color w:val="000000"/>
                <w:spacing w:val="-2"/>
                <w:sz w:val="16"/>
                <w:shd w:val="clear" w:color="auto" w:fill="F5F5F5"/>
              </w:rPr>
              <w:t>S.Kep,Ns.,M.Kep</w:t>
            </w:r>
          </w:p>
        </w:tc>
        <w:tc>
          <w:tcPr>
            <w:tcW w:w="1432" w:type="dxa"/>
            <w:tcBorders>
              <w:right w:val="single" w:color="000000" w:sz="8" w:space="0"/>
            </w:tcBorders>
          </w:tcPr>
          <w:p w14:paraId="54C7FA85">
            <w:pPr>
              <w:pStyle w:val="9"/>
              <w:spacing w:line="191" w:lineRule="exact"/>
              <w:ind w:left="23" w:right="2"/>
              <w:jc w:val="center"/>
              <w:rPr>
                <w:sz w:val="16"/>
              </w:rPr>
            </w:pPr>
            <w:r>
              <w:rPr>
                <w:spacing w:val="-4"/>
                <w:sz w:val="16"/>
              </w:rPr>
              <w:t>100%</w:t>
            </w:r>
          </w:p>
        </w:tc>
      </w:tr>
      <w:tr w14:paraId="2FCFB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 w:type="dxa"/>
            <w:tcBorders>
              <w:left w:val="single" w:color="000000" w:sz="8" w:space="0"/>
            </w:tcBorders>
          </w:tcPr>
          <w:p w14:paraId="071B79DF">
            <w:pPr>
              <w:pStyle w:val="9"/>
              <w:spacing w:line="191" w:lineRule="exact"/>
              <w:ind w:left="33" w:right="10"/>
              <w:jc w:val="center"/>
              <w:rPr>
                <w:sz w:val="16"/>
              </w:rPr>
            </w:pPr>
            <w:r>
              <w:rPr>
                <w:spacing w:val="-10"/>
                <w:sz w:val="16"/>
              </w:rPr>
              <w:t>5</w:t>
            </w:r>
          </w:p>
        </w:tc>
        <w:tc>
          <w:tcPr>
            <w:tcW w:w="1278" w:type="dxa"/>
            <w:gridSpan w:val="3"/>
          </w:tcPr>
          <w:p w14:paraId="7EBC9205">
            <w:pPr>
              <w:pStyle w:val="9"/>
              <w:spacing w:line="191" w:lineRule="exact"/>
              <w:ind w:left="220"/>
              <w:rPr>
                <w:sz w:val="16"/>
              </w:rPr>
            </w:pPr>
            <w:r>
              <w:rPr>
                <w:color w:val="000000"/>
                <w:spacing w:val="-2"/>
                <w:sz w:val="16"/>
                <w:shd w:val="clear" w:color="auto" w:fill="F5F5F5"/>
              </w:rPr>
              <w:t>KM18101</w:t>
            </w:r>
          </w:p>
        </w:tc>
        <w:tc>
          <w:tcPr>
            <w:tcW w:w="3688" w:type="dxa"/>
          </w:tcPr>
          <w:p w14:paraId="39A2A3C8">
            <w:pPr>
              <w:pStyle w:val="9"/>
              <w:spacing w:line="191" w:lineRule="exact"/>
              <w:ind w:left="147"/>
              <w:rPr>
                <w:sz w:val="16"/>
              </w:rPr>
            </w:pPr>
            <w:r>
              <w:rPr>
                <w:sz w:val="16"/>
              </w:rPr>
              <w:t>Bahasa</w:t>
            </w:r>
            <w:r>
              <w:rPr>
                <w:spacing w:val="-9"/>
                <w:sz w:val="16"/>
              </w:rPr>
              <w:t xml:space="preserve"> </w:t>
            </w:r>
            <w:r>
              <w:rPr>
                <w:sz w:val="16"/>
              </w:rPr>
              <w:t>Ingggris</w:t>
            </w:r>
            <w:r>
              <w:rPr>
                <w:spacing w:val="-5"/>
                <w:sz w:val="16"/>
              </w:rPr>
              <w:t xml:space="preserve"> </w:t>
            </w:r>
            <w:r>
              <w:rPr>
                <w:spacing w:val="-10"/>
                <w:sz w:val="16"/>
              </w:rPr>
              <w:t>1</w:t>
            </w:r>
          </w:p>
        </w:tc>
        <w:tc>
          <w:tcPr>
            <w:tcW w:w="2824" w:type="dxa"/>
          </w:tcPr>
          <w:p w14:paraId="361CFA3C">
            <w:pPr>
              <w:pStyle w:val="9"/>
              <w:spacing w:line="191" w:lineRule="exact"/>
              <w:ind w:left="145" w:right="9"/>
              <w:jc w:val="center"/>
              <w:rPr>
                <w:sz w:val="16"/>
              </w:rPr>
            </w:pPr>
            <w:r>
              <w:rPr>
                <w:sz w:val="16"/>
              </w:rPr>
              <w:t>Stephanie</w:t>
            </w:r>
            <w:r>
              <w:rPr>
                <w:spacing w:val="-4"/>
                <w:sz w:val="16"/>
              </w:rPr>
              <w:t xml:space="preserve"> </w:t>
            </w:r>
            <w:r>
              <w:rPr>
                <w:spacing w:val="-2"/>
                <w:sz w:val="16"/>
              </w:rPr>
              <w:t>M,S.Kep.,Ns.,MNS</w:t>
            </w:r>
          </w:p>
        </w:tc>
        <w:tc>
          <w:tcPr>
            <w:tcW w:w="1432" w:type="dxa"/>
            <w:tcBorders>
              <w:right w:val="single" w:color="000000" w:sz="8" w:space="0"/>
            </w:tcBorders>
          </w:tcPr>
          <w:p w14:paraId="024475E5">
            <w:pPr>
              <w:pStyle w:val="9"/>
              <w:spacing w:line="191" w:lineRule="exact"/>
              <w:ind w:left="23" w:right="2"/>
              <w:jc w:val="center"/>
              <w:rPr>
                <w:sz w:val="16"/>
              </w:rPr>
            </w:pPr>
            <w:r>
              <w:rPr>
                <w:spacing w:val="-4"/>
                <w:sz w:val="16"/>
              </w:rPr>
              <w:t>100%</w:t>
            </w:r>
          </w:p>
        </w:tc>
      </w:tr>
      <w:tr w14:paraId="700D5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7DD3612">
            <w:pPr>
              <w:pStyle w:val="9"/>
              <w:spacing w:before="75"/>
              <w:ind w:left="33" w:right="10"/>
              <w:jc w:val="center"/>
              <w:rPr>
                <w:sz w:val="16"/>
              </w:rPr>
            </w:pPr>
            <w:r>
              <w:rPr>
                <w:spacing w:val="-10"/>
                <w:sz w:val="16"/>
              </w:rPr>
              <w:t>6</w:t>
            </w:r>
          </w:p>
        </w:tc>
        <w:tc>
          <w:tcPr>
            <w:tcW w:w="1278" w:type="dxa"/>
            <w:gridSpan w:val="3"/>
            <w:tcBorders>
              <w:bottom w:val="nil"/>
            </w:tcBorders>
            <w:shd w:val="clear" w:color="auto" w:fill="F5F5F5"/>
          </w:tcPr>
          <w:p w14:paraId="3FCAFA8B">
            <w:pPr>
              <w:pStyle w:val="9"/>
              <w:rPr>
                <w:rFonts w:ascii="Times New Roman"/>
                <w:sz w:val="2"/>
              </w:rPr>
            </w:pPr>
          </w:p>
        </w:tc>
        <w:tc>
          <w:tcPr>
            <w:tcW w:w="3688" w:type="dxa"/>
            <w:vMerge w:val="restart"/>
          </w:tcPr>
          <w:p w14:paraId="756E29F7">
            <w:pPr>
              <w:pStyle w:val="9"/>
              <w:spacing w:before="75"/>
              <w:ind w:left="147"/>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4"/>
                <w:sz w:val="16"/>
              </w:rPr>
              <w:t xml:space="preserve"> </w:t>
            </w:r>
            <w:r>
              <w:rPr>
                <w:spacing w:val="-2"/>
                <w:sz w:val="16"/>
              </w:rPr>
              <w:t>Masyarakat</w:t>
            </w:r>
          </w:p>
        </w:tc>
        <w:tc>
          <w:tcPr>
            <w:tcW w:w="2824" w:type="dxa"/>
            <w:vMerge w:val="restart"/>
          </w:tcPr>
          <w:p w14:paraId="1D128FA6">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0205D403">
            <w:pPr>
              <w:pStyle w:val="9"/>
              <w:spacing w:before="75"/>
              <w:ind w:left="23" w:right="2"/>
              <w:jc w:val="center"/>
              <w:rPr>
                <w:sz w:val="16"/>
              </w:rPr>
            </w:pPr>
            <w:r>
              <w:rPr>
                <w:spacing w:val="-4"/>
                <w:sz w:val="16"/>
              </w:rPr>
              <w:t>100%</w:t>
            </w:r>
          </w:p>
        </w:tc>
      </w:tr>
      <w:tr w14:paraId="20293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trPr>
        <w:tc>
          <w:tcPr>
            <w:tcW w:w="567" w:type="dxa"/>
            <w:vMerge w:val="continue"/>
            <w:tcBorders>
              <w:top w:val="nil"/>
              <w:left w:val="single" w:color="000000" w:sz="8" w:space="0"/>
            </w:tcBorders>
          </w:tcPr>
          <w:p w14:paraId="1F979F4E">
            <w:pPr>
              <w:rPr>
                <w:sz w:val="2"/>
                <w:szCs w:val="2"/>
              </w:rPr>
            </w:pPr>
          </w:p>
        </w:tc>
        <w:tc>
          <w:tcPr>
            <w:tcW w:w="216" w:type="dxa"/>
            <w:tcBorders>
              <w:top w:val="nil"/>
              <w:right w:val="nil"/>
            </w:tcBorders>
          </w:tcPr>
          <w:p w14:paraId="796AFE38">
            <w:pPr>
              <w:pStyle w:val="9"/>
              <w:rPr>
                <w:rFonts w:ascii="Times New Roman"/>
                <w:sz w:val="14"/>
              </w:rPr>
            </w:pPr>
          </w:p>
        </w:tc>
        <w:tc>
          <w:tcPr>
            <w:tcW w:w="653" w:type="dxa"/>
            <w:tcBorders>
              <w:top w:val="nil"/>
              <w:left w:val="nil"/>
              <w:right w:val="nil"/>
            </w:tcBorders>
            <w:shd w:val="clear" w:color="auto" w:fill="F5F5F5"/>
          </w:tcPr>
          <w:p w14:paraId="776D782B">
            <w:pPr>
              <w:pStyle w:val="9"/>
              <w:spacing w:line="187" w:lineRule="exact"/>
              <w:ind w:left="9" w:right="-15"/>
              <w:jc w:val="center"/>
              <w:rPr>
                <w:sz w:val="16"/>
              </w:rPr>
            </w:pPr>
            <w:r>
              <w:rPr>
                <w:spacing w:val="-2"/>
                <w:sz w:val="16"/>
              </w:rPr>
              <w:t>KM18102</w:t>
            </w:r>
          </w:p>
        </w:tc>
        <w:tc>
          <w:tcPr>
            <w:tcW w:w="409" w:type="dxa"/>
            <w:tcBorders>
              <w:top w:val="nil"/>
              <w:left w:val="nil"/>
            </w:tcBorders>
          </w:tcPr>
          <w:p w14:paraId="420071C4">
            <w:pPr>
              <w:pStyle w:val="9"/>
              <w:rPr>
                <w:rFonts w:ascii="Times New Roman"/>
                <w:sz w:val="14"/>
              </w:rPr>
            </w:pPr>
          </w:p>
        </w:tc>
        <w:tc>
          <w:tcPr>
            <w:tcW w:w="3688" w:type="dxa"/>
            <w:vMerge w:val="continue"/>
            <w:tcBorders>
              <w:top w:val="nil"/>
            </w:tcBorders>
          </w:tcPr>
          <w:p w14:paraId="36FC4C83">
            <w:pPr>
              <w:rPr>
                <w:sz w:val="2"/>
                <w:szCs w:val="2"/>
              </w:rPr>
            </w:pPr>
          </w:p>
        </w:tc>
        <w:tc>
          <w:tcPr>
            <w:tcW w:w="2824" w:type="dxa"/>
            <w:vMerge w:val="continue"/>
            <w:tcBorders>
              <w:top w:val="nil"/>
            </w:tcBorders>
          </w:tcPr>
          <w:p w14:paraId="37D77521">
            <w:pPr>
              <w:rPr>
                <w:sz w:val="2"/>
                <w:szCs w:val="2"/>
              </w:rPr>
            </w:pPr>
          </w:p>
        </w:tc>
        <w:tc>
          <w:tcPr>
            <w:tcW w:w="1432" w:type="dxa"/>
            <w:vMerge w:val="continue"/>
            <w:tcBorders>
              <w:top w:val="nil"/>
              <w:right w:val="single" w:color="000000" w:sz="8" w:space="0"/>
            </w:tcBorders>
          </w:tcPr>
          <w:p w14:paraId="1839D71C">
            <w:pPr>
              <w:rPr>
                <w:sz w:val="2"/>
                <w:szCs w:val="2"/>
              </w:rPr>
            </w:pPr>
          </w:p>
        </w:tc>
      </w:tr>
      <w:tr w14:paraId="19368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0E6D144C">
            <w:pPr>
              <w:pStyle w:val="9"/>
              <w:spacing w:before="79"/>
              <w:ind w:left="33" w:right="10"/>
              <w:jc w:val="center"/>
              <w:rPr>
                <w:sz w:val="16"/>
              </w:rPr>
            </w:pPr>
            <w:r>
              <w:rPr>
                <w:spacing w:val="-10"/>
                <w:sz w:val="16"/>
              </w:rPr>
              <w:t>7</w:t>
            </w:r>
          </w:p>
        </w:tc>
        <w:tc>
          <w:tcPr>
            <w:tcW w:w="216" w:type="dxa"/>
            <w:tcBorders>
              <w:bottom w:val="nil"/>
              <w:right w:val="nil"/>
            </w:tcBorders>
          </w:tcPr>
          <w:p w14:paraId="0293CEF2">
            <w:pPr>
              <w:pStyle w:val="9"/>
              <w:rPr>
                <w:rFonts w:ascii="Times New Roman"/>
                <w:sz w:val="2"/>
              </w:rPr>
            </w:pPr>
          </w:p>
        </w:tc>
        <w:tc>
          <w:tcPr>
            <w:tcW w:w="653" w:type="dxa"/>
            <w:tcBorders>
              <w:left w:val="nil"/>
              <w:bottom w:val="nil"/>
              <w:right w:val="nil"/>
            </w:tcBorders>
            <w:shd w:val="clear" w:color="auto" w:fill="F5F5F5"/>
          </w:tcPr>
          <w:p w14:paraId="4FBD5D4F">
            <w:pPr>
              <w:pStyle w:val="9"/>
              <w:rPr>
                <w:rFonts w:ascii="Times New Roman"/>
                <w:sz w:val="2"/>
              </w:rPr>
            </w:pPr>
          </w:p>
        </w:tc>
        <w:tc>
          <w:tcPr>
            <w:tcW w:w="409" w:type="dxa"/>
            <w:vMerge w:val="restart"/>
            <w:tcBorders>
              <w:left w:val="nil"/>
            </w:tcBorders>
          </w:tcPr>
          <w:p w14:paraId="5DD9E3F3">
            <w:pPr>
              <w:pStyle w:val="9"/>
              <w:rPr>
                <w:rFonts w:ascii="Times New Roman"/>
                <w:sz w:val="16"/>
              </w:rPr>
            </w:pPr>
          </w:p>
        </w:tc>
        <w:tc>
          <w:tcPr>
            <w:tcW w:w="3688" w:type="dxa"/>
            <w:vMerge w:val="restart"/>
          </w:tcPr>
          <w:p w14:paraId="5E22571C">
            <w:pPr>
              <w:pStyle w:val="9"/>
              <w:spacing w:before="79"/>
              <w:ind w:left="147"/>
              <w:rPr>
                <w:sz w:val="16"/>
              </w:rPr>
            </w:pPr>
            <w:r>
              <w:rPr>
                <w:spacing w:val="-2"/>
                <w:sz w:val="16"/>
              </w:rPr>
              <w:t>Kewirausahaan</w:t>
            </w:r>
          </w:p>
        </w:tc>
        <w:tc>
          <w:tcPr>
            <w:tcW w:w="2824" w:type="dxa"/>
            <w:vMerge w:val="restart"/>
          </w:tcPr>
          <w:p w14:paraId="58924489">
            <w:pPr>
              <w:pStyle w:val="9"/>
              <w:spacing w:before="79"/>
              <w:ind w:left="411"/>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432" w:type="dxa"/>
            <w:vMerge w:val="restart"/>
            <w:tcBorders>
              <w:right w:val="single" w:color="000000" w:sz="8" w:space="0"/>
            </w:tcBorders>
          </w:tcPr>
          <w:p w14:paraId="1186F75C">
            <w:pPr>
              <w:pStyle w:val="9"/>
              <w:spacing w:before="79"/>
              <w:ind w:left="23" w:right="2"/>
              <w:jc w:val="center"/>
              <w:rPr>
                <w:sz w:val="16"/>
              </w:rPr>
            </w:pPr>
            <w:r>
              <w:rPr>
                <w:spacing w:val="-4"/>
                <w:sz w:val="16"/>
              </w:rPr>
              <w:t>100%</w:t>
            </w:r>
          </w:p>
        </w:tc>
      </w:tr>
      <w:tr w14:paraId="17DBF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410CE998">
            <w:pPr>
              <w:rPr>
                <w:sz w:val="2"/>
                <w:szCs w:val="2"/>
              </w:rPr>
            </w:pPr>
          </w:p>
        </w:tc>
        <w:tc>
          <w:tcPr>
            <w:tcW w:w="216" w:type="dxa"/>
            <w:tcBorders>
              <w:top w:val="nil"/>
              <w:right w:val="nil"/>
            </w:tcBorders>
          </w:tcPr>
          <w:p w14:paraId="515E61AA">
            <w:pPr>
              <w:pStyle w:val="9"/>
              <w:rPr>
                <w:rFonts w:ascii="Times New Roman"/>
                <w:sz w:val="14"/>
              </w:rPr>
            </w:pPr>
          </w:p>
        </w:tc>
        <w:tc>
          <w:tcPr>
            <w:tcW w:w="653" w:type="dxa"/>
            <w:tcBorders>
              <w:top w:val="nil"/>
              <w:left w:val="nil"/>
              <w:right w:val="nil"/>
            </w:tcBorders>
            <w:shd w:val="clear" w:color="auto" w:fill="F5F5F5"/>
          </w:tcPr>
          <w:p w14:paraId="22FDA05F">
            <w:pPr>
              <w:pStyle w:val="9"/>
              <w:spacing w:line="186" w:lineRule="exact"/>
              <w:ind w:left="9" w:right="-15"/>
              <w:jc w:val="center"/>
              <w:rPr>
                <w:sz w:val="16"/>
              </w:rPr>
            </w:pPr>
            <w:r>
              <w:rPr>
                <w:spacing w:val="-2"/>
                <w:sz w:val="16"/>
              </w:rPr>
              <w:t>KM18603</w:t>
            </w:r>
          </w:p>
        </w:tc>
        <w:tc>
          <w:tcPr>
            <w:tcW w:w="409" w:type="dxa"/>
            <w:vMerge w:val="continue"/>
            <w:tcBorders>
              <w:top w:val="nil"/>
              <w:left w:val="nil"/>
            </w:tcBorders>
          </w:tcPr>
          <w:p w14:paraId="6B330079">
            <w:pPr>
              <w:rPr>
                <w:sz w:val="2"/>
                <w:szCs w:val="2"/>
              </w:rPr>
            </w:pPr>
          </w:p>
        </w:tc>
        <w:tc>
          <w:tcPr>
            <w:tcW w:w="3688" w:type="dxa"/>
            <w:vMerge w:val="continue"/>
            <w:tcBorders>
              <w:top w:val="nil"/>
            </w:tcBorders>
          </w:tcPr>
          <w:p w14:paraId="75697454">
            <w:pPr>
              <w:rPr>
                <w:sz w:val="2"/>
                <w:szCs w:val="2"/>
              </w:rPr>
            </w:pPr>
          </w:p>
        </w:tc>
        <w:tc>
          <w:tcPr>
            <w:tcW w:w="2824" w:type="dxa"/>
            <w:vMerge w:val="continue"/>
            <w:tcBorders>
              <w:top w:val="nil"/>
            </w:tcBorders>
          </w:tcPr>
          <w:p w14:paraId="3C1C6723">
            <w:pPr>
              <w:rPr>
                <w:sz w:val="2"/>
                <w:szCs w:val="2"/>
              </w:rPr>
            </w:pPr>
          </w:p>
        </w:tc>
        <w:tc>
          <w:tcPr>
            <w:tcW w:w="1432" w:type="dxa"/>
            <w:vMerge w:val="continue"/>
            <w:tcBorders>
              <w:top w:val="nil"/>
              <w:right w:val="single" w:color="000000" w:sz="8" w:space="0"/>
            </w:tcBorders>
          </w:tcPr>
          <w:p w14:paraId="0FBF8294">
            <w:pPr>
              <w:rPr>
                <w:sz w:val="2"/>
                <w:szCs w:val="2"/>
              </w:rPr>
            </w:pPr>
          </w:p>
        </w:tc>
      </w:tr>
      <w:tr w14:paraId="43912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881DA42">
            <w:pPr>
              <w:pStyle w:val="9"/>
              <w:spacing w:line="191" w:lineRule="exact"/>
              <w:ind w:left="33" w:right="10"/>
              <w:jc w:val="center"/>
              <w:rPr>
                <w:sz w:val="16"/>
              </w:rPr>
            </w:pPr>
            <w:r>
              <w:rPr>
                <w:spacing w:val="-10"/>
                <w:sz w:val="16"/>
              </w:rPr>
              <w:t>8</w:t>
            </w:r>
          </w:p>
        </w:tc>
        <w:tc>
          <w:tcPr>
            <w:tcW w:w="1278" w:type="dxa"/>
            <w:gridSpan w:val="3"/>
          </w:tcPr>
          <w:p w14:paraId="173AC37E">
            <w:pPr>
              <w:pStyle w:val="9"/>
              <w:spacing w:line="191" w:lineRule="exact"/>
              <w:ind w:left="220"/>
              <w:rPr>
                <w:sz w:val="16"/>
              </w:rPr>
            </w:pPr>
            <w:r>
              <w:rPr>
                <w:color w:val="000000"/>
                <w:spacing w:val="-2"/>
                <w:sz w:val="16"/>
                <w:shd w:val="clear" w:color="auto" w:fill="F5F5F5"/>
              </w:rPr>
              <w:t>KM18103</w:t>
            </w:r>
          </w:p>
        </w:tc>
        <w:tc>
          <w:tcPr>
            <w:tcW w:w="3688" w:type="dxa"/>
          </w:tcPr>
          <w:p w14:paraId="06C4C287">
            <w:pPr>
              <w:pStyle w:val="9"/>
              <w:spacing w:line="191" w:lineRule="exact"/>
              <w:ind w:left="147"/>
              <w:rPr>
                <w:sz w:val="16"/>
              </w:rPr>
            </w:pPr>
            <w:r>
              <w:rPr>
                <w:sz w:val="16"/>
              </w:rPr>
              <w:t>Dasar</w:t>
            </w:r>
            <w:r>
              <w:rPr>
                <w:spacing w:val="-7"/>
                <w:sz w:val="16"/>
              </w:rPr>
              <w:t xml:space="preserve"> </w:t>
            </w:r>
            <w:r>
              <w:rPr>
                <w:spacing w:val="-2"/>
                <w:sz w:val="16"/>
              </w:rPr>
              <w:t>kependudukan</w:t>
            </w:r>
          </w:p>
        </w:tc>
        <w:tc>
          <w:tcPr>
            <w:tcW w:w="2824" w:type="dxa"/>
          </w:tcPr>
          <w:p w14:paraId="1EDDBB15">
            <w:pPr>
              <w:pStyle w:val="9"/>
              <w:spacing w:line="191" w:lineRule="exact"/>
              <w:ind w:left="127"/>
              <w:jc w:val="center"/>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right w:val="single" w:color="000000" w:sz="8" w:space="0"/>
            </w:tcBorders>
          </w:tcPr>
          <w:p w14:paraId="2AC18861">
            <w:pPr>
              <w:pStyle w:val="9"/>
              <w:spacing w:line="191" w:lineRule="exact"/>
              <w:ind w:left="23" w:right="2"/>
              <w:jc w:val="center"/>
              <w:rPr>
                <w:sz w:val="16"/>
              </w:rPr>
            </w:pPr>
            <w:r>
              <w:rPr>
                <w:spacing w:val="-4"/>
                <w:sz w:val="16"/>
              </w:rPr>
              <w:t>100%</w:t>
            </w:r>
          </w:p>
        </w:tc>
      </w:tr>
      <w:tr w14:paraId="267D3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4E8EAB06">
            <w:pPr>
              <w:pStyle w:val="9"/>
              <w:spacing w:line="191" w:lineRule="exact"/>
              <w:ind w:left="33" w:right="10"/>
              <w:jc w:val="center"/>
              <w:rPr>
                <w:sz w:val="16"/>
              </w:rPr>
            </w:pPr>
            <w:r>
              <w:rPr>
                <w:spacing w:val="-10"/>
                <w:sz w:val="16"/>
              </w:rPr>
              <w:t>9</w:t>
            </w:r>
          </w:p>
        </w:tc>
        <w:tc>
          <w:tcPr>
            <w:tcW w:w="1278" w:type="dxa"/>
            <w:gridSpan w:val="3"/>
          </w:tcPr>
          <w:p w14:paraId="426053D9">
            <w:pPr>
              <w:pStyle w:val="9"/>
              <w:spacing w:line="191" w:lineRule="exact"/>
              <w:ind w:left="220"/>
              <w:rPr>
                <w:sz w:val="16"/>
              </w:rPr>
            </w:pPr>
            <w:r>
              <w:rPr>
                <w:color w:val="000000"/>
                <w:spacing w:val="-2"/>
                <w:sz w:val="16"/>
                <w:shd w:val="clear" w:color="auto" w:fill="F5F5F5"/>
              </w:rPr>
              <w:t>KM18105</w:t>
            </w:r>
          </w:p>
        </w:tc>
        <w:tc>
          <w:tcPr>
            <w:tcW w:w="3688" w:type="dxa"/>
          </w:tcPr>
          <w:p w14:paraId="54B630FD">
            <w:pPr>
              <w:pStyle w:val="9"/>
              <w:spacing w:line="191" w:lineRule="exact"/>
              <w:ind w:left="147"/>
              <w:rPr>
                <w:sz w:val="16"/>
              </w:rPr>
            </w:pPr>
            <w:r>
              <w:rPr>
                <w:sz w:val="16"/>
              </w:rPr>
              <w:t>Komunikasi</w:t>
            </w:r>
            <w:r>
              <w:rPr>
                <w:spacing w:val="-9"/>
                <w:sz w:val="16"/>
              </w:rPr>
              <w:t xml:space="preserve"> </w:t>
            </w:r>
            <w:r>
              <w:rPr>
                <w:spacing w:val="-2"/>
                <w:sz w:val="16"/>
              </w:rPr>
              <w:t>Kesehatan</w:t>
            </w:r>
          </w:p>
        </w:tc>
        <w:tc>
          <w:tcPr>
            <w:tcW w:w="2824" w:type="dxa"/>
          </w:tcPr>
          <w:p w14:paraId="2805AA87">
            <w:pPr>
              <w:pStyle w:val="9"/>
              <w:spacing w:line="191" w:lineRule="exact"/>
              <w:ind w:left="128"/>
              <w:jc w:val="center"/>
              <w:rPr>
                <w:sz w:val="16"/>
              </w:rPr>
            </w:pPr>
            <w:r>
              <w:rPr>
                <w:color w:val="000000"/>
                <w:sz w:val="16"/>
                <w:shd w:val="clear" w:color="auto" w:fill="F5F5F5"/>
              </w:rPr>
              <w:t>Neti</w:t>
            </w:r>
            <w:r>
              <w:rPr>
                <w:color w:val="000000"/>
                <w:spacing w:val="-3"/>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right w:val="single" w:color="000000" w:sz="8" w:space="0"/>
            </w:tcBorders>
          </w:tcPr>
          <w:p w14:paraId="6116D5D4">
            <w:pPr>
              <w:pStyle w:val="9"/>
              <w:spacing w:line="191" w:lineRule="exact"/>
              <w:ind w:left="23" w:right="2"/>
              <w:jc w:val="center"/>
              <w:rPr>
                <w:sz w:val="16"/>
              </w:rPr>
            </w:pPr>
            <w:r>
              <w:rPr>
                <w:spacing w:val="-4"/>
                <w:sz w:val="16"/>
              </w:rPr>
              <w:t>100%</w:t>
            </w:r>
          </w:p>
        </w:tc>
      </w:tr>
      <w:tr w14:paraId="7A96A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42A71FB6">
            <w:pPr>
              <w:pStyle w:val="9"/>
              <w:spacing w:line="191" w:lineRule="exact"/>
              <w:ind w:left="33" w:right="1"/>
              <w:jc w:val="center"/>
              <w:rPr>
                <w:sz w:val="16"/>
              </w:rPr>
            </w:pPr>
            <w:r>
              <w:rPr>
                <w:spacing w:val="-5"/>
                <w:sz w:val="16"/>
              </w:rPr>
              <w:t>10</w:t>
            </w:r>
          </w:p>
        </w:tc>
        <w:tc>
          <w:tcPr>
            <w:tcW w:w="1278" w:type="dxa"/>
            <w:gridSpan w:val="3"/>
          </w:tcPr>
          <w:p w14:paraId="786C86F7">
            <w:pPr>
              <w:pStyle w:val="9"/>
              <w:spacing w:line="191" w:lineRule="exact"/>
              <w:ind w:left="220"/>
              <w:rPr>
                <w:sz w:val="16"/>
              </w:rPr>
            </w:pPr>
            <w:r>
              <w:rPr>
                <w:color w:val="000000"/>
                <w:spacing w:val="-2"/>
                <w:sz w:val="16"/>
                <w:shd w:val="clear" w:color="auto" w:fill="F5F5F5"/>
              </w:rPr>
              <w:t>KM18301</w:t>
            </w:r>
          </w:p>
        </w:tc>
        <w:tc>
          <w:tcPr>
            <w:tcW w:w="3688" w:type="dxa"/>
          </w:tcPr>
          <w:p w14:paraId="1183E447">
            <w:pPr>
              <w:pStyle w:val="9"/>
              <w:spacing w:line="191" w:lineRule="exact"/>
              <w:ind w:left="147"/>
              <w:rPr>
                <w:sz w:val="16"/>
              </w:rPr>
            </w:pPr>
            <w:r>
              <w:rPr>
                <w:sz w:val="16"/>
              </w:rPr>
              <w:t>Sosio</w:t>
            </w:r>
            <w:r>
              <w:rPr>
                <w:spacing w:val="-8"/>
                <w:sz w:val="16"/>
              </w:rPr>
              <w:t xml:space="preserve"> </w:t>
            </w:r>
            <w:r>
              <w:rPr>
                <w:sz w:val="16"/>
              </w:rPr>
              <w:t>Antropologi</w:t>
            </w:r>
            <w:r>
              <w:rPr>
                <w:spacing w:val="-1"/>
                <w:sz w:val="16"/>
              </w:rPr>
              <w:t xml:space="preserve"> </w:t>
            </w:r>
            <w:r>
              <w:rPr>
                <w:spacing w:val="-2"/>
                <w:sz w:val="16"/>
              </w:rPr>
              <w:t>Kesehatan</w:t>
            </w:r>
          </w:p>
        </w:tc>
        <w:tc>
          <w:tcPr>
            <w:tcW w:w="2824" w:type="dxa"/>
          </w:tcPr>
          <w:p w14:paraId="0CFE7F9D">
            <w:pPr>
              <w:pStyle w:val="9"/>
              <w:spacing w:line="191" w:lineRule="exact"/>
              <w:ind w:left="145" w:right="15"/>
              <w:jc w:val="center"/>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432" w:type="dxa"/>
            <w:tcBorders>
              <w:right w:val="single" w:color="000000" w:sz="8" w:space="0"/>
            </w:tcBorders>
          </w:tcPr>
          <w:p w14:paraId="3B2496A8">
            <w:pPr>
              <w:pStyle w:val="9"/>
              <w:spacing w:line="191" w:lineRule="exact"/>
              <w:ind w:left="23" w:right="2"/>
              <w:jc w:val="center"/>
              <w:rPr>
                <w:sz w:val="16"/>
              </w:rPr>
            </w:pPr>
            <w:r>
              <w:rPr>
                <w:spacing w:val="-4"/>
                <w:sz w:val="16"/>
              </w:rPr>
              <w:t>100%</w:t>
            </w:r>
          </w:p>
        </w:tc>
      </w:tr>
      <w:tr w14:paraId="30A1F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267DE78F">
            <w:pPr>
              <w:pStyle w:val="9"/>
              <w:spacing w:line="191" w:lineRule="exact"/>
              <w:ind w:left="33" w:right="1"/>
              <w:jc w:val="center"/>
              <w:rPr>
                <w:sz w:val="16"/>
              </w:rPr>
            </w:pPr>
            <w:r>
              <w:rPr>
                <w:spacing w:val="-5"/>
                <w:sz w:val="16"/>
              </w:rPr>
              <w:t>11</w:t>
            </w:r>
          </w:p>
        </w:tc>
        <w:tc>
          <w:tcPr>
            <w:tcW w:w="1278" w:type="dxa"/>
            <w:gridSpan w:val="3"/>
          </w:tcPr>
          <w:p w14:paraId="3E77E5BF">
            <w:pPr>
              <w:pStyle w:val="9"/>
              <w:spacing w:line="191" w:lineRule="exact"/>
              <w:ind w:left="220"/>
              <w:rPr>
                <w:sz w:val="16"/>
              </w:rPr>
            </w:pPr>
            <w:r>
              <w:rPr>
                <w:color w:val="000000"/>
                <w:spacing w:val="-2"/>
                <w:sz w:val="16"/>
                <w:shd w:val="clear" w:color="auto" w:fill="F5F5F5"/>
              </w:rPr>
              <w:t>KM18302</w:t>
            </w:r>
          </w:p>
        </w:tc>
        <w:tc>
          <w:tcPr>
            <w:tcW w:w="3688" w:type="dxa"/>
          </w:tcPr>
          <w:p w14:paraId="7B20E609">
            <w:pPr>
              <w:pStyle w:val="9"/>
              <w:spacing w:line="191" w:lineRule="exact"/>
              <w:ind w:left="147"/>
              <w:rPr>
                <w:sz w:val="16"/>
              </w:rPr>
            </w:pPr>
            <w:r>
              <w:rPr>
                <w:sz w:val="16"/>
              </w:rPr>
              <w:t>Dasar</w:t>
            </w:r>
            <w:r>
              <w:rPr>
                <w:spacing w:val="-5"/>
                <w:sz w:val="16"/>
              </w:rPr>
              <w:t xml:space="preserve"> </w:t>
            </w:r>
            <w:r>
              <w:rPr>
                <w:sz w:val="16"/>
              </w:rPr>
              <w:t>Promosi</w:t>
            </w:r>
            <w:r>
              <w:rPr>
                <w:spacing w:val="-3"/>
                <w:sz w:val="16"/>
              </w:rPr>
              <w:t xml:space="preserve"> </w:t>
            </w:r>
            <w:r>
              <w:rPr>
                <w:spacing w:val="-2"/>
                <w:sz w:val="16"/>
              </w:rPr>
              <w:t>Kesehatan</w:t>
            </w:r>
          </w:p>
        </w:tc>
        <w:tc>
          <w:tcPr>
            <w:tcW w:w="2824" w:type="dxa"/>
          </w:tcPr>
          <w:p w14:paraId="1B420D97">
            <w:pPr>
              <w:pStyle w:val="9"/>
              <w:spacing w:line="191" w:lineRule="exact"/>
              <w:ind w:left="127"/>
              <w:jc w:val="center"/>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right w:val="single" w:color="000000" w:sz="8" w:space="0"/>
            </w:tcBorders>
          </w:tcPr>
          <w:p w14:paraId="210A1F14">
            <w:pPr>
              <w:pStyle w:val="9"/>
              <w:spacing w:line="191" w:lineRule="exact"/>
              <w:ind w:left="23" w:right="2"/>
              <w:jc w:val="center"/>
              <w:rPr>
                <w:sz w:val="16"/>
              </w:rPr>
            </w:pPr>
            <w:r>
              <w:rPr>
                <w:spacing w:val="-4"/>
                <w:sz w:val="16"/>
              </w:rPr>
              <w:t>100%</w:t>
            </w:r>
          </w:p>
        </w:tc>
      </w:tr>
      <w:tr w14:paraId="53146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4B7A6F41">
            <w:pPr>
              <w:pStyle w:val="9"/>
              <w:spacing w:before="75"/>
              <w:ind w:left="206"/>
              <w:rPr>
                <w:sz w:val="16"/>
              </w:rPr>
            </w:pPr>
            <w:r>
              <w:rPr>
                <w:spacing w:val="-5"/>
                <w:sz w:val="16"/>
              </w:rPr>
              <w:t>12</w:t>
            </w:r>
          </w:p>
        </w:tc>
        <w:tc>
          <w:tcPr>
            <w:tcW w:w="1278" w:type="dxa"/>
            <w:gridSpan w:val="3"/>
            <w:tcBorders>
              <w:bottom w:val="nil"/>
            </w:tcBorders>
            <w:shd w:val="clear" w:color="auto" w:fill="F5F5F5"/>
          </w:tcPr>
          <w:p w14:paraId="0CFAEC48">
            <w:pPr>
              <w:pStyle w:val="9"/>
              <w:rPr>
                <w:rFonts w:ascii="Times New Roman"/>
                <w:sz w:val="2"/>
              </w:rPr>
            </w:pPr>
          </w:p>
        </w:tc>
        <w:tc>
          <w:tcPr>
            <w:tcW w:w="3688" w:type="dxa"/>
            <w:vMerge w:val="restart"/>
          </w:tcPr>
          <w:p w14:paraId="12C041CC">
            <w:pPr>
              <w:pStyle w:val="9"/>
              <w:spacing w:before="75"/>
              <w:ind w:left="147"/>
              <w:rPr>
                <w:sz w:val="16"/>
              </w:rPr>
            </w:pPr>
            <w:r>
              <w:rPr>
                <w:sz w:val="16"/>
              </w:rPr>
              <w:t>Dasar</w:t>
            </w:r>
            <w:r>
              <w:rPr>
                <w:spacing w:val="-7"/>
                <w:sz w:val="16"/>
              </w:rPr>
              <w:t xml:space="preserve"> </w:t>
            </w:r>
            <w:r>
              <w:rPr>
                <w:spacing w:val="-2"/>
                <w:sz w:val="16"/>
              </w:rPr>
              <w:t>Epidemiologi</w:t>
            </w:r>
          </w:p>
        </w:tc>
        <w:tc>
          <w:tcPr>
            <w:tcW w:w="2824" w:type="dxa"/>
            <w:vMerge w:val="restart"/>
          </w:tcPr>
          <w:p w14:paraId="7EA53409">
            <w:pPr>
              <w:pStyle w:val="9"/>
              <w:spacing w:before="75"/>
              <w:ind w:left="685"/>
              <w:rPr>
                <w:sz w:val="16"/>
              </w:rPr>
            </w:pPr>
            <w:r>
              <w:rPr>
                <w:sz w:val="16"/>
              </w:rPr>
              <w:t>Widawati,</w:t>
            </w:r>
            <w:r>
              <w:rPr>
                <w:spacing w:val="-7"/>
                <w:sz w:val="16"/>
              </w:rPr>
              <w:t xml:space="preserve"> </w:t>
            </w:r>
            <w:r>
              <w:rPr>
                <w:spacing w:val="-2"/>
                <w:sz w:val="16"/>
              </w:rPr>
              <w:t>S.KM.,M.KM</w:t>
            </w:r>
          </w:p>
        </w:tc>
        <w:tc>
          <w:tcPr>
            <w:tcW w:w="1432" w:type="dxa"/>
            <w:vMerge w:val="restart"/>
            <w:tcBorders>
              <w:right w:val="single" w:color="000000" w:sz="8" w:space="0"/>
            </w:tcBorders>
          </w:tcPr>
          <w:p w14:paraId="11A60C27">
            <w:pPr>
              <w:pStyle w:val="9"/>
              <w:spacing w:before="75"/>
              <w:ind w:left="23" w:right="2"/>
              <w:jc w:val="center"/>
              <w:rPr>
                <w:sz w:val="16"/>
              </w:rPr>
            </w:pPr>
            <w:r>
              <w:rPr>
                <w:spacing w:val="-4"/>
                <w:sz w:val="16"/>
              </w:rPr>
              <w:t>100%</w:t>
            </w:r>
          </w:p>
        </w:tc>
      </w:tr>
      <w:tr w14:paraId="7EA9B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29C7875">
            <w:pPr>
              <w:rPr>
                <w:sz w:val="2"/>
                <w:szCs w:val="2"/>
              </w:rPr>
            </w:pPr>
          </w:p>
        </w:tc>
        <w:tc>
          <w:tcPr>
            <w:tcW w:w="216" w:type="dxa"/>
            <w:tcBorders>
              <w:top w:val="nil"/>
              <w:right w:val="nil"/>
            </w:tcBorders>
          </w:tcPr>
          <w:p w14:paraId="5D9D595F">
            <w:pPr>
              <w:pStyle w:val="9"/>
              <w:rPr>
                <w:rFonts w:ascii="Times New Roman"/>
                <w:sz w:val="14"/>
              </w:rPr>
            </w:pPr>
          </w:p>
        </w:tc>
        <w:tc>
          <w:tcPr>
            <w:tcW w:w="653" w:type="dxa"/>
            <w:tcBorders>
              <w:top w:val="nil"/>
              <w:left w:val="nil"/>
              <w:right w:val="nil"/>
            </w:tcBorders>
            <w:shd w:val="clear" w:color="auto" w:fill="F5F5F5"/>
          </w:tcPr>
          <w:p w14:paraId="47749A7A">
            <w:pPr>
              <w:pStyle w:val="9"/>
              <w:spacing w:line="186" w:lineRule="exact"/>
              <w:ind w:left="9" w:right="-15"/>
              <w:jc w:val="center"/>
              <w:rPr>
                <w:sz w:val="16"/>
              </w:rPr>
            </w:pPr>
            <w:r>
              <w:rPr>
                <w:spacing w:val="-2"/>
                <w:sz w:val="16"/>
              </w:rPr>
              <w:t>KM18303</w:t>
            </w:r>
          </w:p>
        </w:tc>
        <w:tc>
          <w:tcPr>
            <w:tcW w:w="409" w:type="dxa"/>
            <w:tcBorders>
              <w:top w:val="nil"/>
              <w:left w:val="nil"/>
            </w:tcBorders>
          </w:tcPr>
          <w:p w14:paraId="21CCEDB1">
            <w:pPr>
              <w:pStyle w:val="9"/>
              <w:rPr>
                <w:rFonts w:ascii="Times New Roman"/>
                <w:sz w:val="14"/>
              </w:rPr>
            </w:pPr>
          </w:p>
        </w:tc>
        <w:tc>
          <w:tcPr>
            <w:tcW w:w="3688" w:type="dxa"/>
            <w:vMerge w:val="continue"/>
            <w:tcBorders>
              <w:top w:val="nil"/>
            </w:tcBorders>
          </w:tcPr>
          <w:p w14:paraId="730F4329">
            <w:pPr>
              <w:rPr>
                <w:sz w:val="2"/>
                <w:szCs w:val="2"/>
              </w:rPr>
            </w:pPr>
          </w:p>
        </w:tc>
        <w:tc>
          <w:tcPr>
            <w:tcW w:w="2824" w:type="dxa"/>
            <w:vMerge w:val="continue"/>
            <w:tcBorders>
              <w:top w:val="nil"/>
            </w:tcBorders>
          </w:tcPr>
          <w:p w14:paraId="6539EEAA">
            <w:pPr>
              <w:rPr>
                <w:sz w:val="2"/>
                <w:szCs w:val="2"/>
              </w:rPr>
            </w:pPr>
          </w:p>
        </w:tc>
        <w:tc>
          <w:tcPr>
            <w:tcW w:w="1432" w:type="dxa"/>
            <w:vMerge w:val="continue"/>
            <w:tcBorders>
              <w:top w:val="nil"/>
              <w:right w:val="single" w:color="000000" w:sz="8" w:space="0"/>
            </w:tcBorders>
          </w:tcPr>
          <w:p w14:paraId="3CCB69E7">
            <w:pPr>
              <w:rPr>
                <w:sz w:val="2"/>
                <w:szCs w:val="2"/>
              </w:rPr>
            </w:pPr>
          </w:p>
        </w:tc>
      </w:tr>
      <w:tr w14:paraId="7A585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922B896">
            <w:pPr>
              <w:pStyle w:val="9"/>
              <w:spacing w:before="75"/>
              <w:ind w:left="206"/>
              <w:rPr>
                <w:sz w:val="16"/>
              </w:rPr>
            </w:pPr>
            <w:r>
              <w:rPr>
                <w:spacing w:val="-5"/>
                <w:sz w:val="16"/>
              </w:rPr>
              <w:t>13</w:t>
            </w:r>
          </w:p>
        </w:tc>
        <w:tc>
          <w:tcPr>
            <w:tcW w:w="216" w:type="dxa"/>
            <w:tcBorders>
              <w:bottom w:val="nil"/>
              <w:right w:val="nil"/>
            </w:tcBorders>
          </w:tcPr>
          <w:p w14:paraId="164FE472">
            <w:pPr>
              <w:pStyle w:val="9"/>
              <w:rPr>
                <w:rFonts w:ascii="Times New Roman"/>
                <w:sz w:val="2"/>
              </w:rPr>
            </w:pPr>
          </w:p>
        </w:tc>
        <w:tc>
          <w:tcPr>
            <w:tcW w:w="653" w:type="dxa"/>
            <w:tcBorders>
              <w:left w:val="nil"/>
              <w:bottom w:val="nil"/>
              <w:right w:val="nil"/>
            </w:tcBorders>
            <w:shd w:val="clear" w:color="auto" w:fill="F5F5F5"/>
          </w:tcPr>
          <w:p w14:paraId="0424AD31">
            <w:pPr>
              <w:pStyle w:val="9"/>
              <w:rPr>
                <w:rFonts w:ascii="Times New Roman"/>
                <w:sz w:val="2"/>
              </w:rPr>
            </w:pPr>
          </w:p>
        </w:tc>
        <w:tc>
          <w:tcPr>
            <w:tcW w:w="409" w:type="dxa"/>
            <w:vMerge w:val="restart"/>
            <w:tcBorders>
              <w:left w:val="nil"/>
            </w:tcBorders>
          </w:tcPr>
          <w:p w14:paraId="680C6B1F">
            <w:pPr>
              <w:pStyle w:val="9"/>
              <w:rPr>
                <w:rFonts w:ascii="Times New Roman"/>
                <w:sz w:val="16"/>
              </w:rPr>
            </w:pPr>
          </w:p>
        </w:tc>
        <w:tc>
          <w:tcPr>
            <w:tcW w:w="3688" w:type="dxa"/>
            <w:vMerge w:val="restart"/>
          </w:tcPr>
          <w:p w14:paraId="79427620">
            <w:pPr>
              <w:pStyle w:val="9"/>
              <w:spacing w:before="75"/>
              <w:ind w:left="147"/>
              <w:rPr>
                <w:sz w:val="16"/>
              </w:rPr>
            </w:pPr>
            <w:r>
              <w:rPr>
                <w:sz w:val="16"/>
              </w:rPr>
              <w:t>Administrasi</w:t>
            </w:r>
            <w:r>
              <w:rPr>
                <w:spacing w:val="-7"/>
                <w:sz w:val="16"/>
              </w:rPr>
              <w:t xml:space="preserve"> </w:t>
            </w:r>
            <w:r>
              <w:rPr>
                <w:sz w:val="16"/>
              </w:rPr>
              <w:t>dan</w:t>
            </w:r>
            <w:r>
              <w:rPr>
                <w:spacing w:val="-5"/>
                <w:sz w:val="16"/>
              </w:rPr>
              <w:t xml:space="preserve"> </w:t>
            </w:r>
            <w:r>
              <w:rPr>
                <w:sz w:val="16"/>
              </w:rPr>
              <w:t>Kebijakan</w:t>
            </w:r>
            <w:r>
              <w:rPr>
                <w:spacing w:val="-6"/>
                <w:sz w:val="16"/>
              </w:rPr>
              <w:t xml:space="preserve"> </w:t>
            </w:r>
            <w:r>
              <w:rPr>
                <w:spacing w:val="-2"/>
                <w:sz w:val="16"/>
              </w:rPr>
              <w:t>Kesehatan</w:t>
            </w:r>
          </w:p>
        </w:tc>
        <w:tc>
          <w:tcPr>
            <w:tcW w:w="2824" w:type="dxa"/>
            <w:vMerge w:val="restart"/>
          </w:tcPr>
          <w:p w14:paraId="4C0CF1E7">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297E684D">
            <w:pPr>
              <w:pStyle w:val="9"/>
              <w:spacing w:before="75"/>
              <w:ind w:left="23" w:right="2"/>
              <w:jc w:val="center"/>
              <w:rPr>
                <w:sz w:val="16"/>
              </w:rPr>
            </w:pPr>
            <w:r>
              <w:rPr>
                <w:spacing w:val="-4"/>
                <w:sz w:val="16"/>
              </w:rPr>
              <w:t>100%</w:t>
            </w:r>
          </w:p>
        </w:tc>
      </w:tr>
      <w:tr w14:paraId="6C59F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17DCA207">
            <w:pPr>
              <w:rPr>
                <w:sz w:val="2"/>
                <w:szCs w:val="2"/>
              </w:rPr>
            </w:pPr>
          </w:p>
        </w:tc>
        <w:tc>
          <w:tcPr>
            <w:tcW w:w="216" w:type="dxa"/>
            <w:tcBorders>
              <w:top w:val="nil"/>
              <w:right w:val="nil"/>
            </w:tcBorders>
          </w:tcPr>
          <w:p w14:paraId="1DB5C2A1">
            <w:pPr>
              <w:pStyle w:val="9"/>
              <w:rPr>
                <w:rFonts w:ascii="Times New Roman"/>
                <w:sz w:val="14"/>
              </w:rPr>
            </w:pPr>
          </w:p>
        </w:tc>
        <w:tc>
          <w:tcPr>
            <w:tcW w:w="653" w:type="dxa"/>
            <w:tcBorders>
              <w:top w:val="nil"/>
              <w:left w:val="nil"/>
              <w:right w:val="nil"/>
            </w:tcBorders>
            <w:shd w:val="clear" w:color="auto" w:fill="F5F5F5"/>
          </w:tcPr>
          <w:p w14:paraId="1E6F3B8F">
            <w:pPr>
              <w:pStyle w:val="9"/>
              <w:spacing w:line="186" w:lineRule="exact"/>
              <w:ind w:left="9" w:right="-15"/>
              <w:jc w:val="center"/>
              <w:rPr>
                <w:sz w:val="16"/>
              </w:rPr>
            </w:pPr>
            <w:r>
              <w:rPr>
                <w:spacing w:val="-2"/>
                <w:sz w:val="16"/>
              </w:rPr>
              <w:t>KM18304</w:t>
            </w:r>
          </w:p>
        </w:tc>
        <w:tc>
          <w:tcPr>
            <w:tcW w:w="409" w:type="dxa"/>
            <w:vMerge w:val="continue"/>
            <w:tcBorders>
              <w:top w:val="nil"/>
              <w:left w:val="nil"/>
            </w:tcBorders>
          </w:tcPr>
          <w:p w14:paraId="2E4C8A6A">
            <w:pPr>
              <w:rPr>
                <w:sz w:val="2"/>
                <w:szCs w:val="2"/>
              </w:rPr>
            </w:pPr>
          </w:p>
        </w:tc>
        <w:tc>
          <w:tcPr>
            <w:tcW w:w="3688" w:type="dxa"/>
            <w:vMerge w:val="continue"/>
            <w:tcBorders>
              <w:top w:val="nil"/>
            </w:tcBorders>
          </w:tcPr>
          <w:p w14:paraId="67C7B9C8">
            <w:pPr>
              <w:rPr>
                <w:sz w:val="2"/>
                <w:szCs w:val="2"/>
              </w:rPr>
            </w:pPr>
          </w:p>
        </w:tc>
        <w:tc>
          <w:tcPr>
            <w:tcW w:w="2824" w:type="dxa"/>
            <w:vMerge w:val="continue"/>
            <w:tcBorders>
              <w:top w:val="nil"/>
            </w:tcBorders>
          </w:tcPr>
          <w:p w14:paraId="1A0249CC">
            <w:pPr>
              <w:rPr>
                <w:sz w:val="2"/>
                <w:szCs w:val="2"/>
              </w:rPr>
            </w:pPr>
          </w:p>
        </w:tc>
        <w:tc>
          <w:tcPr>
            <w:tcW w:w="1432" w:type="dxa"/>
            <w:vMerge w:val="continue"/>
            <w:tcBorders>
              <w:top w:val="nil"/>
              <w:right w:val="single" w:color="000000" w:sz="8" w:space="0"/>
            </w:tcBorders>
          </w:tcPr>
          <w:p w14:paraId="4B60F5E6">
            <w:pPr>
              <w:rPr>
                <w:sz w:val="2"/>
                <w:szCs w:val="2"/>
              </w:rPr>
            </w:pPr>
          </w:p>
        </w:tc>
      </w:tr>
      <w:tr w14:paraId="10689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1327EA17">
            <w:pPr>
              <w:pStyle w:val="9"/>
              <w:spacing w:line="191" w:lineRule="exact"/>
              <w:ind w:left="33" w:right="1"/>
              <w:jc w:val="center"/>
              <w:rPr>
                <w:sz w:val="16"/>
              </w:rPr>
            </w:pPr>
            <w:r>
              <w:rPr>
                <w:spacing w:val="-5"/>
                <w:sz w:val="16"/>
              </w:rPr>
              <w:t>14</w:t>
            </w:r>
          </w:p>
        </w:tc>
        <w:tc>
          <w:tcPr>
            <w:tcW w:w="1278" w:type="dxa"/>
            <w:gridSpan w:val="3"/>
          </w:tcPr>
          <w:p w14:paraId="0D82F6E5">
            <w:pPr>
              <w:pStyle w:val="9"/>
              <w:spacing w:line="191" w:lineRule="exact"/>
              <w:ind w:left="220"/>
              <w:rPr>
                <w:sz w:val="16"/>
              </w:rPr>
            </w:pPr>
            <w:r>
              <w:rPr>
                <w:color w:val="000000"/>
                <w:spacing w:val="-2"/>
                <w:sz w:val="16"/>
                <w:shd w:val="clear" w:color="auto" w:fill="F5F5F5"/>
              </w:rPr>
              <w:t>KM18305</w:t>
            </w:r>
          </w:p>
        </w:tc>
        <w:tc>
          <w:tcPr>
            <w:tcW w:w="3688" w:type="dxa"/>
          </w:tcPr>
          <w:p w14:paraId="4C8AAB96">
            <w:pPr>
              <w:pStyle w:val="9"/>
              <w:spacing w:line="191" w:lineRule="exact"/>
              <w:ind w:left="147"/>
              <w:rPr>
                <w:sz w:val="16"/>
              </w:rPr>
            </w:pPr>
            <w:r>
              <w:rPr>
                <w:sz w:val="16"/>
              </w:rPr>
              <w:t>Pengembangan</w:t>
            </w:r>
            <w:r>
              <w:rPr>
                <w:spacing w:val="-7"/>
                <w:sz w:val="16"/>
              </w:rPr>
              <w:t xml:space="preserve"> </w:t>
            </w:r>
            <w:r>
              <w:rPr>
                <w:sz w:val="16"/>
              </w:rPr>
              <w:t>dan</w:t>
            </w:r>
            <w:r>
              <w:rPr>
                <w:spacing w:val="-7"/>
                <w:sz w:val="16"/>
              </w:rPr>
              <w:t xml:space="preserve"> </w:t>
            </w:r>
            <w:r>
              <w:rPr>
                <w:sz w:val="16"/>
              </w:rPr>
              <w:t>Pengorganisasian</w:t>
            </w:r>
            <w:r>
              <w:rPr>
                <w:spacing w:val="-6"/>
                <w:sz w:val="16"/>
              </w:rPr>
              <w:t xml:space="preserve"> </w:t>
            </w:r>
            <w:r>
              <w:rPr>
                <w:spacing w:val="-2"/>
                <w:sz w:val="16"/>
              </w:rPr>
              <w:t>Masyarakat</w:t>
            </w:r>
          </w:p>
        </w:tc>
        <w:tc>
          <w:tcPr>
            <w:tcW w:w="2824" w:type="dxa"/>
          </w:tcPr>
          <w:p w14:paraId="364626D1">
            <w:pPr>
              <w:pStyle w:val="9"/>
              <w:spacing w:line="191" w:lineRule="exact"/>
              <w:ind w:left="145" w:right="15"/>
              <w:jc w:val="center"/>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432" w:type="dxa"/>
            <w:tcBorders>
              <w:right w:val="single" w:color="000000" w:sz="8" w:space="0"/>
            </w:tcBorders>
          </w:tcPr>
          <w:p w14:paraId="0D28E8B3">
            <w:pPr>
              <w:pStyle w:val="9"/>
              <w:spacing w:line="191" w:lineRule="exact"/>
              <w:ind w:left="23" w:right="2"/>
              <w:jc w:val="center"/>
              <w:rPr>
                <w:sz w:val="16"/>
              </w:rPr>
            </w:pPr>
            <w:r>
              <w:rPr>
                <w:spacing w:val="-4"/>
                <w:sz w:val="16"/>
              </w:rPr>
              <w:t>100%</w:t>
            </w:r>
          </w:p>
        </w:tc>
      </w:tr>
      <w:tr w14:paraId="7679A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00A7AC12">
            <w:pPr>
              <w:pStyle w:val="9"/>
              <w:spacing w:line="191" w:lineRule="exact"/>
              <w:ind w:left="33" w:right="1"/>
              <w:jc w:val="center"/>
              <w:rPr>
                <w:sz w:val="16"/>
              </w:rPr>
            </w:pPr>
            <w:r>
              <w:rPr>
                <w:spacing w:val="-5"/>
                <w:sz w:val="16"/>
              </w:rPr>
              <w:t>15</w:t>
            </w:r>
          </w:p>
        </w:tc>
        <w:tc>
          <w:tcPr>
            <w:tcW w:w="1278" w:type="dxa"/>
            <w:gridSpan w:val="3"/>
          </w:tcPr>
          <w:p w14:paraId="5F46B98C">
            <w:pPr>
              <w:pStyle w:val="9"/>
              <w:spacing w:line="191" w:lineRule="exact"/>
              <w:ind w:left="220"/>
              <w:rPr>
                <w:sz w:val="16"/>
              </w:rPr>
            </w:pPr>
            <w:r>
              <w:rPr>
                <w:color w:val="000000"/>
                <w:spacing w:val="-2"/>
                <w:sz w:val="16"/>
                <w:shd w:val="clear" w:color="auto" w:fill="F5F5F5"/>
              </w:rPr>
              <w:t>KM18404</w:t>
            </w:r>
          </w:p>
        </w:tc>
        <w:tc>
          <w:tcPr>
            <w:tcW w:w="3688" w:type="dxa"/>
          </w:tcPr>
          <w:p w14:paraId="2E60514F">
            <w:pPr>
              <w:pStyle w:val="9"/>
              <w:spacing w:line="191" w:lineRule="exact"/>
              <w:ind w:left="147"/>
              <w:rPr>
                <w:sz w:val="16"/>
              </w:rPr>
            </w:pPr>
            <w:r>
              <w:rPr>
                <w:sz w:val="16"/>
              </w:rPr>
              <w:t>Dasar</w:t>
            </w:r>
            <w:r>
              <w:rPr>
                <w:spacing w:val="-3"/>
                <w:sz w:val="16"/>
              </w:rPr>
              <w:t xml:space="preserve"> </w:t>
            </w:r>
            <w:r>
              <w:rPr>
                <w:sz w:val="16"/>
              </w:rPr>
              <w:t>Kesehatan</w:t>
            </w:r>
            <w:r>
              <w:rPr>
                <w:spacing w:val="-5"/>
                <w:sz w:val="16"/>
              </w:rPr>
              <w:t xml:space="preserve"> </w:t>
            </w:r>
            <w:r>
              <w:rPr>
                <w:spacing w:val="-2"/>
                <w:sz w:val="16"/>
              </w:rPr>
              <w:t>Reproduksi/KIA</w:t>
            </w:r>
          </w:p>
        </w:tc>
        <w:tc>
          <w:tcPr>
            <w:tcW w:w="2824" w:type="dxa"/>
          </w:tcPr>
          <w:p w14:paraId="60A514E0">
            <w:pPr>
              <w:pStyle w:val="9"/>
              <w:spacing w:line="191" w:lineRule="exact"/>
              <w:ind w:left="145" w:right="1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tcBorders>
              <w:right w:val="single" w:color="000000" w:sz="8" w:space="0"/>
            </w:tcBorders>
          </w:tcPr>
          <w:p w14:paraId="63583A3A">
            <w:pPr>
              <w:pStyle w:val="9"/>
              <w:spacing w:line="191" w:lineRule="exact"/>
              <w:ind w:left="23" w:right="2"/>
              <w:jc w:val="center"/>
              <w:rPr>
                <w:sz w:val="16"/>
              </w:rPr>
            </w:pPr>
            <w:r>
              <w:rPr>
                <w:spacing w:val="-4"/>
                <w:sz w:val="16"/>
              </w:rPr>
              <w:t>100%</w:t>
            </w:r>
          </w:p>
        </w:tc>
      </w:tr>
      <w:tr w14:paraId="03FC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 w:hRule="atLeast"/>
        </w:trPr>
        <w:tc>
          <w:tcPr>
            <w:tcW w:w="567" w:type="dxa"/>
            <w:vMerge w:val="restart"/>
            <w:tcBorders>
              <w:left w:val="single" w:color="000000" w:sz="8" w:space="0"/>
            </w:tcBorders>
          </w:tcPr>
          <w:p w14:paraId="25DE717B">
            <w:pPr>
              <w:pStyle w:val="9"/>
              <w:spacing w:before="3"/>
              <w:ind w:left="206"/>
              <w:rPr>
                <w:sz w:val="16"/>
              </w:rPr>
            </w:pPr>
            <w:r>
              <w:rPr>
                <w:spacing w:val="-5"/>
                <w:sz w:val="16"/>
              </w:rPr>
              <w:t>16</w:t>
            </w:r>
          </w:p>
        </w:tc>
        <w:tc>
          <w:tcPr>
            <w:tcW w:w="216" w:type="dxa"/>
            <w:tcBorders>
              <w:bottom w:val="nil"/>
              <w:right w:val="nil"/>
            </w:tcBorders>
          </w:tcPr>
          <w:p w14:paraId="5E963C04">
            <w:pPr>
              <w:pStyle w:val="9"/>
              <w:rPr>
                <w:rFonts w:ascii="Times New Roman"/>
                <w:sz w:val="12"/>
              </w:rPr>
            </w:pPr>
          </w:p>
        </w:tc>
        <w:tc>
          <w:tcPr>
            <w:tcW w:w="653" w:type="dxa"/>
            <w:tcBorders>
              <w:left w:val="nil"/>
              <w:bottom w:val="nil"/>
              <w:right w:val="nil"/>
            </w:tcBorders>
            <w:shd w:val="clear" w:color="auto" w:fill="F5F5F5"/>
          </w:tcPr>
          <w:p w14:paraId="48CB4E73">
            <w:pPr>
              <w:pStyle w:val="9"/>
              <w:spacing w:before="3" w:line="169" w:lineRule="exact"/>
              <w:ind w:left="9" w:right="-15"/>
              <w:jc w:val="center"/>
              <w:rPr>
                <w:sz w:val="16"/>
              </w:rPr>
            </w:pPr>
            <w:r>
              <w:rPr>
                <w:spacing w:val="-2"/>
                <w:sz w:val="16"/>
              </w:rPr>
              <w:t>KM18102</w:t>
            </w:r>
          </w:p>
        </w:tc>
        <w:tc>
          <w:tcPr>
            <w:tcW w:w="409" w:type="dxa"/>
            <w:tcBorders>
              <w:left w:val="nil"/>
              <w:bottom w:val="nil"/>
            </w:tcBorders>
          </w:tcPr>
          <w:p w14:paraId="792EA9F5">
            <w:pPr>
              <w:pStyle w:val="9"/>
              <w:rPr>
                <w:rFonts w:ascii="Times New Roman"/>
                <w:sz w:val="12"/>
              </w:rPr>
            </w:pPr>
          </w:p>
        </w:tc>
        <w:tc>
          <w:tcPr>
            <w:tcW w:w="3688" w:type="dxa"/>
            <w:vMerge w:val="restart"/>
          </w:tcPr>
          <w:p w14:paraId="0D06FE65">
            <w:pPr>
              <w:pStyle w:val="9"/>
              <w:spacing w:before="3"/>
              <w:ind w:left="147"/>
              <w:rPr>
                <w:sz w:val="16"/>
              </w:rPr>
            </w:pPr>
            <w:r>
              <w:rPr>
                <w:sz w:val="16"/>
              </w:rPr>
              <w:t>Dasar</w:t>
            </w:r>
            <w:r>
              <w:rPr>
                <w:spacing w:val="-2"/>
                <w:sz w:val="16"/>
              </w:rPr>
              <w:t xml:space="preserve"> </w:t>
            </w:r>
            <w:r>
              <w:rPr>
                <w:sz w:val="16"/>
              </w:rPr>
              <w:t>Ilmu</w:t>
            </w:r>
            <w:r>
              <w:rPr>
                <w:spacing w:val="-4"/>
                <w:sz w:val="16"/>
              </w:rPr>
              <w:t xml:space="preserve"> </w:t>
            </w:r>
            <w:r>
              <w:rPr>
                <w:sz w:val="16"/>
              </w:rPr>
              <w:t>Kesehatan</w:t>
            </w:r>
            <w:r>
              <w:rPr>
                <w:spacing w:val="-2"/>
                <w:sz w:val="16"/>
              </w:rPr>
              <w:t xml:space="preserve"> Masyarakat</w:t>
            </w:r>
          </w:p>
        </w:tc>
        <w:tc>
          <w:tcPr>
            <w:tcW w:w="2824" w:type="dxa"/>
            <w:vMerge w:val="restart"/>
          </w:tcPr>
          <w:p w14:paraId="5F3F8BC4">
            <w:pPr>
              <w:pStyle w:val="9"/>
              <w:spacing w:before="3"/>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63E733A5">
            <w:pPr>
              <w:pStyle w:val="9"/>
              <w:spacing w:before="3"/>
              <w:ind w:left="23" w:right="2"/>
              <w:jc w:val="center"/>
              <w:rPr>
                <w:sz w:val="16"/>
              </w:rPr>
            </w:pPr>
            <w:r>
              <w:rPr>
                <w:spacing w:val="-4"/>
                <w:sz w:val="16"/>
              </w:rPr>
              <w:t>100%</w:t>
            </w:r>
          </w:p>
        </w:tc>
      </w:tr>
      <w:tr w14:paraId="1EC83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67" w:type="dxa"/>
            <w:vMerge w:val="continue"/>
            <w:tcBorders>
              <w:top w:val="nil"/>
              <w:left w:val="single" w:color="000000" w:sz="8" w:space="0"/>
            </w:tcBorders>
          </w:tcPr>
          <w:p w14:paraId="776E33B4">
            <w:pPr>
              <w:rPr>
                <w:sz w:val="2"/>
                <w:szCs w:val="2"/>
              </w:rPr>
            </w:pPr>
          </w:p>
        </w:tc>
        <w:tc>
          <w:tcPr>
            <w:tcW w:w="1278" w:type="dxa"/>
            <w:gridSpan w:val="3"/>
            <w:tcBorders>
              <w:top w:val="nil"/>
            </w:tcBorders>
          </w:tcPr>
          <w:p w14:paraId="004C8B5A">
            <w:pPr>
              <w:pStyle w:val="9"/>
              <w:rPr>
                <w:rFonts w:ascii="Times New Roman"/>
                <w:sz w:val="4"/>
              </w:rPr>
            </w:pPr>
          </w:p>
        </w:tc>
        <w:tc>
          <w:tcPr>
            <w:tcW w:w="3688" w:type="dxa"/>
            <w:vMerge w:val="continue"/>
            <w:tcBorders>
              <w:top w:val="nil"/>
            </w:tcBorders>
          </w:tcPr>
          <w:p w14:paraId="0A3A73A1">
            <w:pPr>
              <w:rPr>
                <w:sz w:val="2"/>
                <w:szCs w:val="2"/>
              </w:rPr>
            </w:pPr>
          </w:p>
        </w:tc>
        <w:tc>
          <w:tcPr>
            <w:tcW w:w="2824" w:type="dxa"/>
            <w:vMerge w:val="continue"/>
            <w:tcBorders>
              <w:top w:val="nil"/>
            </w:tcBorders>
          </w:tcPr>
          <w:p w14:paraId="59106533">
            <w:pPr>
              <w:rPr>
                <w:sz w:val="2"/>
                <w:szCs w:val="2"/>
              </w:rPr>
            </w:pPr>
          </w:p>
        </w:tc>
        <w:tc>
          <w:tcPr>
            <w:tcW w:w="1432" w:type="dxa"/>
            <w:vMerge w:val="continue"/>
            <w:tcBorders>
              <w:top w:val="nil"/>
              <w:right w:val="single" w:color="000000" w:sz="8" w:space="0"/>
            </w:tcBorders>
          </w:tcPr>
          <w:p w14:paraId="676F68DC">
            <w:pPr>
              <w:rPr>
                <w:sz w:val="2"/>
                <w:szCs w:val="2"/>
              </w:rPr>
            </w:pPr>
          </w:p>
        </w:tc>
      </w:tr>
      <w:tr w14:paraId="75DEF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31F4090E">
            <w:pPr>
              <w:pStyle w:val="9"/>
              <w:spacing w:line="192" w:lineRule="exact"/>
              <w:ind w:left="33" w:right="1"/>
              <w:jc w:val="center"/>
              <w:rPr>
                <w:sz w:val="16"/>
              </w:rPr>
            </w:pPr>
            <w:r>
              <w:rPr>
                <w:spacing w:val="-5"/>
                <w:sz w:val="16"/>
              </w:rPr>
              <w:t>17</w:t>
            </w:r>
          </w:p>
        </w:tc>
        <w:tc>
          <w:tcPr>
            <w:tcW w:w="1278" w:type="dxa"/>
            <w:gridSpan w:val="3"/>
          </w:tcPr>
          <w:p w14:paraId="5344CC37">
            <w:pPr>
              <w:pStyle w:val="9"/>
              <w:spacing w:line="192" w:lineRule="exact"/>
              <w:ind w:left="220"/>
              <w:rPr>
                <w:sz w:val="16"/>
              </w:rPr>
            </w:pPr>
            <w:r>
              <w:rPr>
                <w:color w:val="000000"/>
                <w:spacing w:val="-2"/>
                <w:sz w:val="16"/>
                <w:shd w:val="clear" w:color="auto" w:fill="F5F5F5"/>
              </w:rPr>
              <w:t>KM18104</w:t>
            </w:r>
          </w:p>
        </w:tc>
        <w:tc>
          <w:tcPr>
            <w:tcW w:w="3688" w:type="dxa"/>
          </w:tcPr>
          <w:p w14:paraId="1B2F994E">
            <w:pPr>
              <w:pStyle w:val="9"/>
              <w:spacing w:line="192" w:lineRule="exact"/>
              <w:ind w:left="147"/>
              <w:rPr>
                <w:sz w:val="16"/>
              </w:rPr>
            </w:pPr>
            <w:r>
              <w:rPr>
                <w:sz w:val="16"/>
              </w:rPr>
              <w:t>Biomedik</w:t>
            </w:r>
            <w:r>
              <w:rPr>
                <w:spacing w:val="-11"/>
                <w:sz w:val="16"/>
              </w:rPr>
              <w:t xml:space="preserve"> </w:t>
            </w:r>
            <w:r>
              <w:rPr>
                <w:spacing w:val="-10"/>
                <w:sz w:val="16"/>
              </w:rPr>
              <w:t>2</w:t>
            </w:r>
          </w:p>
        </w:tc>
        <w:tc>
          <w:tcPr>
            <w:tcW w:w="2824" w:type="dxa"/>
          </w:tcPr>
          <w:p w14:paraId="2CBE341F">
            <w:pPr>
              <w:pStyle w:val="9"/>
              <w:spacing w:line="192" w:lineRule="exact"/>
              <w:ind w:left="127"/>
              <w:jc w:val="center"/>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right w:val="single" w:color="000000" w:sz="8" w:space="0"/>
            </w:tcBorders>
          </w:tcPr>
          <w:p w14:paraId="3282ECCD">
            <w:pPr>
              <w:pStyle w:val="9"/>
              <w:spacing w:line="192" w:lineRule="exact"/>
              <w:ind w:left="23" w:right="2"/>
              <w:jc w:val="center"/>
              <w:rPr>
                <w:sz w:val="16"/>
              </w:rPr>
            </w:pPr>
            <w:r>
              <w:rPr>
                <w:spacing w:val="-4"/>
                <w:sz w:val="16"/>
              </w:rPr>
              <w:t>100%</w:t>
            </w:r>
          </w:p>
        </w:tc>
      </w:tr>
      <w:tr w14:paraId="4B1DA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4D571EC5">
            <w:pPr>
              <w:pStyle w:val="9"/>
              <w:spacing w:before="75"/>
              <w:ind w:left="206"/>
              <w:rPr>
                <w:sz w:val="16"/>
              </w:rPr>
            </w:pPr>
            <w:r>
              <w:rPr>
                <w:spacing w:val="-5"/>
                <w:sz w:val="16"/>
              </w:rPr>
              <w:t>18</w:t>
            </w:r>
          </w:p>
        </w:tc>
        <w:tc>
          <w:tcPr>
            <w:tcW w:w="1278" w:type="dxa"/>
            <w:gridSpan w:val="3"/>
            <w:tcBorders>
              <w:bottom w:val="nil"/>
            </w:tcBorders>
            <w:shd w:val="clear" w:color="auto" w:fill="F5F5F5"/>
          </w:tcPr>
          <w:p w14:paraId="21CC9A6F">
            <w:pPr>
              <w:pStyle w:val="9"/>
              <w:rPr>
                <w:rFonts w:ascii="Times New Roman"/>
                <w:sz w:val="2"/>
              </w:rPr>
            </w:pPr>
          </w:p>
        </w:tc>
        <w:tc>
          <w:tcPr>
            <w:tcW w:w="3688" w:type="dxa"/>
            <w:vMerge w:val="restart"/>
          </w:tcPr>
          <w:p w14:paraId="223B40AE">
            <w:pPr>
              <w:pStyle w:val="9"/>
              <w:spacing w:before="75"/>
              <w:ind w:left="147"/>
              <w:rPr>
                <w:sz w:val="16"/>
              </w:rPr>
            </w:pPr>
            <w:r>
              <w:rPr>
                <w:sz w:val="16"/>
              </w:rPr>
              <w:t>Dasar</w:t>
            </w:r>
            <w:r>
              <w:rPr>
                <w:spacing w:val="-7"/>
                <w:sz w:val="16"/>
              </w:rPr>
              <w:t xml:space="preserve"> </w:t>
            </w:r>
            <w:r>
              <w:rPr>
                <w:spacing w:val="-2"/>
                <w:sz w:val="16"/>
              </w:rPr>
              <w:t>Kependudukan</w:t>
            </w:r>
          </w:p>
        </w:tc>
        <w:tc>
          <w:tcPr>
            <w:tcW w:w="2824" w:type="dxa"/>
            <w:vMerge w:val="restart"/>
          </w:tcPr>
          <w:p w14:paraId="7738E48B">
            <w:pPr>
              <w:pStyle w:val="9"/>
              <w:spacing w:before="75"/>
              <w:ind w:left="622"/>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vMerge w:val="restart"/>
            <w:tcBorders>
              <w:right w:val="single" w:color="000000" w:sz="8" w:space="0"/>
            </w:tcBorders>
          </w:tcPr>
          <w:p w14:paraId="78ED6E0F">
            <w:pPr>
              <w:pStyle w:val="9"/>
              <w:spacing w:before="75"/>
              <w:ind w:left="23" w:right="2"/>
              <w:jc w:val="center"/>
              <w:rPr>
                <w:sz w:val="16"/>
              </w:rPr>
            </w:pPr>
            <w:r>
              <w:rPr>
                <w:spacing w:val="-4"/>
                <w:sz w:val="16"/>
              </w:rPr>
              <w:t>100%</w:t>
            </w:r>
          </w:p>
        </w:tc>
      </w:tr>
      <w:tr w14:paraId="7F18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40FD35C">
            <w:pPr>
              <w:rPr>
                <w:sz w:val="2"/>
                <w:szCs w:val="2"/>
              </w:rPr>
            </w:pPr>
          </w:p>
        </w:tc>
        <w:tc>
          <w:tcPr>
            <w:tcW w:w="216" w:type="dxa"/>
            <w:tcBorders>
              <w:top w:val="nil"/>
              <w:right w:val="nil"/>
            </w:tcBorders>
          </w:tcPr>
          <w:p w14:paraId="78D71235">
            <w:pPr>
              <w:pStyle w:val="9"/>
              <w:rPr>
                <w:rFonts w:ascii="Times New Roman"/>
                <w:sz w:val="14"/>
              </w:rPr>
            </w:pPr>
          </w:p>
        </w:tc>
        <w:tc>
          <w:tcPr>
            <w:tcW w:w="653" w:type="dxa"/>
            <w:tcBorders>
              <w:top w:val="nil"/>
              <w:left w:val="nil"/>
              <w:right w:val="nil"/>
            </w:tcBorders>
            <w:shd w:val="clear" w:color="auto" w:fill="F5F5F5"/>
          </w:tcPr>
          <w:p w14:paraId="7113398C">
            <w:pPr>
              <w:pStyle w:val="9"/>
              <w:spacing w:line="186" w:lineRule="exact"/>
              <w:ind w:left="9" w:right="-15"/>
              <w:jc w:val="center"/>
              <w:rPr>
                <w:sz w:val="16"/>
              </w:rPr>
            </w:pPr>
            <w:r>
              <w:rPr>
                <w:spacing w:val="-2"/>
                <w:sz w:val="16"/>
              </w:rPr>
              <w:t>KM18103</w:t>
            </w:r>
          </w:p>
        </w:tc>
        <w:tc>
          <w:tcPr>
            <w:tcW w:w="409" w:type="dxa"/>
            <w:tcBorders>
              <w:top w:val="nil"/>
              <w:left w:val="nil"/>
            </w:tcBorders>
          </w:tcPr>
          <w:p w14:paraId="2DF6867F">
            <w:pPr>
              <w:pStyle w:val="9"/>
              <w:rPr>
                <w:rFonts w:ascii="Times New Roman"/>
                <w:sz w:val="14"/>
              </w:rPr>
            </w:pPr>
          </w:p>
        </w:tc>
        <w:tc>
          <w:tcPr>
            <w:tcW w:w="3688" w:type="dxa"/>
            <w:vMerge w:val="continue"/>
            <w:tcBorders>
              <w:top w:val="nil"/>
            </w:tcBorders>
          </w:tcPr>
          <w:p w14:paraId="58781F3E">
            <w:pPr>
              <w:rPr>
                <w:sz w:val="2"/>
                <w:szCs w:val="2"/>
              </w:rPr>
            </w:pPr>
          </w:p>
        </w:tc>
        <w:tc>
          <w:tcPr>
            <w:tcW w:w="2824" w:type="dxa"/>
            <w:vMerge w:val="continue"/>
            <w:tcBorders>
              <w:top w:val="nil"/>
            </w:tcBorders>
          </w:tcPr>
          <w:p w14:paraId="6E2828DF">
            <w:pPr>
              <w:rPr>
                <w:sz w:val="2"/>
                <w:szCs w:val="2"/>
              </w:rPr>
            </w:pPr>
          </w:p>
        </w:tc>
        <w:tc>
          <w:tcPr>
            <w:tcW w:w="1432" w:type="dxa"/>
            <w:vMerge w:val="continue"/>
            <w:tcBorders>
              <w:top w:val="nil"/>
              <w:right w:val="single" w:color="000000" w:sz="8" w:space="0"/>
            </w:tcBorders>
          </w:tcPr>
          <w:p w14:paraId="034425DA">
            <w:pPr>
              <w:rPr>
                <w:sz w:val="2"/>
                <w:szCs w:val="2"/>
              </w:rPr>
            </w:pPr>
          </w:p>
        </w:tc>
      </w:tr>
      <w:tr w14:paraId="75BB3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 w:hRule="atLeast"/>
        </w:trPr>
        <w:tc>
          <w:tcPr>
            <w:tcW w:w="567" w:type="dxa"/>
            <w:vMerge w:val="restart"/>
            <w:tcBorders>
              <w:left w:val="single" w:color="000000" w:sz="8" w:space="0"/>
            </w:tcBorders>
          </w:tcPr>
          <w:p w14:paraId="742F0620">
            <w:pPr>
              <w:pStyle w:val="9"/>
              <w:spacing w:before="75"/>
              <w:ind w:left="206"/>
              <w:rPr>
                <w:sz w:val="16"/>
              </w:rPr>
            </w:pPr>
            <w:r>
              <w:rPr>
                <w:spacing w:val="-5"/>
                <w:sz w:val="16"/>
              </w:rPr>
              <w:t>19</w:t>
            </w:r>
          </w:p>
        </w:tc>
        <w:tc>
          <w:tcPr>
            <w:tcW w:w="216" w:type="dxa"/>
            <w:tcBorders>
              <w:bottom w:val="nil"/>
              <w:right w:val="nil"/>
            </w:tcBorders>
          </w:tcPr>
          <w:p w14:paraId="0E6D2C0F">
            <w:pPr>
              <w:pStyle w:val="9"/>
              <w:rPr>
                <w:rFonts w:ascii="Times New Roman"/>
                <w:sz w:val="2"/>
              </w:rPr>
            </w:pPr>
          </w:p>
        </w:tc>
        <w:tc>
          <w:tcPr>
            <w:tcW w:w="653" w:type="dxa"/>
            <w:tcBorders>
              <w:left w:val="nil"/>
              <w:bottom w:val="nil"/>
              <w:right w:val="nil"/>
            </w:tcBorders>
            <w:shd w:val="clear" w:color="auto" w:fill="F5F5F5"/>
          </w:tcPr>
          <w:p w14:paraId="27343448">
            <w:pPr>
              <w:pStyle w:val="9"/>
              <w:rPr>
                <w:rFonts w:ascii="Times New Roman"/>
                <w:sz w:val="2"/>
              </w:rPr>
            </w:pPr>
          </w:p>
        </w:tc>
        <w:tc>
          <w:tcPr>
            <w:tcW w:w="409" w:type="dxa"/>
            <w:vMerge w:val="restart"/>
            <w:tcBorders>
              <w:left w:val="nil"/>
            </w:tcBorders>
          </w:tcPr>
          <w:p w14:paraId="0E864C61">
            <w:pPr>
              <w:pStyle w:val="9"/>
              <w:rPr>
                <w:rFonts w:ascii="Times New Roman"/>
                <w:sz w:val="16"/>
              </w:rPr>
            </w:pPr>
          </w:p>
        </w:tc>
        <w:tc>
          <w:tcPr>
            <w:tcW w:w="3688" w:type="dxa"/>
            <w:vMerge w:val="restart"/>
          </w:tcPr>
          <w:p w14:paraId="65217A22">
            <w:pPr>
              <w:pStyle w:val="9"/>
              <w:spacing w:before="75"/>
              <w:ind w:left="147"/>
              <w:rPr>
                <w:sz w:val="16"/>
              </w:rPr>
            </w:pPr>
            <w:r>
              <w:rPr>
                <w:sz w:val="16"/>
              </w:rPr>
              <w:t>Biostatistik</w:t>
            </w:r>
            <w:r>
              <w:rPr>
                <w:spacing w:val="-7"/>
                <w:sz w:val="16"/>
              </w:rPr>
              <w:t xml:space="preserve"> </w:t>
            </w:r>
            <w:r>
              <w:rPr>
                <w:sz w:val="16"/>
              </w:rPr>
              <w:t>Deskriptif</w:t>
            </w:r>
            <w:r>
              <w:rPr>
                <w:spacing w:val="-6"/>
                <w:sz w:val="16"/>
              </w:rPr>
              <w:t xml:space="preserve"> </w:t>
            </w:r>
            <w:r>
              <w:rPr>
                <w:sz w:val="16"/>
              </w:rPr>
              <w:t>dan</w:t>
            </w:r>
            <w:r>
              <w:rPr>
                <w:spacing w:val="-6"/>
                <w:sz w:val="16"/>
              </w:rPr>
              <w:t xml:space="preserve"> </w:t>
            </w:r>
            <w:r>
              <w:rPr>
                <w:spacing w:val="-2"/>
                <w:sz w:val="16"/>
              </w:rPr>
              <w:t>Inferensial</w:t>
            </w:r>
          </w:p>
        </w:tc>
        <w:tc>
          <w:tcPr>
            <w:tcW w:w="2824" w:type="dxa"/>
            <w:vMerge w:val="restart"/>
          </w:tcPr>
          <w:p w14:paraId="457F1BA7">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vMerge w:val="restart"/>
            <w:tcBorders>
              <w:right w:val="single" w:color="000000" w:sz="8" w:space="0"/>
            </w:tcBorders>
          </w:tcPr>
          <w:p w14:paraId="7ECED807">
            <w:pPr>
              <w:pStyle w:val="9"/>
              <w:spacing w:before="75"/>
              <w:ind w:left="23" w:right="2"/>
              <w:jc w:val="center"/>
              <w:rPr>
                <w:sz w:val="16"/>
              </w:rPr>
            </w:pPr>
            <w:r>
              <w:rPr>
                <w:spacing w:val="-4"/>
                <w:sz w:val="16"/>
              </w:rPr>
              <w:t>100%</w:t>
            </w:r>
          </w:p>
        </w:tc>
      </w:tr>
      <w:tr w14:paraId="2BFC5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5BEF944B">
            <w:pPr>
              <w:rPr>
                <w:sz w:val="2"/>
                <w:szCs w:val="2"/>
              </w:rPr>
            </w:pPr>
          </w:p>
        </w:tc>
        <w:tc>
          <w:tcPr>
            <w:tcW w:w="216" w:type="dxa"/>
            <w:tcBorders>
              <w:top w:val="nil"/>
              <w:right w:val="nil"/>
            </w:tcBorders>
          </w:tcPr>
          <w:p w14:paraId="065FA4F7">
            <w:pPr>
              <w:pStyle w:val="9"/>
              <w:rPr>
                <w:rFonts w:ascii="Times New Roman"/>
                <w:sz w:val="14"/>
              </w:rPr>
            </w:pPr>
          </w:p>
        </w:tc>
        <w:tc>
          <w:tcPr>
            <w:tcW w:w="653" w:type="dxa"/>
            <w:tcBorders>
              <w:top w:val="nil"/>
              <w:left w:val="nil"/>
              <w:right w:val="nil"/>
            </w:tcBorders>
            <w:shd w:val="clear" w:color="auto" w:fill="F5F5F5"/>
          </w:tcPr>
          <w:p w14:paraId="26FB4267">
            <w:pPr>
              <w:pStyle w:val="9"/>
              <w:spacing w:line="186" w:lineRule="exact"/>
              <w:ind w:left="9" w:right="-15"/>
              <w:jc w:val="center"/>
              <w:rPr>
                <w:sz w:val="16"/>
              </w:rPr>
            </w:pPr>
            <w:r>
              <w:rPr>
                <w:spacing w:val="-2"/>
                <w:sz w:val="16"/>
              </w:rPr>
              <w:t>KM18309</w:t>
            </w:r>
          </w:p>
        </w:tc>
        <w:tc>
          <w:tcPr>
            <w:tcW w:w="409" w:type="dxa"/>
            <w:vMerge w:val="continue"/>
            <w:tcBorders>
              <w:top w:val="nil"/>
              <w:left w:val="nil"/>
            </w:tcBorders>
          </w:tcPr>
          <w:p w14:paraId="74667C95">
            <w:pPr>
              <w:rPr>
                <w:sz w:val="2"/>
                <w:szCs w:val="2"/>
              </w:rPr>
            </w:pPr>
          </w:p>
        </w:tc>
        <w:tc>
          <w:tcPr>
            <w:tcW w:w="3688" w:type="dxa"/>
            <w:vMerge w:val="continue"/>
            <w:tcBorders>
              <w:top w:val="nil"/>
            </w:tcBorders>
          </w:tcPr>
          <w:p w14:paraId="46358E38">
            <w:pPr>
              <w:rPr>
                <w:sz w:val="2"/>
                <w:szCs w:val="2"/>
              </w:rPr>
            </w:pPr>
          </w:p>
        </w:tc>
        <w:tc>
          <w:tcPr>
            <w:tcW w:w="2824" w:type="dxa"/>
            <w:vMerge w:val="continue"/>
            <w:tcBorders>
              <w:top w:val="nil"/>
            </w:tcBorders>
          </w:tcPr>
          <w:p w14:paraId="5A527C33">
            <w:pPr>
              <w:rPr>
                <w:sz w:val="2"/>
                <w:szCs w:val="2"/>
              </w:rPr>
            </w:pPr>
          </w:p>
        </w:tc>
        <w:tc>
          <w:tcPr>
            <w:tcW w:w="1432" w:type="dxa"/>
            <w:vMerge w:val="continue"/>
            <w:tcBorders>
              <w:top w:val="nil"/>
              <w:right w:val="single" w:color="000000" w:sz="8" w:space="0"/>
            </w:tcBorders>
          </w:tcPr>
          <w:p w14:paraId="2337CEAF">
            <w:pPr>
              <w:rPr>
                <w:sz w:val="2"/>
                <w:szCs w:val="2"/>
              </w:rPr>
            </w:pPr>
          </w:p>
        </w:tc>
      </w:tr>
      <w:tr w14:paraId="105E1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6AB1947F">
            <w:pPr>
              <w:pStyle w:val="9"/>
              <w:spacing w:line="191" w:lineRule="exact"/>
              <w:ind w:left="33" w:right="1"/>
              <w:jc w:val="center"/>
              <w:rPr>
                <w:sz w:val="16"/>
              </w:rPr>
            </w:pPr>
            <w:r>
              <w:rPr>
                <w:spacing w:val="-5"/>
                <w:sz w:val="16"/>
              </w:rPr>
              <w:t>20</w:t>
            </w:r>
          </w:p>
        </w:tc>
        <w:tc>
          <w:tcPr>
            <w:tcW w:w="1278" w:type="dxa"/>
            <w:gridSpan w:val="3"/>
          </w:tcPr>
          <w:p w14:paraId="686AA8F6">
            <w:pPr>
              <w:pStyle w:val="9"/>
              <w:spacing w:line="191" w:lineRule="exact"/>
              <w:ind w:left="220"/>
              <w:rPr>
                <w:sz w:val="16"/>
              </w:rPr>
            </w:pPr>
            <w:r>
              <w:rPr>
                <w:color w:val="000000"/>
                <w:spacing w:val="-2"/>
                <w:sz w:val="16"/>
                <w:shd w:val="clear" w:color="auto" w:fill="F5F5F5"/>
              </w:rPr>
              <w:t>KM18701</w:t>
            </w:r>
          </w:p>
        </w:tc>
        <w:tc>
          <w:tcPr>
            <w:tcW w:w="3688" w:type="dxa"/>
          </w:tcPr>
          <w:p w14:paraId="04357BE4">
            <w:pPr>
              <w:pStyle w:val="9"/>
              <w:spacing w:line="191" w:lineRule="exact"/>
              <w:ind w:left="147"/>
              <w:rPr>
                <w:sz w:val="16"/>
              </w:rPr>
            </w:pPr>
            <w:r>
              <w:rPr>
                <w:sz w:val="16"/>
              </w:rPr>
              <w:t>Seminar</w:t>
            </w:r>
            <w:r>
              <w:rPr>
                <w:spacing w:val="-5"/>
                <w:sz w:val="16"/>
              </w:rPr>
              <w:t xml:space="preserve"> </w:t>
            </w:r>
            <w:r>
              <w:rPr>
                <w:spacing w:val="-2"/>
                <w:sz w:val="16"/>
              </w:rPr>
              <w:t>Kesehatan</w:t>
            </w:r>
          </w:p>
        </w:tc>
        <w:tc>
          <w:tcPr>
            <w:tcW w:w="2824" w:type="dxa"/>
          </w:tcPr>
          <w:p w14:paraId="1071033B">
            <w:pPr>
              <w:pStyle w:val="9"/>
              <w:spacing w:line="191" w:lineRule="exact"/>
              <w:ind w:left="145" w:right="1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tcBorders>
              <w:right w:val="single" w:color="000000" w:sz="8" w:space="0"/>
            </w:tcBorders>
          </w:tcPr>
          <w:p w14:paraId="131CBAEB">
            <w:pPr>
              <w:pStyle w:val="9"/>
              <w:spacing w:line="191" w:lineRule="exact"/>
              <w:ind w:left="23" w:right="2"/>
              <w:jc w:val="center"/>
              <w:rPr>
                <w:sz w:val="16"/>
              </w:rPr>
            </w:pPr>
            <w:r>
              <w:rPr>
                <w:spacing w:val="-4"/>
                <w:sz w:val="16"/>
              </w:rPr>
              <w:t>100%</w:t>
            </w:r>
          </w:p>
        </w:tc>
      </w:tr>
      <w:tr w14:paraId="2BD32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 w:hRule="atLeast"/>
        </w:trPr>
        <w:tc>
          <w:tcPr>
            <w:tcW w:w="567" w:type="dxa"/>
            <w:vMerge w:val="restart"/>
            <w:tcBorders>
              <w:left w:val="single" w:color="000000" w:sz="8" w:space="0"/>
            </w:tcBorders>
          </w:tcPr>
          <w:p w14:paraId="27428BA8">
            <w:pPr>
              <w:pStyle w:val="9"/>
              <w:spacing w:line="191" w:lineRule="exact"/>
              <w:ind w:left="206"/>
              <w:rPr>
                <w:sz w:val="16"/>
              </w:rPr>
            </w:pPr>
            <w:r>
              <w:rPr>
                <w:spacing w:val="-5"/>
                <w:sz w:val="16"/>
              </w:rPr>
              <w:t>21</w:t>
            </w:r>
          </w:p>
        </w:tc>
        <w:tc>
          <w:tcPr>
            <w:tcW w:w="216" w:type="dxa"/>
            <w:tcBorders>
              <w:bottom w:val="nil"/>
              <w:right w:val="nil"/>
            </w:tcBorders>
          </w:tcPr>
          <w:p w14:paraId="6EE6509F">
            <w:pPr>
              <w:pStyle w:val="9"/>
              <w:rPr>
                <w:rFonts w:ascii="Times New Roman"/>
                <w:sz w:val="12"/>
              </w:rPr>
            </w:pPr>
          </w:p>
        </w:tc>
        <w:tc>
          <w:tcPr>
            <w:tcW w:w="653" w:type="dxa"/>
            <w:tcBorders>
              <w:left w:val="nil"/>
              <w:bottom w:val="nil"/>
              <w:right w:val="nil"/>
            </w:tcBorders>
            <w:shd w:val="clear" w:color="auto" w:fill="F5F5F5"/>
          </w:tcPr>
          <w:p w14:paraId="39DAE858">
            <w:pPr>
              <w:pStyle w:val="9"/>
              <w:spacing w:line="167" w:lineRule="exact"/>
              <w:ind w:left="9" w:right="-15"/>
              <w:jc w:val="center"/>
              <w:rPr>
                <w:sz w:val="16"/>
              </w:rPr>
            </w:pPr>
            <w:r>
              <w:rPr>
                <w:spacing w:val="-2"/>
                <w:sz w:val="16"/>
              </w:rPr>
              <w:t>KM18501</w:t>
            </w:r>
          </w:p>
        </w:tc>
        <w:tc>
          <w:tcPr>
            <w:tcW w:w="409" w:type="dxa"/>
            <w:tcBorders>
              <w:left w:val="nil"/>
              <w:bottom w:val="nil"/>
            </w:tcBorders>
          </w:tcPr>
          <w:p w14:paraId="2D799652">
            <w:pPr>
              <w:pStyle w:val="9"/>
              <w:rPr>
                <w:rFonts w:ascii="Times New Roman"/>
                <w:sz w:val="12"/>
              </w:rPr>
            </w:pPr>
          </w:p>
        </w:tc>
        <w:tc>
          <w:tcPr>
            <w:tcW w:w="3688" w:type="dxa"/>
            <w:vMerge w:val="restart"/>
          </w:tcPr>
          <w:p w14:paraId="668E84AB">
            <w:pPr>
              <w:pStyle w:val="9"/>
              <w:spacing w:line="191" w:lineRule="exact"/>
              <w:ind w:left="147"/>
              <w:rPr>
                <w:sz w:val="16"/>
              </w:rPr>
            </w:pPr>
            <w:r>
              <w:rPr>
                <w:sz w:val="16"/>
              </w:rPr>
              <w:t>Kesehatan</w:t>
            </w:r>
            <w:r>
              <w:rPr>
                <w:spacing w:val="-5"/>
                <w:sz w:val="16"/>
              </w:rPr>
              <w:t xml:space="preserve"> </w:t>
            </w:r>
            <w:r>
              <w:rPr>
                <w:sz w:val="16"/>
              </w:rPr>
              <w:t>Lingkungan</w:t>
            </w:r>
            <w:r>
              <w:rPr>
                <w:spacing w:val="-4"/>
                <w:sz w:val="16"/>
              </w:rPr>
              <w:t xml:space="preserve"> </w:t>
            </w:r>
            <w:r>
              <w:rPr>
                <w:sz w:val="16"/>
              </w:rPr>
              <w:t>Pemukiman</w:t>
            </w:r>
            <w:r>
              <w:rPr>
                <w:spacing w:val="-4"/>
                <w:sz w:val="16"/>
              </w:rPr>
              <w:t xml:space="preserve"> </w:t>
            </w:r>
            <w:r>
              <w:rPr>
                <w:sz w:val="16"/>
              </w:rPr>
              <w:t>dan</w:t>
            </w:r>
            <w:r>
              <w:rPr>
                <w:spacing w:val="-5"/>
                <w:sz w:val="16"/>
              </w:rPr>
              <w:t xml:space="preserve"> </w:t>
            </w:r>
            <w:r>
              <w:rPr>
                <w:spacing w:val="-2"/>
                <w:sz w:val="16"/>
              </w:rPr>
              <w:t>Perkotaan</w:t>
            </w:r>
          </w:p>
        </w:tc>
        <w:tc>
          <w:tcPr>
            <w:tcW w:w="2824" w:type="dxa"/>
            <w:vMerge w:val="restart"/>
          </w:tcPr>
          <w:p w14:paraId="42A54C25">
            <w:pPr>
              <w:pStyle w:val="9"/>
              <w:spacing w:line="191" w:lineRule="exact"/>
              <w:ind w:left="440"/>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vMerge w:val="restart"/>
            <w:tcBorders>
              <w:right w:val="single" w:color="000000" w:sz="8" w:space="0"/>
            </w:tcBorders>
          </w:tcPr>
          <w:p w14:paraId="6DE40A17">
            <w:pPr>
              <w:pStyle w:val="9"/>
              <w:spacing w:line="191" w:lineRule="exact"/>
              <w:ind w:left="23" w:right="2"/>
              <w:jc w:val="center"/>
              <w:rPr>
                <w:sz w:val="16"/>
              </w:rPr>
            </w:pPr>
            <w:r>
              <w:rPr>
                <w:spacing w:val="-4"/>
                <w:sz w:val="16"/>
              </w:rPr>
              <w:t>100%</w:t>
            </w:r>
          </w:p>
        </w:tc>
      </w:tr>
      <w:tr w14:paraId="0F6BB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67" w:type="dxa"/>
            <w:vMerge w:val="continue"/>
            <w:tcBorders>
              <w:top w:val="nil"/>
              <w:left w:val="single" w:color="000000" w:sz="8" w:space="0"/>
            </w:tcBorders>
          </w:tcPr>
          <w:p w14:paraId="553C5DCD">
            <w:pPr>
              <w:rPr>
                <w:sz w:val="2"/>
                <w:szCs w:val="2"/>
              </w:rPr>
            </w:pPr>
          </w:p>
        </w:tc>
        <w:tc>
          <w:tcPr>
            <w:tcW w:w="1278" w:type="dxa"/>
            <w:gridSpan w:val="3"/>
            <w:tcBorders>
              <w:top w:val="nil"/>
            </w:tcBorders>
          </w:tcPr>
          <w:p w14:paraId="69DA9925">
            <w:pPr>
              <w:pStyle w:val="9"/>
              <w:rPr>
                <w:rFonts w:ascii="Times New Roman"/>
                <w:sz w:val="4"/>
              </w:rPr>
            </w:pPr>
          </w:p>
        </w:tc>
        <w:tc>
          <w:tcPr>
            <w:tcW w:w="3688" w:type="dxa"/>
            <w:vMerge w:val="continue"/>
            <w:tcBorders>
              <w:top w:val="nil"/>
            </w:tcBorders>
          </w:tcPr>
          <w:p w14:paraId="23B4B675">
            <w:pPr>
              <w:rPr>
                <w:sz w:val="2"/>
                <w:szCs w:val="2"/>
              </w:rPr>
            </w:pPr>
          </w:p>
        </w:tc>
        <w:tc>
          <w:tcPr>
            <w:tcW w:w="2824" w:type="dxa"/>
            <w:vMerge w:val="continue"/>
            <w:tcBorders>
              <w:top w:val="nil"/>
            </w:tcBorders>
          </w:tcPr>
          <w:p w14:paraId="334DC10C">
            <w:pPr>
              <w:rPr>
                <w:sz w:val="2"/>
                <w:szCs w:val="2"/>
              </w:rPr>
            </w:pPr>
          </w:p>
        </w:tc>
        <w:tc>
          <w:tcPr>
            <w:tcW w:w="1432" w:type="dxa"/>
            <w:vMerge w:val="continue"/>
            <w:tcBorders>
              <w:top w:val="nil"/>
              <w:right w:val="single" w:color="000000" w:sz="8" w:space="0"/>
            </w:tcBorders>
          </w:tcPr>
          <w:p w14:paraId="32607690">
            <w:pPr>
              <w:rPr>
                <w:sz w:val="2"/>
                <w:szCs w:val="2"/>
              </w:rPr>
            </w:pPr>
          </w:p>
        </w:tc>
      </w:tr>
      <w:tr w14:paraId="1B817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54A073AC">
            <w:pPr>
              <w:pStyle w:val="9"/>
              <w:spacing w:line="191" w:lineRule="exact"/>
              <w:ind w:left="33" w:right="1"/>
              <w:jc w:val="center"/>
              <w:rPr>
                <w:sz w:val="16"/>
              </w:rPr>
            </w:pPr>
            <w:r>
              <w:rPr>
                <w:spacing w:val="-5"/>
                <w:sz w:val="16"/>
              </w:rPr>
              <w:t>22</w:t>
            </w:r>
          </w:p>
        </w:tc>
        <w:tc>
          <w:tcPr>
            <w:tcW w:w="1278" w:type="dxa"/>
            <w:gridSpan w:val="3"/>
          </w:tcPr>
          <w:p w14:paraId="41C22255">
            <w:pPr>
              <w:pStyle w:val="9"/>
              <w:spacing w:line="191" w:lineRule="exact"/>
              <w:ind w:left="220"/>
              <w:rPr>
                <w:sz w:val="16"/>
              </w:rPr>
            </w:pPr>
            <w:r>
              <w:rPr>
                <w:color w:val="000000"/>
                <w:spacing w:val="-2"/>
                <w:sz w:val="16"/>
                <w:shd w:val="clear" w:color="auto" w:fill="F5F5F5"/>
              </w:rPr>
              <w:t>KM18502</w:t>
            </w:r>
          </w:p>
        </w:tc>
        <w:tc>
          <w:tcPr>
            <w:tcW w:w="3688" w:type="dxa"/>
          </w:tcPr>
          <w:p w14:paraId="50BE4477">
            <w:pPr>
              <w:pStyle w:val="9"/>
              <w:spacing w:line="191" w:lineRule="exact"/>
              <w:ind w:left="147"/>
              <w:rPr>
                <w:sz w:val="16"/>
              </w:rPr>
            </w:pPr>
            <w:r>
              <w:rPr>
                <w:sz w:val="16"/>
              </w:rPr>
              <w:t>Higiene</w:t>
            </w:r>
            <w:r>
              <w:rPr>
                <w:spacing w:val="-8"/>
                <w:sz w:val="16"/>
              </w:rPr>
              <w:t xml:space="preserve"> </w:t>
            </w:r>
            <w:r>
              <w:rPr>
                <w:spacing w:val="-2"/>
                <w:sz w:val="16"/>
              </w:rPr>
              <w:t>Industri</w:t>
            </w:r>
          </w:p>
        </w:tc>
        <w:tc>
          <w:tcPr>
            <w:tcW w:w="2824" w:type="dxa"/>
          </w:tcPr>
          <w:p w14:paraId="5C6CB84E">
            <w:pPr>
              <w:pStyle w:val="9"/>
              <w:spacing w:line="191" w:lineRule="exact"/>
              <w:ind w:left="145" w:right="16"/>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tcBorders>
              <w:right w:val="single" w:color="000000" w:sz="8" w:space="0"/>
            </w:tcBorders>
          </w:tcPr>
          <w:p w14:paraId="17536530">
            <w:pPr>
              <w:pStyle w:val="9"/>
              <w:spacing w:line="191" w:lineRule="exact"/>
              <w:ind w:left="23" w:right="2"/>
              <w:jc w:val="center"/>
              <w:rPr>
                <w:sz w:val="16"/>
              </w:rPr>
            </w:pPr>
            <w:r>
              <w:rPr>
                <w:spacing w:val="-4"/>
                <w:sz w:val="16"/>
              </w:rPr>
              <w:t>100%</w:t>
            </w:r>
          </w:p>
        </w:tc>
      </w:tr>
      <w:tr w14:paraId="70C4F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25D38039">
            <w:pPr>
              <w:pStyle w:val="9"/>
              <w:spacing w:before="79"/>
              <w:ind w:left="206"/>
              <w:rPr>
                <w:sz w:val="16"/>
              </w:rPr>
            </w:pPr>
            <w:r>
              <w:rPr>
                <w:spacing w:val="-5"/>
                <w:sz w:val="16"/>
              </w:rPr>
              <w:t>23</w:t>
            </w:r>
          </w:p>
        </w:tc>
        <w:tc>
          <w:tcPr>
            <w:tcW w:w="1278" w:type="dxa"/>
            <w:gridSpan w:val="3"/>
            <w:tcBorders>
              <w:bottom w:val="nil"/>
            </w:tcBorders>
            <w:shd w:val="clear" w:color="auto" w:fill="F5F5F5"/>
          </w:tcPr>
          <w:p w14:paraId="4E915D3B">
            <w:pPr>
              <w:pStyle w:val="9"/>
              <w:rPr>
                <w:rFonts w:ascii="Times New Roman"/>
                <w:sz w:val="2"/>
              </w:rPr>
            </w:pPr>
          </w:p>
        </w:tc>
        <w:tc>
          <w:tcPr>
            <w:tcW w:w="3688" w:type="dxa"/>
            <w:vMerge w:val="restart"/>
          </w:tcPr>
          <w:p w14:paraId="644A17EC">
            <w:pPr>
              <w:pStyle w:val="9"/>
              <w:spacing w:before="79"/>
              <w:ind w:left="147"/>
              <w:rPr>
                <w:sz w:val="16"/>
              </w:rPr>
            </w:pPr>
            <w:r>
              <w:rPr>
                <w:sz w:val="16"/>
              </w:rPr>
              <w:t>Surveilance</w:t>
            </w:r>
            <w:r>
              <w:rPr>
                <w:spacing w:val="-4"/>
                <w:sz w:val="16"/>
              </w:rPr>
              <w:t xml:space="preserve"> </w:t>
            </w:r>
            <w:r>
              <w:rPr>
                <w:sz w:val="16"/>
              </w:rPr>
              <w:t>Kesehatan</w:t>
            </w:r>
            <w:r>
              <w:rPr>
                <w:spacing w:val="-6"/>
                <w:sz w:val="16"/>
              </w:rPr>
              <w:t xml:space="preserve"> </w:t>
            </w:r>
            <w:r>
              <w:rPr>
                <w:spacing w:val="-2"/>
                <w:sz w:val="16"/>
              </w:rPr>
              <w:t>Masyarakat</w:t>
            </w:r>
          </w:p>
        </w:tc>
        <w:tc>
          <w:tcPr>
            <w:tcW w:w="2824" w:type="dxa"/>
            <w:vMerge w:val="restart"/>
          </w:tcPr>
          <w:p w14:paraId="4338AC78">
            <w:pPr>
              <w:pStyle w:val="9"/>
              <w:spacing w:before="79"/>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vMerge w:val="restart"/>
            <w:tcBorders>
              <w:right w:val="single" w:color="000000" w:sz="8" w:space="0"/>
            </w:tcBorders>
          </w:tcPr>
          <w:p w14:paraId="0EA4AFD9">
            <w:pPr>
              <w:pStyle w:val="9"/>
              <w:spacing w:before="79"/>
              <w:ind w:left="23" w:right="2"/>
              <w:jc w:val="center"/>
              <w:rPr>
                <w:sz w:val="16"/>
              </w:rPr>
            </w:pPr>
            <w:r>
              <w:rPr>
                <w:spacing w:val="-4"/>
                <w:sz w:val="16"/>
              </w:rPr>
              <w:t>100%</w:t>
            </w:r>
          </w:p>
        </w:tc>
      </w:tr>
      <w:tr w14:paraId="50A0E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3B46F91">
            <w:pPr>
              <w:rPr>
                <w:sz w:val="2"/>
                <w:szCs w:val="2"/>
              </w:rPr>
            </w:pPr>
          </w:p>
        </w:tc>
        <w:tc>
          <w:tcPr>
            <w:tcW w:w="216" w:type="dxa"/>
            <w:tcBorders>
              <w:top w:val="nil"/>
              <w:right w:val="nil"/>
            </w:tcBorders>
          </w:tcPr>
          <w:p w14:paraId="129912CA">
            <w:pPr>
              <w:pStyle w:val="9"/>
              <w:rPr>
                <w:rFonts w:ascii="Times New Roman"/>
                <w:sz w:val="14"/>
              </w:rPr>
            </w:pPr>
          </w:p>
        </w:tc>
        <w:tc>
          <w:tcPr>
            <w:tcW w:w="653" w:type="dxa"/>
            <w:tcBorders>
              <w:top w:val="nil"/>
              <w:left w:val="nil"/>
              <w:right w:val="nil"/>
            </w:tcBorders>
            <w:shd w:val="clear" w:color="auto" w:fill="F5F5F5"/>
          </w:tcPr>
          <w:p w14:paraId="3A72B774">
            <w:pPr>
              <w:pStyle w:val="9"/>
              <w:spacing w:line="186" w:lineRule="exact"/>
              <w:ind w:left="9" w:right="-15"/>
              <w:jc w:val="center"/>
              <w:rPr>
                <w:sz w:val="16"/>
              </w:rPr>
            </w:pPr>
            <w:r>
              <w:rPr>
                <w:spacing w:val="-2"/>
                <w:sz w:val="16"/>
              </w:rPr>
              <w:t>KM18503</w:t>
            </w:r>
          </w:p>
        </w:tc>
        <w:tc>
          <w:tcPr>
            <w:tcW w:w="409" w:type="dxa"/>
            <w:tcBorders>
              <w:top w:val="nil"/>
              <w:left w:val="nil"/>
            </w:tcBorders>
          </w:tcPr>
          <w:p w14:paraId="59B7C3A8">
            <w:pPr>
              <w:pStyle w:val="9"/>
              <w:rPr>
                <w:rFonts w:ascii="Times New Roman"/>
                <w:sz w:val="14"/>
              </w:rPr>
            </w:pPr>
          </w:p>
        </w:tc>
        <w:tc>
          <w:tcPr>
            <w:tcW w:w="3688" w:type="dxa"/>
            <w:vMerge w:val="continue"/>
            <w:tcBorders>
              <w:top w:val="nil"/>
            </w:tcBorders>
          </w:tcPr>
          <w:p w14:paraId="571A4765">
            <w:pPr>
              <w:rPr>
                <w:sz w:val="2"/>
                <w:szCs w:val="2"/>
              </w:rPr>
            </w:pPr>
          </w:p>
        </w:tc>
        <w:tc>
          <w:tcPr>
            <w:tcW w:w="2824" w:type="dxa"/>
            <w:vMerge w:val="continue"/>
            <w:tcBorders>
              <w:top w:val="nil"/>
            </w:tcBorders>
          </w:tcPr>
          <w:p w14:paraId="73B6D7B1">
            <w:pPr>
              <w:rPr>
                <w:sz w:val="2"/>
                <w:szCs w:val="2"/>
              </w:rPr>
            </w:pPr>
          </w:p>
        </w:tc>
        <w:tc>
          <w:tcPr>
            <w:tcW w:w="1432" w:type="dxa"/>
            <w:vMerge w:val="continue"/>
            <w:tcBorders>
              <w:top w:val="nil"/>
              <w:right w:val="single" w:color="000000" w:sz="8" w:space="0"/>
            </w:tcBorders>
          </w:tcPr>
          <w:p w14:paraId="029229A6">
            <w:pPr>
              <w:rPr>
                <w:sz w:val="2"/>
                <w:szCs w:val="2"/>
              </w:rPr>
            </w:pPr>
          </w:p>
        </w:tc>
      </w:tr>
      <w:tr w14:paraId="602EF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6D530971">
            <w:pPr>
              <w:pStyle w:val="9"/>
              <w:spacing w:before="75"/>
              <w:ind w:left="206"/>
              <w:rPr>
                <w:sz w:val="16"/>
              </w:rPr>
            </w:pPr>
            <w:r>
              <w:rPr>
                <w:spacing w:val="-5"/>
                <w:sz w:val="16"/>
              </w:rPr>
              <w:t>24</w:t>
            </w:r>
          </w:p>
        </w:tc>
        <w:tc>
          <w:tcPr>
            <w:tcW w:w="216" w:type="dxa"/>
            <w:tcBorders>
              <w:bottom w:val="nil"/>
              <w:right w:val="nil"/>
            </w:tcBorders>
          </w:tcPr>
          <w:p w14:paraId="15C35F54">
            <w:pPr>
              <w:pStyle w:val="9"/>
              <w:rPr>
                <w:rFonts w:ascii="Times New Roman"/>
                <w:sz w:val="2"/>
              </w:rPr>
            </w:pPr>
          </w:p>
        </w:tc>
        <w:tc>
          <w:tcPr>
            <w:tcW w:w="653" w:type="dxa"/>
            <w:tcBorders>
              <w:left w:val="nil"/>
              <w:bottom w:val="nil"/>
              <w:right w:val="nil"/>
            </w:tcBorders>
            <w:shd w:val="clear" w:color="auto" w:fill="F5F5F5"/>
          </w:tcPr>
          <w:p w14:paraId="40B9706F">
            <w:pPr>
              <w:pStyle w:val="9"/>
              <w:rPr>
                <w:rFonts w:ascii="Times New Roman"/>
                <w:sz w:val="2"/>
              </w:rPr>
            </w:pPr>
          </w:p>
        </w:tc>
        <w:tc>
          <w:tcPr>
            <w:tcW w:w="409" w:type="dxa"/>
            <w:vMerge w:val="restart"/>
            <w:tcBorders>
              <w:left w:val="nil"/>
            </w:tcBorders>
          </w:tcPr>
          <w:p w14:paraId="11840AAB">
            <w:pPr>
              <w:pStyle w:val="9"/>
              <w:rPr>
                <w:rFonts w:ascii="Times New Roman"/>
                <w:sz w:val="16"/>
              </w:rPr>
            </w:pPr>
          </w:p>
        </w:tc>
        <w:tc>
          <w:tcPr>
            <w:tcW w:w="3688" w:type="dxa"/>
            <w:vMerge w:val="restart"/>
          </w:tcPr>
          <w:p w14:paraId="4A9BE67C">
            <w:pPr>
              <w:pStyle w:val="9"/>
              <w:spacing w:before="75"/>
              <w:ind w:left="147"/>
              <w:rPr>
                <w:sz w:val="16"/>
              </w:rPr>
            </w:pPr>
            <w:r>
              <w:rPr>
                <w:sz w:val="16"/>
              </w:rPr>
              <w:t>Managemen</w:t>
            </w:r>
            <w:r>
              <w:rPr>
                <w:spacing w:val="-7"/>
                <w:sz w:val="16"/>
              </w:rPr>
              <w:t xml:space="preserve"> </w:t>
            </w:r>
            <w:r>
              <w:rPr>
                <w:spacing w:val="-2"/>
                <w:sz w:val="16"/>
              </w:rPr>
              <w:t>Strategik</w:t>
            </w:r>
          </w:p>
        </w:tc>
        <w:tc>
          <w:tcPr>
            <w:tcW w:w="2824" w:type="dxa"/>
            <w:vMerge w:val="restart"/>
          </w:tcPr>
          <w:p w14:paraId="6F2C0E97">
            <w:pPr>
              <w:pStyle w:val="9"/>
              <w:spacing w:before="75"/>
              <w:ind w:left="911"/>
              <w:rPr>
                <w:sz w:val="16"/>
              </w:rPr>
            </w:pPr>
            <w:r>
              <w:rPr>
                <w:sz w:val="16"/>
              </w:rPr>
              <w:t>Yuliani,</w:t>
            </w:r>
            <w:r>
              <w:rPr>
                <w:spacing w:val="-4"/>
                <w:sz w:val="16"/>
              </w:rPr>
              <w:t xml:space="preserve"> </w:t>
            </w:r>
            <w:r>
              <w:rPr>
                <w:sz w:val="16"/>
              </w:rPr>
              <w:t>SE.,</w:t>
            </w:r>
            <w:r>
              <w:rPr>
                <w:spacing w:val="-3"/>
                <w:sz w:val="16"/>
              </w:rPr>
              <w:t xml:space="preserve"> </w:t>
            </w:r>
            <w:r>
              <w:rPr>
                <w:spacing w:val="-5"/>
                <w:sz w:val="16"/>
              </w:rPr>
              <w:t>MM</w:t>
            </w:r>
          </w:p>
        </w:tc>
        <w:tc>
          <w:tcPr>
            <w:tcW w:w="1432" w:type="dxa"/>
            <w:vMerge w:val="restart"/>
            <w:tcBorders>
              <w:right w:val="single" w:color="000000" w:sz="8" w:space="0"/>
            </w:tcBorders>
          </w:tcPr>
          <w:p w14:paraId="23B3C82C">
            <w:pPr>
              <w:pStyle w:val="9"/>
              <w:spacing w:before="75"/>
              <w:ind w:left="23" w:right="2"/>
              <w:jc w:val="center"/>
              <w:rPr>
                <w:sz w:val="16"/>
              </w:rPr>
            </w:pPr>
            <w:r>
              <w:rPr>
                <w:spacing w:val="-4"/>
                <w:sz w:val="16"/>
              </w:rPr>
              <w:t>100%</w:t>
            </w:r>
          </w:p>
        </w:tc>
      </w:tr>
      <w:tr w14:paraId="069B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192CD098">
            <w:pPr>
              <w:rPr>
                <w:sz w:val="2"/>
                <w:szCs w:val="2"/>
              </w:rPr>
            </w:pPr>
          </w:p>
        </w:tc>
        <w:tc>
          <w:tcPr>
            <w:tcW w:w="216" w:type="dxa"/>
            <w:tcBorders>
              <w:top w:val="nil"/>
              <w:right w:val="nil"/>
            </w:tcBorders>
          </w:tcPr>
          <w:p w14:paraId="6A4E2BA0">
            <w:pPr>
              <w:pStyle w:val="9"/>
              <w:rPr>
                <w:rFonts w:ascii="Times New Roman"/>
                <w:sz w:val="14"/>
              </w:rPr>
            </w:pPr>
          </w:p>
        </w:tc>
        <w:tc>
          <w:tcPr>
            <w:tcW w:w="653" w:type="dxa"/>
            <w:tcBorders>
              <w:top w:val="nil"/>
              <w:left w:val="nil"/>
              <w:right w:val="nil"/>
            </w:tcBorders>
            <w:shd w:val="clear" w:color="auto" w:fill="F5F5F5"/>
          </w:tcPr>
          <w:p w14:paraId="7DB13A74">
            <w:pPr>
              <w:pStyle w:val="9"/>
              <w:spacing w:line="186" w:lineRule="exact"/>
              <w:ind w:left="9" w:right="-15"/>
              <w:jc w:val="center"/>
              <w:rPr>
                <w:sz w:val="16"/>
              </w:rPr>
            </w:pPr>
            <w:r>
              <w:rPr>
                <w:spacing w:val="-2"/>
                <w:sz w:val="16"/>
              </w:rPr>
              <w:t>KM18504</w:t>
            </w:r>
          </w:p>
        </w:tc>
        <w:tc>
          <w:tcPr>
            <w:tcW w:w="409" w:type="dxa"/>
            <w:vMerge w:val="continue"/>
            <w:tcBorders>
              <w:top w:val="nil"/>
              <w:left w:val="nil"/>
            </w:tcBorders>
          </w:tcPr>
          <w:p w14:paraId="4668C975">
            <w:pPr>
              <w:rPr>
                <w:sz w:val="2"/>
                <w:szCs w:val="2"/>
              </w:rPr>
            </w:pPr>
          </w:p>
        </w:tc>
        <w:tc>
          <w:tcPr>
            <w:tcW w:w="3688" w:type="dxa"/>
            <w:vMerge w:val="continue"/>
            <w:tcBorders>
              <w:top w:val="nil"/>
            </w:tcBorders>
          </w:tcPr>
          <w:p w14:paraId="573F54D5">
            <w:pPr>
              <w:rPr>
                <w:sz w:val="2"/>
                <w:szCs w:val="2"/>
              </w:rPr>
            </w:pPr>
          </w:p>
        </w:tc>
        <w:tc>
          <w:tcPr>
            <w:tcW w:w="2824" w:type="dxa"/>
            <w:vMerge w:val="continue"/>
            <w:tcBorders>
              <w:top w:val="nil"/>
            </w:tcBorders>
          </w:tcPr>
          <w:p w14:paraId="7E6FC0C0">
            <w:pPr>
              <w:rPr>
                <w:sz w:val="2"/>
                <w:szCs w:val="2"/>
              </w:rPr>
            </w:pPr>
          </w:p>
        </w:tc>
        <w:tc>
          <w:tcPr>
            <w:tcW w:w="1432" w:type="dxa"/>
            <w:vMerge w:val="continue"/>
            <w:tcBorders>
              <w:top w:val="nil"/>
              <w:right w:val="single" w:color="000000" w:sz="8" w:space="0"/>
            </w:tcBorders>
          </w:tcPr>
          <w:p w14:paraId="011123A7">
            <w:pPr>
              <w:rPr>
                <w:sz w:val="2"/>
                <w:szCs w:val="2"/>
              </w:rPr>
            </w:pPr>
          </w:p>
        </w:tc>
      </w:tr>
      <w:tr w14:paraId="5799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1681165D">
            <w:pPr>
              <w:pStyle w:val="9"/>
              <w:spacing w:before="75"/>
              <w:ind w:left="206"/>
              <w:rPr>
                <w:sz w:val="16"/>
              </w:rPr>
            </w:pPr>
            <w:r>
              <w:rPr>
                <w:spacing w:val="-5"/>
                <w:sz w:val="16"/>
              </w:rPr>
              <w:t>25</w:t>
            </w:r>
          </w:p>
        </w:tc>
        <w:tc>
          <w:tcPr>
            <w:tcW w:w="216" w:type="dxa"/>
            <w:tcBorders>
              <w:bottom w:val="nil"/>
              <w:right w:val="nil"/>
            </w:tcBorders>
          </w:tcPr>
          <w:p w14:paraId="03299FC1">
            <w:pPr>
              <w:pStyle w:val="9"/>
              <w:rPr>
                <w:rFonts w:ascii="Times New Roman"/>
                <w:sz w:val="2"/>
              </w:rPr>
            </w:pPr>
          </w:p>
        </w:tc>
        <w:tc>
          <w:tcPr>
            <w:tcW w:w="653" w:type="dxa"/>
            <w:tcBorders>
              <w:left w:val="nil"/>
              <w:bottom w:val="nil"/>
              <w:right w:val="nil"/>
            </w:tcBorders>
            <w:shd w:val="clear" w:color="auto" w:fill="F5F5F5"/>
          </w:tcPr>
          <w:p w14:paraId="7741EC34">
            <w:pPr>
              <w:pStyle w:val="9"/>
              <w:rPr>
                <w:rFonts w:ascii="Times New Roman"/>
                <w:sz w:val="2"/>
              </w:rPr>
            </w:pPr>
          </w:p>
        </w:tc>
        <w:tc>
          <w:tcPr>
            <w:tcW w:w="409" w:type="dxa"/>
            <w:vMerge w:val="restart"/>
            <w:tcBorders>
              <w:left w:val="nil"/>
            </w:tcBorders>
          </w:tcPr>
          <w:p w14:paraId="5FDE2FB9">
            <w:pPr>
              <w:pStyle w:val="9"/>
              <w:rPr>
                <w:rFonts w:ascii="Times New Roman"/>
                <w:sz w:val="16"/>
              </w:rPr>
            </w:pPr>
          </w:p>
        </w:tc>
        <w:tc>
          <w:tcPr>
            <w:tcW w:w="3688" w:type="dxa"/>
            <w:vMerge w:val="restart"/>
          </w:tcPr>
          <w:p w14:paraId="69B4DCBF">
            <w:pPr>
              <w:pStyle w:val="9"/>
              <w:spacing w:before="75"/>
              <w:ind w:left="147"/>
              <w:rPr>
                <w:sz w:val="16"/>
              </w:rPr>
            </w:pPr>
            <w:r>
              <w:rPr>
                <w:color w:val="000000"/>
                <w:sz w:val="16"/>
                <w:shd w:val="clear" w:color="auto" w:fill="F5F5F5"/>
              </w:rPr>
              <w:t>Manajemen</w:t>
            </w:r>
            <w:r>
              <w:rPr>
                <w:color w:val="000000"/>
                <w:spacing w:val="-4"/>
                <w:sz w:val="16"/>
                <w:shd w:val="clear" w:color="auto" w:fill="F5F5F5"/>
              </w:rPr>
              <w:t xml:space="preserve"> </w:t>
            </w:r>
            <w:r>
              <w:rPr>
                <w:color w:val="000000"/>
                <w:sz w:val="16"/>
                <w:shd w:val="clear" w:color="auto" w:fill="F5F5F5"/>
              </w:rPr>
              <w:t>Mutu</w:t>
            </w:r>
            <w:r>
              <w:rPr>
                <w:color w:val="000000"/>
                <w:spacing w:val="-4"/>
                <w:sz w:val="16"/>
                <w:shd w:val="clear" w:color="auto" w:fill="F5F5F5"/>
              </w:rPr>
              <w:t xml:space="preserve"> </w:t>
            </w:r>
            <w:r>
              <w:rPr>
                <w:color w:val="000000"/>
                <w:sz w:val="16"/>
                <w:shd w:val="clear" w:color="auto" w:fill="F5F5F5"/>
              </w:rPr>
              <w:t>Pelayanan</w:t>
            </w:r>
            <w:r>
              <w:rPr>
                <w:color w:val="000000"/>
                <w:spacing w:val="-3"/>
                <w:sz w:val="16"/>
                <w:shd w:val="clear" w:color="auto" w:fill="F5F5F5"/>
              </w:rPr>
              <w:t xml:space="preserve"> </w:t>
            </w:r>
            <w:r>
              <w:rPr>
                <w:color w:val="000000"/>
                <w:spacing w:val="-2"/>
                <w:sz w:val="16"/>
                <w:shd w:val="clear" w:color="auto" w:fill="F5F5F5"/>
              </w:rPr>
              <w:t>Kesehatan</w:t>
            </w:r>
          </w:p>
        </w:tc>
        <w:tc>
          <w:tcPr>
            <w:tcW w:w="2824" w:type="dxa"/>
            <w:vMerge w:val="restart"/>
          </w:tcPr>
          <w:p w14:paraId="3D3C4979">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16CEE629">
            <w:pPr>
              <w:pStyle w:val="9"/>
              <w:spacing w:before="75"/>
              <w:ind w:left="23" w:right="2"/>
              <w:jc w:val="center"/>
              <w:rPr>
                <w:sz w:val="16"/>
              </w:rPr>
            </w:pPr>
            <w:r>
              <w:rPr>
                <w:spacing w:val="-4"/>
                <w:sz w:val="16"/>
              </w:rPr>
              <w:t>100%</w:t>
            </w:r>
          </w:p>
        </w:tc>
      </w:tr>
      <w:tr w14:paraId="6F3E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29FE5BBA">
            <w:pPr>
              <w:rPr>
                <w:sz w:val="2"/>
                <w:szCs w:val="2"/>
              </w:rPr>
            </w:pPr>
          </w:p>
        </w:tc>
        <w:tc>
          <w:tcPr>
            <w:tcW w:w="216" w:type="dxa"/>
            <w:tcBorders>
              <w:top w:val="nil"/>
              <w:right w:val="nil"/>
            </w:tcBorders>
          </w:tcPr>
          <w:p w14:paraId="08DC281B">
            <w:pPr>
              <w:pStyle w:val="9"/>
              <w:rPr>
                <w:rFonts w:ascii="Times New Roman"/>
                <w:sz w:val="14"/>
              </w:rPr>
            </w:pPr>
          </w:p>
        </w:tc>
        <w:tc>
          <w:tcPr>
            <w:tcW w:w="653" w:type="dxa"/>
            <w:tcBorders>
              <w:top w:val="nil"/>
              <w:left w:val="nil"/>
              <w:right w:val="nil"/>
            </w:tcBorders>
            <w:shd w:val="clear" w:color="auto" w:fill="F5F5F5"/>
          </w:tcPr>
          <w:p w14:paraId="4D767095">
            <w:pPr>
              <w:pStyle w:val="9"/>
              <w:spacing w:line="186" w:lineRule="exact"/>
              <w:ind w:left="9" w:right="-15"/>
              <w:jc w:val="center"/>
              <w:rPr>
                <w:sz w:val="16"/>
              </w:rPr>
            </w:pPr>
            <w:r>
              <w:rPr>
                <w:spacing w:val="-2"/>
                <w:sz w:val="16"/>
              </w:rPr>
              <w:t>KM18505</w:t>
            </w:r>
          </w:p>
        </w:tc>
        <w:tc>
          <w:tcPr>
            <w:tcW w:w="409" w:type="dxa"/>
            <w:vMerge w:val="continue"/>
            <w:tcBorders>
              <w:top w:val="nil"/>
              <w:left w:val="nil"/>
            </w:tcBorders>
          </w:tcPr>
          <w:p w14:paraId="1003F13C">
            <w:pPr>
              <w:rPr>
                <w:sz w:val="2"/>
                <w:szCs w:val="2"/>
              </w:rPr>
            </w:pPr>
          </w:p>
        </w:tc>
        <w:tc>
          <w:tcPr>
            <w:tcW w:w="3688" w:type="dxa"/>
            <w:vMerge w:val="continue"/>
            <w:tcBorders>
              <w:top w:val="nil"/>
            </w:tcBorders>
          </w:tcPr>
          <w:p w14:paraId="57AED08D">
            <w:pPr>
              <w:rPr>
                <w:sz w:val="2"/>
                <w:szCs w:val="2"/>
              </w:rPr>
            </w:pPr>
          </w:p>
        </w:tc>
        <w:tc>
          <w:tcPr>
            <w:tcW w:w="2824" w:type="dxa"/>
            <w:vMerge w:val="continue"/>
            <w:tcBorders>
              <w:top w:val="nil"/>
            </w:tcBorders>
          </w:tcPr>
          <w:p w14:paraId="0774BE19">
            <w:pPr>
              <w:rPr>
                <w:sz w:val="2"/>
                <w:szCs w:val="2"/>
              </w:rPr>
            </w:pPr>
          </w:p>
        </w:tc>
        <w:tc>
          <w:tcPr>
            <w:tcW w:w="1432" w:type="dxa"/>
            <w:vMerge w:val="continue"/>
            <w:tcBorders>
              <w:top w:val="nil"/>
              <w:right w:val="single" w:color="000000" w:sz="8" w:space="0"/>
            </w:tcBorders>
          </w:tcPr>
          <w:p w14:paraId="1A9FE811">
            <w:pPr>
              <w:rPr>
                <w:sz w:val="2"/>
                <w:szCs w:val="2"/>
              </w:rPr>
            </w:pPr>
          </w:p>
        </w:tc>
      </w:tr>
      <w:tr w14:paraId="6982F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099162BC">
            <w:pPr>
              <w:pStyle w:val="9"/>
              <w:spacing w:before="79"/>
              <w:ind w:left="206"/>
              <w:rPr>
                <w:sz w:val="16"/>
              </w:rPr>
            </w:pPr>
            <w:r>
              <w:rPr>
                <w:spacing w:val="-5"/>
                <w:sz w:val="16"/>
              </w:rPr>
              <w:t>26</w:t>
            </w:r>
          </w:p>
        </w:tc>
        <w:tc>
          <w:tcPr>
            <w:tcW w:w="216" w:type="dxa"/>
            <w:tcBorders>
              <w:bottom w:val="nil"/>
              <w:right w:val="nil"/>
            </w:tcBorders>
          </w:tcPr>
          <w:p w14:paraId="2DFDA1D8">
            <w:pPr>
              <w:pStyle w:val="9"/>
              <w:rPr>
                <w:rFonts w:ascii="Times New Roman"/>
                <w:sz w:val="2"/>
              </w:rPr>
            </w:pPr>
          </w:p>
        </w:tc>
        <w:tc>
          <w:tcPr>
            <w:tcW w:w="653" w:type="dxa"/>
            <w:tcBorders>
              <w:left w:val="nil"/>
              <w:bottom w:val="nil"/>
              <w:right w:val="nil"/>
            </w:tcBorders>
            <w:shd w:val="clear" w:color="auto" w:fill="F5F5F5"/>
          </w:tcPr>
          <w:p w14:paraId="140A8DD2">
            <w:pPr>
              <w:pStyle w:val="9"/>
              <w:rPr>
                <w:rFonts w:ascii="Times New Roman"/>
                <w:sz w:val="2"/>
              </w:rPr>
            </w:pPr>
          </w:p>
        </w:tc>
        <w:tc>
          <w:tcPr>
            <w:tcW w:w="409" w:type="dxa"/>
            <w:vMerge w:val="restart"/>
            <w:tcBorders>
              <w:left w:val="nil"/>
            </w:tcBorders>
          </w:tcPr>
          <w:p w14:paraId="00A78FEE">
            <w:pPr>
              <w:pStyle w:val="9"/>
              <w:rPr>
                <w:rFonts w:ascii="Times New Roman"/>
                <w:sz w:val="16"/>
              </w:rPr>
            </w:pPr>
          </w:p>
        </w:tc>
        <w:tc>
          <w:tcPr>
            <w:tcW w:w="3688" w:type="dxa"/>
            <w:vMerge w:val="restart"/>
          </w:tcPr>
          <w:p w14:paraId="342F88BA">
            <w:pPr>
              <w:pStyle w:val="9"/>
              <w:spacing w:before="79"/>
              <w:ind w:left="147"/>
              <w:rPr>
                <w:sz w:val="16"/>
              </w:rPr>
            </w:pPr>
            <w:r>
              <w:rPr>
                <w:color w:val="000000"/>
                <w:sz w:val="16"/>
                <w:shd w:val="clear" w:color="auto" w:fill="F5F5F5"/>
              </w:rPr>
              <w:t>Teknologi</w:t>
            </w:r>
            <w:r>
              <w:rPr>
                <w:color w:val="000000"/>
                <w:spacing w:val="-4"/>
                <w:sz w:val="16"/>
                <w:shd w:val="clear" w:color="auto" w:fill="F5F5F5"/>
              </w:rPr>
              <w:t xml:space="preserve"> </w:t>
            </w:r>
            <w:r>
              <w:rPr>
                <w:color w:val="000000"/>
                <w:sz w:val="16"/>
                <w:shd w:val="clear" w:color="auto" w:fill="F5F5F5"/>
              </w:rPr>
              <w:t>Pengembangan</w:t>
            </w:r>
            <w:r>
              <w:rPr>
                <w:color w:val="000000"/>
                <w:spacing w:val="-7"/>
                <w:sz w:val="16"/>
                <w:shd w:val="clear" w:color="auto" w:fill="F5F5F5"/>
              </w:rPr>
              <w:t xml:space="preserve"> </w:t>
            </w:r>
            <w:r>
              <w:rPr>
                <w:color w:val="000000"/>
                <w:sz w:val="16"/>
                <w:shd w:val="clear" w:color="auto" w:fill="F5F5F5"/>
              </w:rPr>
              <w:t>Media</w:t>
            </w:r>
            <w:r>
              <w:rPr>
                <w:color w:val="000000"/>
                <w:spacing w:val="-6"/>
                <w:sz w:val="16"/>
                <w:shd w:val="clear" w:color="auto" w:fill="F5F5F5"/>
              </w:rPr>
              <w:t xml:space="preserve"> </w:t>
            </w:r>
            <w:r>
              <w:rPr>
                <w:color w:val="000000"/>
                <w:spacing w:val="-2"/>
                <w:sz w:val="16"/>
                <w:shd w:val="clear" w:color="auto" w:fill="F5F5F5"/>
              </w:rPr>
              <w:t>Kesehatan</w:t>
            </w:r>
          </w:p>
        </w:tc>
        <w:tc>
          <w:tcPr>
            <w:tcW w:w="2824" w:type="dxa"/>
            <w:vMerge w:val="restart"/>
          </w:tcPr>
          <w:p w14:paraId="0C195707">
            <w:pPr>
              <w:pStyle w:val="9"/>
              <w:spacing w:before="79"/>
              <w:ind w:left="622"/>
              <w:rPr>
                <w:sz w:val="16"/>
              </w:rPr>
            </w:pPr>
            <w:r>
              <w:rPr>
                <w:color w:val="000000"/>
                <w:sz w:val="16"/>
                <w:shd w:val="clear" w:color="auto" w:fill="F5F5F5"/>
              </w:rPr>
              <w:t>Neti</w:t>
            </w:r>
            <w:r>
              <w:rPr>
                <w:color w:val="000000"/>
                <w:spacing w:val="-3"/>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vMerge w:val="restart"/>
            <w:tcBorders>
              <w:right w:val="single" w:color="000000" w:sz="8" w:space="0"/>
            </w:tcBorders>
          </w:tcPr>
          <w:p w14:paraId="667D0FF3">
            <w:pPr>
              <w:pStyle w:val="9"/>
              <w:spacing w:before="79"/>
              <w:ind w:left="23" w:right="2"/>
              <w:jc w:val="center"/>
              <w:rPr>
                <w:sz w:val="16"/>
              </w:rPr>
            </w:pPr>
            <w:r>
              <w:rPr>
                <w:spacing w:val="-4"/>
                <w:sz w:val="16"/>
              </w:rPr>
              <w:t>100%</w:t>
            </w:r>
          </w:p>
        </w:tc>
      </w:tr>
      <w:tr w14:paraId="7EDAA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590C88C">
            <w:pPr>
              <w:rPr>
                <w:sz w:val="2"/>
                <w:szCs w:val="2"/>
              </w:rPr>
            </w:pPr>
          </w:p>
        </w:tc>
        <w:tc>
          <w:tcPr>
            <w:tcW w:w="216" w:type="dxa"/>
            <w:tcBorders>
              <w:top w:val="nil"/>
              <w:right w:val="nil"/>
            </w:tcBorders>
          </w:tcPr>
          <w:p w14:paraId="51977A50">
            <w:pPr>
              <w:pStyle w:val="9"/>
              <w:rPr>
                <w:rFonts w:ascii="Times New Roman"/>
                <w:sz w:val="14"/>
              </w:rPr>
            </w:pPr>
          </w:p>
        </w:tc>
        <w:tc>
          <w:tcPr>
            <w:tcW w:w="653" w:type="dxa"/>
            <w:tcBorders>
              <w:top w:val="nil"/>
              <w:left w:val="nil"/>
              <w:right w:val="nil"/>
            </w:tcBorders>
            <w:shd w:val="clear" w:color="auto" w:fill="F5F5F5"/>
          </w:tcPr>
          <w:p w14:paraId="4A724C71">
            <w:pPr>
              <w:pStyle w:val="9"/>
              <w:spacing w:line="186" w:lineRule="exact"/>
              <w:ind w:left="9" w:right="-15"/>
              <w:jc w:val="center"/>
              <w:rPr>
                <w:sz w:val="16"/>
              </w:rPr>
            </w:pPr>
            <w:r>
              <w:rPr>
                <w:spacing w:val="-2"/>
                <w:sz w:val="16"/>
              </w:rPr>
              <w:t>KM18506</w:t>
            </w:r>
          </w:p>
        </w:tc>
        <w:tc>
          <w:tcPr>
            <w:tcW w:w="409" w:type="dxa"/>
            <w:vMerge w:val="continue"/>
            <w:tcBorders>
              <w:top w:val="nil"/>
              <w:left w:val="nil"/>
            </w:tcBorders>
          </w:tcPr>
          <w:p w14:paraId="0DB4D03F">
            <w:pPr>
              <w:rPr>
                <w:sz w:val="2"/>
                <w:szCs w:val="2"/>
              </w:rPr>
            </w:pPr>
          </w:p>
        </w:tc>
        <w:tc>
          <w:tcPr>
            <w:tcW w:w="3688" w:type="dxa"/>
            <w:vMerge w:val="continue"/>
            <w:tcBorders>
              <w:top w:val="nil"/>
            </w:tcBorders>
          </w:tcPr>
          <w:p w14:paraId="25DAFF6D">
            <w:pPr>
              <w:rPr>
                <w:sz w:val="2"/>
                <w:szCs w:val="2"/>
              </w:rPr>
            </w:pPr>
          </w:p>
        </w:tc>
        <w:tc>
          <w:tcPr>
            <w:tcW w:w="2824" w:type="dxa"/>
            <w:vMerge w:val="continue"/>
            <w:tcBorders>
              <w:top w:val="nil"/>
            </w:tcBorders>
          </w:tcPr>
          <w:p w14:paraId="4CB0CF38">
            <w:pPr>
              <w:rPr>
                <w:sz w:val="2"/>
                <w:szCs w:val="2"/>
              </w:rPr>
            </w:pPr>
          </w:p>
        </w:tc>
        <w:tc>
          <w:tcPr>
            <w:tcW w:w="1432" w:type="dxa"/>
            <w:vMerge w:val="continue"/>
            <w:tcBorders>
              <w:top w:val="nil"/>
              <w:right w:val="single" w:color="000000" w:sz="8" w:space="0"/>
            </w:tcBorders>
          </w:tcPr>
          <w:p w14:paraId="418FA7CC">
            <w:pPr>
              <w:rPr>
                <w:sz w:val="2"/>
                <w:szCs w:val="2"/>
              </w:rPr>
            </w:pPr>
          </w:p>
        </w:tc>
      </w:tr>
      <w:tr w14:paraId="4CFF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548CC0F1">
            <w:pPr>
              <w:pStyle w:val="9"/>
              <w:spacing w:before="75"/>
              <w:ind w:left="206"/>
              <w:rPr>
                <w:sz w:val="16"/>
              </w:rPr>
            </w:pPr>
            <w:r>
              <w:rPr>
                <w:spacing w:val="-5"/>
                <w:sz w:val="16"/>
              </w:rPr>
              <w:t>27</w:t>
            </w:r>
          </w:p>
        </w:tc>
        <w:tc>
          <w:tcPr>
            <w:tcW w:w="216" w:type="dxa"/>
            <w:tcBorders>
              <w:bottom w:val="nil"/>
              <w:right w:val="nil"/>
            </w:tcBorders>
          </w:tcPr>
          <w:p w14:paraId="0B70FB35">
            <w:pPr>
              <w:pStyle w:val="9"/>
              <w:rPr>
                <w:rFonts w:ascii="Times New Roman"/>
                <w:sz w:val="2"/>
              </w:rPr>
            </w:pPr>
          </w:p>
        </w:tc>
        <w:tc>
          <w:tcPr>
            <w:tcW w:w="653" w:type="dxa"/>
            <w:tcBorders>
              <w:left w:val="nil"/>
              <w:bottom w:val="nil"/>
              <w:right w:val="nil"/>
            </w:tcBorders>
            <w:shd w:val="clear" w:color="auto" w:fill="F5F5F5"/>
          </w:tcPr>
          <w:p w14:paraId="4250F6A0">
            <w:pPr>
              <w:pStyle w:val="9"/>
              <w:rPr>
                <w:rFonts w:ascii="Times New Roman"/>
                <w:sz w:val="2"/>
              </w:rPr>
            </w:pPr>
          </w:p>
        </w:tc>
        <w:tc>
          <w:tcPr>
            <w:tcW w:w="409" w:type="dxa"/>
            <w:vMerge w:val="restart"/>
            <w:tcBorders>
              <w:left w:val="nil"/>
            </w:tcBorders>
          </w:tcPr>
          <w:p w14:paraId="4DE1D7E8">
            <w:pPr>
              <w:pStyle w:val="9"/>
              <w:rPr>
                <w:rFonts w:ascii="Times New Roman"/>
                <w:sz w:val="16"/>
              </w:rPr>
            </w:pPr>
          </w:p>
        </w:tc>
        <w:tc>
          <w:tcPr>
            <w:tcW w:w="3688" w:type="dxa"/>
            <w:vMerge w:val="restart"/>
          </w:tcPr>
          <w:p w14:paraId="55F779E0">
            <w:pPr>
              <w:pStyle w:val="9"/>
              <w:spacing w:before="75"/>
              <w:ind w:left="147"/>
              <w:rPr>
                <w:sz w:val="16"/>
              </w:rPr>
            </w:pPr>
            <w:r>
              <w:rPr>
                <w:color w:val="000000"/>
                <w:sz w:val="16"/>
                <w:shd w:val="clear" w:color="auto" w:fill="F5F5F5"/>
              </w:rPr>
              <w:t>Kebijakan</w:t>
            </w:r>
            <w:r>
              <w:rPr>
                <w:color w:val="000000"/>
                <w:spacing w:val="-7"/>
                <w:sz w:val="16"/>
                <w:shd w:val="clear" w:color="auto" w:fill="F5F5F5"/>
              </w:rPr>
              <w:t xml:space="preserve"> </w:t>
            </w:r>
            <w:r>
              <w:rPr>
                <w:color w:val="000000"/>
                <w:spacing w:val="-2"/>
                <w:sz w:val="16"/>
                <w:shd w:val="clear" w:color="auto" w:fill="F5F5F5"/>
              </w:rPr>
              <w:t>Kesehatan</w:t>
            </w:r>
            <w:r>
              <w:rPr>
                <w:color w:val="000000"/>
                <w:spacing w:val="40"/>
                <w:sz w:val="16"/>
                <w:shd w:val="clear" w:color="auto" w:fill="F5F5F5"/>
              </w:rPr>
              <w:t xml:space="preserve"> </w:t>
            </w:r>
          </w:p>
        </w:tc>
        <w:tc>
          <w:tcPr>
            <w:tcW w:w="2824" w:type="dxa"/>
            <w:vMerge w:val="restart"/>
          </w:tcPr>
          <w:p w14:paraId="6805EB7F">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59D63B38">
            <w:pPr>
              <w:pStyle w:val="9"/>
              <w:spacing w:before="75"/>
              <w:ind w:left="23" w:right="2"/>
              <w:jc w:val="center"/>
              <w:rPr>
                <w:sz w:val="16"/>
              </w:rPr>
            </w:pPr>
            <w:r>
              <w:rPr>
                <w:spacing w:val="-4"/>
                <w:sz w:val="16"/>
              </w:rPr>
              <w:t>100%</w:t>
            </w:r>
          </w:p>
        </w:tc>
      </w:tr>
      <w:tr w14:paraId="78511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021BE71">
            <w:pPr>
              <w:rPr>
                <w:sz w:val="2"/>
                <w:szCs w:val="2"/>
              </w:rPr>
            </w:pPr>
          </w:p>
        </w:tc>
        <w:tc>
          <w:tcPr>
            <w:tcW w:w="216" w:type="dxa"/>
            <w:tcBorders>
              <w:top w:val="nil"/>
              <w:right w:val="nil"/>
            </w:tcBorders>
          </w:tcPr>
          <w:p w14:paraId="379105B2">
            <w:pPr>
              <w:pStyle w:val="9"/>
              <w:rPr>
                <w:rFonts w:ascii="Times New Roman"/>
                <w:sz w:val="14"/>
              </w:rPr>
            </w:pPr>
          </w:p>
        </w:tc>
        <w:tc>
          <w:tcPr>
            <w:tcW w:w="653" w:type="dxa"/>
            <w:tcBorders>
              <w:top w:val="nil"/>
              <w:left w:val="nil"/>
              <w:right w:val="nil"/>
            </w:tcBorders>
            <w:shd w:val="clear" w:color="auto" w:fill="F5F5F5"/>
          </w:tcPr>
          <w:p w14:paraId="3D0750B0">
            <w:pPr>
              <w:pStyle w:val="9"/>
              <w:spacing w:line="186" w:lineRule="exact"/>
              <w:ind w:left="9" w:right="-15"/>
              <w:jc w:val="center"/>
              <w:rPr>
                <w:sz w:val="16"/>
              </w:rPr>
            </w:pPr>
            <w:r>
              <w:rPr>
                <w:spacing w:val="-2"/>
                <w:sz w:val="16"/>
              </w:rPr>
              <w:t>KM18507</w:t>
            </w:r>
          </w:p>
        </w:tc>
        <w:tc>
          <w:tcPr>
            <w:tcW w:w="409" w:type="dxa"/>
            <w:vMerge w:val="continue"/>
            <w:tcBorders>
              <w:top w:val="nil"/>
              <w:left w:val="nil"/>
            </w:tcBorders>
          </w:tcPr>
          <w:p w14:paraId="2FDD6D55">
            <w:pPr>
              <w:rPr>
                <w:sz w:val="2"/>
                <w:szCs w:val="2"/>
              </w:rPr>
            </w:pPr>
          </w:p>
        </w:tc>
        <w:tc>
          <w:tcPr>
            <w:tcW w:w="3688" w:type="dxa"/>
            <w:vMerge w:val="continue"/>
            <w:tcBorders>
              <w:top w:val="nil"/>
            </w:tcBorders>
          </w:tcPr>
          <w:p w14:paraId="1AD09806">
            <w:pPr>
              <w:rPr>
                <w:sz w:val="2"/>
                <w:szCs w:val="2"/>
              </w:rPr>
            </w:pPr>
          </w:p>
        </w:tc>
        <w:tc>
          <w:tcPr>
            <w:tcW w:w="2824" w:type="dxa"/>
            <w:vMerge w:val="continue"/>
            <w:tcBorders>
              <w:top w:val="nil"/>
            </w:tcBorders>
          </w:tcPr>
          <w:p w14:paraId="13BF8F77">
            <w:pPr>
              <w:rPr>
                <w:sz w:val="2"/>
                <w:szCs w:val="2"/>
              </w:rPr>
            </w:pPr>
          </w:p>
        </w:tc>
        <w:tc>
          <w:tcPr>
            <w:tcW w:w="1432" w:type="dxa"/>
            <w:vMerge w:val="continue"/>
            <w:tcBorders>
              <w:top w:val="nil"/>
              <w:right w:val="single" w:color="000000" w:sz="8" w:space="0"/>
            </w:tcBorders>
          </w:tcPr>
          <w:p w14:paraId="3FE1E603">
            <w:pPr>
              <w:rPr>
                <w:sz w:val="2"/>
                <w:szCs w:val="2"/>
              </w:rPr>
            </w:pPr>
          </w:p>
        </w:tc>
      </w:tr>
      <w:tr w14:paraId="2683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3DAD0154">
            <w:pPr>
              <w:pStyle w:val="9"/>
              <w:spacing w:before="75"/>
              <w:ind w:left="206"/>
              <w:rPr>
                <w:sz w:val="16"/>
              </w:rPr>
            </w:pPr>
            <w:r>
              <w:rPr>
                <w:spacing w:val="-5"/>
                <w:sz w:val="16"/>
              </w:rPr>
              <w:t>28</w:t>
            </w:r>
          </w:p>
        </w:tc>
        <w:tc>
          <w:tcPr>
            <w:tcW w:w="216" w:type="dxa"/>
            <w:tcBorders>
              <w:bottom w:val="nil"/>
              <w:right w:val="nil"/>
            </w:tcBorders>
          </w:tcPr>
          <w:p w14:paraId="6462E1B8">
            <w:pPr>
              <w:pStyle w:val="9"/>
              <w:rPr>
                <w:rFonts w:ascii="Times New Roman"/>
                <w:sz w:val="2"/>
              </w:rPr>
            </w:pPr>
          </w:p>
        </w:tc>
        <w:tc>
          <w:tcPr>
            <w:tcW w:w="653" w:type="dxa"/>
            <w:tcBorders>
              <w:left w:val="nil"/>
              <w:bottom w:val="nil"/>
              <w:right w:val="nil"/>
            </w:tcBorders>
            <w:shd w:val="clear" w:color="auto" w:fill="F5F5F5"/>
          </w:tcPr>
          <w:p w14:paraId="23BE6F4A">
            <w:pPr>
              <w:pStyle w:val="9"/>
              <w:rPr>
                <w:rFonts w:ascii="Times New Roman"/>
                <w:sz w:val="2"/>
              </w:rPr>
            </w:pPr>
          </w:p>
        </w:tc>
        <w:tc>
          <w:tcPr>
            <w:tcW w:w="409" w:type="dxa"/>
            <w:vMerge w:val="restart"/>
            <w:tcBorders>
              <w:left w:val="nil"/>
            </w:tcBorders>
          </w:tcPr>
          <w:p w14:paraId="4C4B8A07">
            <w:pPr>
              <w:pStyle w:val="9"/>
              <w:rPr>
                <w:rFonts w:ascii="Times New Roman"/>
                <w:sz w:val="16"/>
              </w:rPr>
            </w:pPr>
          </w:p>
        </w:tc>
        <w:tc>
          <w:tcPr>
            <w:tcW w:w="3688" w:type="dxa"/>
            <w:vMerge w:val="restart"/>
          </w:tcPr>
          <w:p w14:paraId="7DEAAA4C">
            <w:pPr>
              <w:pStyle w:val="9"/>
              <w:spacing w:before="75"/>
              <w:ind w:left="147"/>
              <w:rPr>
                <w:sz w:val="16"/>
              </w:rPr>
            </w:pPr>
            <w:r>
              <w:rPr>
                <w:color w:val="000000"/>
                <w:spacing w:val="-2"/>
                <w:sz w:val="16"/>
                <w:shd w:val="clear" w:color="auto" w:fill="F5F5F5"/>
              </w:rPr>
              <w:t>Kewirausahaan</w:t>
            </w:r>
          </w:p>
        </w:tc>
        <w:tc>
          <w:tcPr>
            <w:tcW w:w="2824" w:type="dxa"/>
            <w:vMerge w:val="restart"/>
          </w:tcPr>
          <w:p w14:paraId="2C55CFA6">
            <w:pPr>
              <w:pStyle w:val="9"/>
              <w:spacing w:before="75"/>
              <w:ind w:left="411"/>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432" w:type="dxa"/>
            <w:vMerge w:val="restart"/>
            <w:tcBorders>
              <w:right w:val="single" w:color="000000" w:sz="8" w:space="0"/>
            </w:tcBorders>
          </w:tcPr>
          <w:p w14:paraId="2265792F">
            <w:pPr>
              <w:pStyle w:val="9"/>
              <w:spacing w:before="75"/>
              <w:ind w:left="23" w:right="2"/>
              <w:jc w:val="center"/>
              <w:rPr>
                <w:sz w:val="16"/>
              </w:rPr>
            </w:pPr>
            <w:r>
              <w:rPr>
                <w:spacing w:val="-4"/>
                <w:sz w:val="16"/>
              </w:rPr>
              <w:t>100%</w:t>
            </w:r>
          </w:p>
        </w:tc>
      </w:tr>
      <w:tr w14:paraId="366F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1AD12477">
            <w:pPr>
              <w:rPr>
                <w:sz w:val="2"/>
                <w:szCs w:val="2"/>
              </w:rPr>
            </w:pPr>
          </w:p>
        </w:tc>
        <w:tc>
          <w:tcPr>
            <w:tcW w:w="216" w:type="dxa"/>
            <w:tcBorders>
              <w:top w:val="nil"/>
              <w:right w:val="nil"/>
            </w:tcBorders>
          </w:tcPr>
          <w:p w14:paraId="3F9EC365">
            <w:pPr>
              <w:pStyle w:val="9"/>
              <w:rPr>
                <w:rFonts w:ascii="Times New Roman"/>
                <w:sz w:val="14"/>
              </w:rPr>
            </w:pPr>
          </w:p>
        </w:tc>
        <w:tc>
          <w:tcPr>
            <w:tcW w:w="653" w:type="dxa"/>
            <w:tcBorders>
              <w:top w:val="nil"/>
              <w:left w:val="nil"/>
              <w:right w:val="nil"/>
            </w:tcBorders>
            <w:shd w:val="clear" w:color="auto" w:fill="F5F5F5"/>
          </w:tcPr>
          <w:p w14:paraId="00D0895F">
            <w:pPr>
              <w:pStyle w:val="9"/>
              <w:spacing w:line="187" w:lineRule="exact"/>
              <w:ind w:left="9" w:right="-15"/>
              <w:jc w:val="center"/>
              <w:rPr>
                <w:sz w:val="16"/>
              </w:rPr>
            </w:pPr>
            <w:r>
              <w:rPr>
                <w:spacing w:val="-2"/>
                <w:sz w:val="16"/>
              </w:rPr>
              <w:t>KM18603</w:t>
            </w:r>
          </w:p>
        </w:tc>
        <w:tc>
          <w:tcPr>
            <w:tcW w:w="409" w:type="dxa"/>
            <w:vMerge w:val="continue"/>
            <w:tcBorders>
              <w:top w:val="nil"/>
              <w:left w:val="nil"/>
            </w:tcBorders>
          </w:tcPr>
          <w:p w14:paraId="742126EA">
            <w:pPr>
              <w:rPr>
                <w:sz w:val="2"/>
                <w:szCs w:val="2"/>
              </w:rPr>
            </w:pPr>
          </w:p>
        </w:tc>
        <w:tc>
          <w:tcPr>
            <w:tcW w:w="3688" w:type="dxa"/>
            <w:vMerge w:val="continue"/>
            <w:tcBorders>
              <w:top w:val="nil"/>
            </w:tcBorders>
          </w:tcPr>
          <w:p w14:paraId="2B7FC249">
            <w:pPr>
              <w:rPr>
                <w:sz w:val="2"/>
                <w:szCs w:val="2"/>
              </w:rPr>
            </w:pPr>
          </w:p>
        </w:tc>
        <w:tc>
          <w:tcPr>
            <w:tcW w:w="2824" w:type="dxa"/>
            <w:vMerge w:val="continue"/>
            <w:tcBorders>
              <w:top w:val="nil"/>
            </w:tcBorders>
          </w:tcPr>
          <w:p w14:paraId="5BC3BB50">
            <w:pPr>
              <w:rPr>
                <w:sz w:val="2"/>
                <w:szCs w:val="2"/>
              </w:rPr>
            </w:pPr>
          </w:p>
        </w:tc>
        <w:tc>
          <w:tcPr>
            <w:tcW w:w="1432" w:type="dxa"/>
            <w:vMerge w:val="continue"/>
            <w:tcBorders>
              <w:top w:val="nil"/>
              <w:right w:val="single" w:color="000000" w:sz="8" w:space="0"/>
            </w:tcBorders>
          </w:tcPr>
          <w:p w14:paraId="1472B3AC">
            <w:pPr>
              <w:rPr>
                <w:sz w:val="2"/>
                <w:szCs w:val="2"/>
              </w:rPr>
            </w:pPr>
          </w:p>
        </w:tc>
      </w:tr>
      <w:tr w14:paraId="1E84B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7BD008A3">
            <w:pPr>
              <w:pStyle w:val="9"/>
              <w:spacing w:before="75"/>
              <w:ind w:left="206"/>
              <w:rPr>
                <w:sz w:val="16"/>
              </w:rPr>
            </w:pPr>
            <w:r>
              <w:rPr>
                <w:spacing w:val="-5"/>
                <w:sz w:val="16"/>
              </w:rPr>
              <w:t>29</w:t>
            </w:r>
          </w:p>
        </w:tc>
        <w:tc>
          <w:tcPr>
            <w:tcW w:w="216" w:type="dxa"/>
            <w:tcBorders>
              <w:bottom w:val="nil"/>
              <w:right w:val="nil"/>
            </w:tcBorders>
          </w:tcPr>
          <w:p w14:paraId="3C819A8D">
            <w:pPr>
              <w:pStyle w:val="9"/>
              <w:rPr>
                <w:rFonts w:ascii="Times New Roman"/>
                <w:sz w:val="2"/>
              </w:rPr>
            </w:pPr>
          </w:p>
        </w:tc>
        <w:tc>
          <w:tcPr>
            <w:tcW w:w="653" w:type="dxa"/>
            <w:tcBorders>
              <w:left w:val="nil"/>
              <w:bottom w:val="nil"/>
              <w:right w:val="nil"/>
            </w:tcBorders>
            <w:shd w:val="clear" w:color="auto" w:fill="F5F5F5"/>
          </w:tcPr>
          <w:p w14:paraId="385ABD5D">
            <w:pPr>
              <w:pStyle w:val="9"/>
              <w:rPr>
                <w:rFonts w:ascii="Times New Roman"/>
                <w:sz w:val="2"/>
              </w:rPr>
            </w:pPr>
          </w:p>
        </w:tc>
        <w:tc>
          <w:tcPr>
            <w:tcW w:w="409" w:type="dxa"/>
            <w:vMerge w:val="restart"/>
            <w:tcBorders>
              <w:left w:val="nil"/>
            </w:tcBorders>
          </w:tcPr>
          <w:p w14:paraId="1352E880">
            <w:pPr>
              <w:pStyle w:val="9"/>
              <w:rPr>
                <w:rFonts w:ascii="Times New Roman"/>
                <w:sz w:val="16"/>
              </w:rPr>
            </w:pPr>
          </w:p>
        </w:tc>
        <w:tc>
          <w:tcPr>
            <w:tcW w:w="3688" w:type="dxa"/>
            <w:vMerge w:val="restart"/>
          </w:tcPr>
          <w:p w14:paraId="64C8AA3E">
            <w:pPr>
              <w:pStyle w:val="9"/>
              <w:spacing w:before="75"/>
              <w:ind w:left="147"/>
              <w:rPr>
                <w:sz w:val="16"/>
              </w:rPr>
            </w:pPr>
            <w:r>
              <w:rPr>
                <w:sz w:val="16"/>
              </w:rPr>
              <w:t>Seminar</w:t>
            </w:r>
            <w:r>
              <w:rPr>
                <w:spacing w:val="-5"/>
                <w:sz w:val="16"/>
              </w:rPr>
              <w:t xml:space="preserve"> </w:t>
            </w:r>
            <w:r>
              <w:rPr>
                <w:spacing w:val="-2"/>
                <w:sz w:val="16"/>
              </w:rPr>
              <w:t>Kesehatan</w:t>
            </w:r>
          </w:p>
        </w:tc>
        <w:tc>
          <w:tcPr>
            <w:tcW w:w="2824" w:type="dxa"/>
            <w:vMerge w:val="restart"/>
          </w:tcPr>
          <w:p w14:paraId="656D4897">
            <w:pPr>
              <w:pStyle w:val="9"/>
              <w:spacing w:before="75"/>
              <w:ind w:left="440"/>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vMerge w:val="restart"/>
            <w:tcBorders>
              <w:right w:val="single" w:color="000000" w:sz="8" w:space="0"/>
            </w:tcBorders>
          </w:tcPr>
          <w:p w14:paraId="429DCEE7">
            <w:pPr>
              <w:pStyle w:val="9"/>
              <w:spacing w:before="75"/>
              <w:ind w:left="23" w:right="2"/>
              <w:jc w:val="center"/>
              <w:rPr>
                <w:sz w:val="16"/>
              </w:rPr>
            </w:pPr>
            <w:r>
              <w:rPr>
                <w:spacing w:val="-4"/>
                <w:sz w:val="16"/>
              </w:rPr>
              <w:t>100%</w:t>
            </w:r>
          </w:p>
        </w:tc>
      </w:tr>
      <w:tr w14:paraId="5C33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55A94086">
            <w:pPr>
              <w:rPr>
                <w:sz w:val="2"/>
                <w:szCs w:val="2"/>
              </w:rPr>
            </w:pPr>
          </w:p>
        </w:tc>
        <w:tc>
          <w:tcPr>
            <w:tcW w:w="216" w:type="dxa"/>
            <w:tcBorders>
              <w:top w:val="nil"/>
              <w:right w:val="nil"/>
            </w:tcBorders>
          </w:tcPr>
          <w:p w14:paraId="55200ABF">
            <w:pPr>
              <w:pStyle w:val="9"/>
              <w:rPr>
                <w:rFonts w:ascii="Times New Roman"/>
                <w:sz w:val="14"/>
              </w:rPr>
            </w:pPr>
          </w:p>
        </w:tc>
        <w:tc>
          <w:tcPr>
            <w:tcW w:w="653" w:type="dxa"/>
            <w:tcBorders>
              <w:top w:val="nil"/>
              <w:left w:val="nil"/>
              <w:right w:val="nil"/>
            </w:tcBorders>
            <w:shd w:val="clear" w:color="auto" w:fill="F5F5F5"/>
          </w:tcPr>
          <w:p w14:paraId="1AD04616">
            <w:pPr>
              <w:pStyle w:val="9"/>
              <w:spacing w:line="186" w:lineRule="exact"/>
              <w:ind w:left="9" w:right="-15"/>
              <w:jc w:val="center"/>
              <w:rPr>
                <w:sz w:val="16"/>
              </w:rPr>
            </w:pPr>
            <w:r>
              <w:rPr>
                <w:spacing w:val="-2"/>
                <w:sz w:val="16"/>
              </w:rPr>
              <w:t>KM18701</w:t>
            </w:r>
          </w:p>
        </w:tc>
        <w:tc>
          <w:tcPr>
            <w:tcW w:w="409" w:type="dxa"/>
            <w:vMerge w:val="continue"/>
            <w:tcBorders>
              <w:top w:val="nil"/>
              <w:left w:val="nil"/>
            </w:tcBorders>
          </w:tcPr>
          <w:p w14:paraId="1C387F00">
            <w:pPr>
              <w:rPr>
                <w:sz w:val="2"/>
                <w:szCs w:val="2"/>
              </w:rPr>
            </w:pPr>
          </w:p>
        </w:tc>
        <w:tc>
          <w:tcPr>
            <w:tcW w:w="3688" w:type="dxa"/>
            <w:vMerge w:val="continue"/>
            <w:tcBorders>
              <w:top w:val="nil"/>
            </w:tcBorders>
          </w:tcPr>
          <w:p w14:paraId="598B0598">
            <w:pPr>
              <w:rPr>
                <w:sz w:val="2"/>
                <w:szCs w:val="2"/>
              </w:rPr>
            </w:pPr>
          </w:p>
        </w:tc>
        <w:tc>
          <w:tcPr>
            <w:tcW w:w="2824" w:type="dxa"/>
            <w:vMerge w:val="continue"/>
            <w:tcBorders>
              <w:top w:val="nil"/>
            </w:tcBorders>
          </w:tcPr>
          <w:p w14:paraId="713E28F7">
            <w:pPr>
              <w:rPr>
                <w:sz w:val="2"/>
                <w:szCs w:val="2"/>
              </w:rPr>
            </w:pPr>
          </w:p>
        </w:tc>
        <w:tc>
          <w:tcPr>
            <w:tcW w:w="1432" w:type="dxa"/>
            <w:vMerge w:val="continue"/>
            <w:tcBorders>
              <w:top w:val="nil"/>
              <w:right w:val="single" w:color="000000" w:sz="8" w:space="0"/>
            </w:tcBorders>
          </w:tcPr>
          <w:p w14:paraId="00904A46">
            <w:pPr>
              <w:rPr>
                <w:sz w:val="2"/>
                <w:szCs w:val="2"/>
              </w:rPr>
            </w:pPr>
          </w:p>
        </w:tc>
      </w:tr>
      <w:tr w14:paraId="6C96F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26A1D6D6">
            <w:pPr>
              <w:pStyle w:val="9"/>
              <w:spacing w:before="75"/>
              <w:ind w:left="33" w:right="1"/>
              <w:jc w:val="center"/>
              <w:rPr>
                <w:sz w:val="16"/>
              </w:rPr>
            </w:pPr>
            <w:r>
              <w:rPr>
                <w:spacing w:val="-5"/>
                <w:sz w:val="16"/>
              </w:rPr>
              <w:t>30</w:t>
            </w:r>
          </w:p>
        </w:tc>
        <w:tc>
          <w:tcPr>
            <w:tcW w:w="1278" w:type="dxa"/>
            <w:gridSpan w:val="3"/>
          </w:tcPr>
          <w:p w14:paraId="1D104EFA">
            <w:pPr>
              <w:pStyle w:val="9"/>
              <w:spacing w:before="75"/>
              <w:ind w:left="177"/>
              <w:rPr>
                <w:sz w:val="16"/>
              </w:rPr>
            </w:pPr>
            <w:r>
              <w:rPr>
                <w:color w:val="000000"/>
                <w:spacing w:val="-2"/>
                <w:sz w:val="16"/>
                <w:shd w:val="clear" w:color="auto" w:fill="F5F5F5"/>
              </w:rPr>
              <w:t>KME18701</w:t>
            </w:r>
          </w:p>
        </w:tc>
        <w:tc>
          <w:tcPr>
            <w:tcW w:w="3688" w:type="dxa"/>
          </w:tcPr>
          <w:p w14:paraId="34FD357F">
            <w:pPr>
              <w:pStyle w:val="9"/>
              <w:spacing w:before="75"/>
              <w:ind w:left="147"/>
              <w:rPr>
                <w:sz w:val="16"/>
              </w:rPr>
            </w:pPr>
            <w:r>
              <w:rPr>
                <w:sz w:val="16"/>
              </w:rPr>
              <w:t>Telaah</w:t>
            </w:r>
            <w:r>
              <w:rPr>
                <w:spacing w:val="-7"/>
                <w:sz w:val="16"/>
              </w:rPr>
              <w:t xml:space="preserve"> </w:t>
            </w:r>
            <w:r>
              <w:rPr>
                <w:spacing w:val="-2"/>
                <w:sz w:val="16"/>
              </w:rPr>
              <w:t>Artikel</w:t>
            </w:r>
          </w:p>
        </w:tc>
        <w:tc>
          <w:tcPr>
            <w:tcW w:w="2824" w:type="dxa"/>
          </w:tcPr>
          <w:p w14:paraId="4DD4BA4B">
            <w:pPr>
              <w:pStyle w:val="9"/>
              <w:spacing w:before="75"/>
              <w:ind w:left="145" w:right="14"/>
              <w:jc w:val="center"/>
              <w:rPr>
                <w:sz w:val="16"/>
              </w:rPr>
            </w:pPr>
            <w:r>
              <w:rPr>
                <w:sz w:val="16"/>
              </w:rPr>
              <w:t>Dr.</w:t>
            </w:r>
            <w:r>
              <w:rPr>
                <w:spacing w:val="-6"/>
                <w:sz w:val="16"/>
              </w:rPr>
              <w:t xml:space="preserve"> </w:t>
            </w:r>
            <w:r>
              <w:rPr>
                <w:sz w:val="16"/>
              </w:rPr>
              <w:t>Gurdani</w:t>
            </w:r>
            <w:r>
              <w:rPr>
                <w:spacing w:val="1"/>
                <w:sz w:val="16"/>
              </w:rPr>
              <w:t xml:space="preserve"> </w:t>
            </w:r>
            <w:r>
              <w:rPr>
                <w:spacing w:val="-2"/>
                <w:sz w:val="16"/>
              </w:rPr>
              <w:t>Yogisutanti,S.KM.,M.Sc</w:t>
            </w:r>
          </w:p>
        </w:tc>
        <w:tc>
          <w:tcPr>
            <w:tcW w:w="1432" w:type="dxa"/>
            <w:tcBorders>
              <w:right w:val="single" w:color="000000" w:sz="8" w:space="0"/>
            </w:tcBorders>
          </w:tcPr>
          <w:p w14:paraId="0D7F6810">
            <w:pPr>
              <w:pStyle w:val="9"/>
              <w:spacing w:before="75"/>
              <w:ind w:left="23" w:right="2"/>
              <w:jc w:val="center"/>
              <w:rPr>
                <w:sz w:val="16"/>
              </w:rPr>
            </w:pPr>
            <w:r>
              <w:rPr>
                <w:spacing w:val="-4"/>
                <w:sz w:val="16"/>
              </w:rPr>
              <w:t>100%</w:t>
            </w:r>
          </w:p>
        </w:tc>
      </w:tr>
      <w:tr w14:paraId="2293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63B95381">
            <w:pPr>
              <w:pStyle w:val="9"/>
              <w:spacing w:before="75"/>
              <w:ind w:left="33" w:right="1"/>
              <w:jc w:val="center"/>
              <w:rPr>
                <w:sz w:val="16"/>
              </w:rPr>
            </w:pPr>
            <w:r>
              <w:rPr>
                <w:spacing w:val="-5"/>
                <w:sz w:val="16"/>
              </w:rPr>
              <w:t>31</w:t>
            </w:r>
          </w:p>
        </w:tc>
        <w:tc>
          <w:tcPr>
            <w:tcW w:w="1278" w:type="dxa"/>
            <w:gridSpan w:val="3"/>
          </w:tcPr>
          <w:p w14:paraId="24C358F2">
            <w:pPr>
              <w:pStyle w:val="9"/>
              <w:spacing w:before="75"/>
              <w:ind w:left="177"/>
              <w:rPr>
                <w:sz w:val="16"/>
              </w:rPr>
            </w:pPr>
            <w:r>
              <w:rPr>
                <w:color w:val="000000"/>
                <w:spacing w:val="-2"/>
                <w:sz w:val="16"/>
                <w:shd w:val="clear" w:color="auto" w:fill="F5F5F5"/>
              </w:rPr>
              <w:t>KME18702</w:t>
            </w:r>
          </w:p>
        </w:tc>
        <w:tc>
          <w:tcPr>
            <w:tcW w:w="3688" w:type="dxa"/>
          </w:tcPr>
          <w:p w14:paraId="65D669D6">
            <w:pPr>
              <w:pStyle w:val="9"/>
              <w:spacing w:before="75"/>
              <w:ind w:left="147"/>
              <w:rPr>
                <w:sz w:val="16"/>
              </w:rPr>
            </w:pPr>
            <w:r>
              <w:rPr>
                <w:sz w:val="16"/>
              </w:rPr>
              <w:t>Penelitian</w:t>
            </w:r>
            <w:r>
              <w:rPr>
                <w:spacing w:val="-9"/>
                <w:sz w:val="16"/>
              </w:rPr>
              <w:t xml:space="preserve"> </w:t>
            </w:r>
            <w:r>
              <w:rPr>
                <w:spacing w:val="-2"/>
                <w:sz w:val="16"/>
              </w:rPr>
              <w:t>Kualitatif</w:t>
            </w:r>
          </w:p>
        </w:tc>
        <w:tc>
          <w:tcPr>
            <w:tcW w:w="2824" w:type="dxa"/>
          </w:tcPr>
          <w:p w14:paraId="078A95F4">
            <w:pPr>
              <w:pStyle w:val="9"/>
              <w:spacing w:before="75"/>
              <w:ind w:left="145" w:right="1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tcBorders>
              <w:right w:val="single" w:color="000000" w:sz="8" w:space="0"/>
            </w:tcBorders>
          </w:tcPr>
          <w:p w14:paraId="48A8E8F6">
            <w:pPr>
              <w:pStyle w:val="9"/>
              <w:spacing w:before="75"/>
              <w:ind w:left="23" w:right="2"/>
              <w:jc w:val="center"/>
              <w:rPr>
                <w:sz w:val="16"/>
              </w:rPr>
            </w:pPr>
            <w:r>
              <w:rPr>
                <w:spacing w:val="-4"/>
                <w:sz w:val="16"/>
              </w:rPr>
              <w:t>100%</w:t>
            </w:r>
          </w:p>
        </w:tc>
      </w:tr>
      <w:tr w14:paraId="5513C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0AACCF19">
            <w:pPr>
              <w:pStyle w:val="9"/>
              <w:spacing w:before="75"/>
              <w:ind w:left="33" w:right="1"/>
              <w:jc w:val="center"/>
              <w:rPr>
                <w:sz w:val="16"/>
              </w:rPr>
            </w:pPr>
            <w:r>
              <w:rPr>
                <w:spacing w:val="-5"/>
                <w:sz w:val="16"/>
              </w:rPr>
              <w:t>32</w:t>
            </w:r>
          </w:p>
        </w:tc>
        <w:tc>
          <w:tcPr>
            <w:tcW w:w="1278" w:type="dxa"/>
            <w:gridSpan w:val="3"/>
          </w:tcPr>
          <w:p w14:paraId="1B82C3B2">
            <w:pPr>
              <w:pStyle w:val="9"/>
              <w:spacing w:before="75"/>
              <w:ind w:left="177"/>
              <w:rPr>
                <w:sz w:val="16"/>
              </w:rPr>
            </w:pPr>
            <w:r>
              <w:rPr>
                <w:color w:val="000000"/>
                <w:spacing w:val="-2"/>
                <w:sz w:val="16"/>
                <w:shd w:val="clear" w:color="auto" w:fill="F5F5F5"/>
              </w:rPr>
              <w:t>KM18603`</w:t>
            </w:r>
          </w:p>
        </w:tc>
        <w:tc>
          <w:tcPr>
            <w:tcW w:w="3688" w:type="dxa"/>
          </w:tcPr>
          <w:p w14:paraId="72F50DE3">
            <w:pPr>
              <w:pStyle w:val="9"/>
              <w:spacing w:before="75"/>
              <w:ind w:left="147"/>
              <w:rPr>
                <w:sz w:val="16"/>
              </w:rPr>
            </w:pPr>
            <w:r>
              <w:rPr>
                <w:spacing w:val="-2"/>
                <w:sz w:val="16"/>
              </w:rPr>
              <w:t>Kewirausahaan</w:t>
            </w:r>
          </w:p>
        </w:tc>
        <w:tc>
          <w:tcPr>
            <w:tcW w:w="2824" w:type="dxa"/>
          </w:tcPr>
          <w:p w14:paraId="76D6EBF5">
            <w:pPr>
              <w:pStyle w:val="9"/>
              <w:spacing w:before="75"/>
              <w:ind w:left="145" w:right="10"/>
              <w:jc w:val="center"/>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432" w:type="dxa"/>
            <w:tcBorders>
              <w:right w:val="single" w:color="000000" w:sz="8" w:space="0"/>
            </w:tcBorders>
          </w:tcPr>
          <w:p w14:paraId="6FD4AEE7">
            <w:pPr>
              <w:pStyle w:val="9"/>
              <w:spacing w:before="75"/>
              <w:ind w:left="23" w:right="2"/>
              <w:jc w:val="center"/>
              <w:rPr>
                <w:sz w:val="16"/>
              </w:rPr>
            </w:pPr>
            <w:r>
              <w:rPr>
                <w:spacing w:val="-4"/>
                <w:sz w:val="16"/>
              </w:rPr>
              <w:t>100%</w:t>
            </w:r>
          </w:p>
        </w:tc>
      </w:tr>
      <w:tr w14:paraId="5277D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49E3859B">
            <w:pPr>
              <w:pStyle w:val="9"/>
              <w:spacing w:before="75"/>
              <w:ind w:left="206"/>
              <w:rPr>
                <w:sz w:val="16"/>
              </w:rPr>
            </w:pPr>
            <w:r>
              <w:rPr>
                <w:spacing w:val="-5"/>
                <w:sz w:val="16"/>
              </w:rPr>
              <w:t>33</w:t>
            </w:r>
          </w:p>
        </w:tc>
        <w:tc>
          <w:tcPr>
            <w:tcW w:w="1278" w:type="dxa"/>
            <w:gridSpan w:val="3"/>
            <w:tcBorders>
              <w:bottom w:val="nil"/>
            </w:tcBorders>
            <w:shd w:val="clear" w:color="auto" w:fill="F5F5F5"/>
          </w:tcPr>
          <w:p w14:paraId="538F69DA">
            <w:pPr>
              <w:pStyle w:val="9"/>
              <w:rPr>
                <w:rFonts w:ascii="Times New Roman"/>
                <w:sz w:val="2"/>
              </w:rPr>
            </w:pPr>
          </w:p>
        </w:tc>
        <w:tc>
          <w:tcPr>
            <w:tcW w:w="3688" w:type="dxa"/>
            <w:vMerge w:val="restart"/>
          </w:tcPr>
          <w:p w14:paraId="021B2AE3">
            <w:pPr>
              <w:pStyle w:val="9"/>
              <w:spacing w:before="75"/>
              <w:ind w:left="147"/>
              <w:rPr>
                <w:sz w:val="16"/>
              </w:rPr>
            </w:pPr>
            <w:r>
              <w:rPr>
                <w:sz w:val="16"/>
              </w:rPr>
              <w:t>Seminar</w:t>
            </w:r>
            <w:r>
              <w:rPr>
                <w:spacing w:val="-5"/>
                <w:sz w:val="16"/>
              </w:rPr>
              <w:t xml:space="preserve"> </w:t>
            </w:r>
            <w:r>
              <w:rPr>
                <w:spacing w:val="-2"/>
                <w:sz w:val="16"/>
              </w:rPr>
              <w:t>Kesehatan</w:t>
            </w:r>
          </w:p>
        </w:tc>
        <w:tc>
          <w:tcPr>
            <w:tcW w:w="2824" w:type="dxa"/>
            <w:vMerge w:val="restart"/>
          </w:tcPr>
          <w:p w14:paraId="7F552856">
            <w:pPr>
              <w:pStyle w:val="9"/>
              <w:spacing w:before="75"/>
              <w:ind w:left="440"/>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vMerge w:val="restart"/>
            <w:tcBorders>
              <w:right w:val="single" w:color="000000" w:sz="8" w:space="0"/>
            </w:tcBorders>
          </w:tcPr>
          <w:p w14:paraId="572F4AC1">
            <w:pPr>
              <w:pStyle w:val="9"/>
              <w:spacing w:before="75"/>
              <w:ind w:left="23" w:right="2"/>
              <w:jc w:val="center"/>
              <w:rPr>
                <w:sz w:val="16"/>
              </w:rPr>
            </w:pPr>
            <w:r>
              <w:rPr>
                <w:spacing w:val="-4"/>
                <w:sz w:val="16"/>
              </w:rPr>
              <w:t>100%</w:t>
            </w:r>
          </w:p>
        </w:tc>
      </w:tr>
      <w:tr w14:paraId="0B458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4404D026">
            <w:pPr>
              <w:rPr>
                <w:sz w:val="2"/>
                <w:szCs w:val="2"/>
              </w:rPr>
            </w:pPr>
          </w:p>
        </w:tc>
        <w:tc>
          <w:tcPr>
            <w:tcW w:w="216" w:type="dxa"/>
            <w:tcBorders>
              <w:top w:val="nil"/>
              <w:right w:val="nil"/>
            </w:tcBorders>
          </w:tcPr>
          <w:p w14:paraId="30C683CC">
            <w:pPr>
              <w:pStyle w:val="9"/>
              <w:rPr>
                <w:rFonts w:ascii="Times New Roman"/>
                <w:sz w:val="14"/>
              </w:rPr>
            </w:pPr>
          </w:p>
        </w:tc>
        <w:tc>
          <w:tcPr>
            <w:tcW w:w="653" w:type="dxa"/>
            <w:tcBorders>
              <w:top w:val="nil"/>
              <w:left w:val="nil"/>
              <w:right w:val="nil"/>
            </w:tcBorders>
            <w:shd w:val="clear" w:color="auto" w:fill="F5F5F5"/>
          </w:tcPr>
          <w:p w14:paraId="4B556151">
            <w:pPr>
              <w:pStyle w:val="9"/>
              <w:spacing w:line="187" w:lineRule="exact"/>
              <w:ind w:left="9" w:right="-15"/>
              <w:jc w:val="center"/>
              <w:rPr>
                <w:sz w:val="16"/>
              </w:rPr>
            </w:pPr>
            <w:r>
              <w:rPr>
                <w:spacing w:val="-2"/>
                <w:sz w:val="16"/>
              </w:rPr>
              <w:t>KM18701</w:t>
            </w:r>
          </w:p>
        </w:tc>
        <w:tc>
          <w:tcPr>
            <w:tcW w:w="409" w:type="dxa"/>
            <w:tcBorders>
              <w:top w:val="nil"/>
              <w:left w:val="nil"/>
            </w:tcBorders>
          </w:tcPr>
          <w:p w14:paraId="4A839D07">
            <w:pPr>
              <w:pStyle w:val="9"/>
              <w:rPr>
                <w:rFonts w:ascii="Times New Roman"/>
                <w:sz w:val="14"/>
              </w:rPr>
            </w:pPr>
          </w:p>
        </w:tc>
        <w:tc>
          <w:tcPr>
            <w:tcW w:w="3688" w:type="dxa"/>
            <w:vMerge w:val="continue"/>
            <w:tcBorders>
              <w:top w:val="nil"/>
            </w:tcBorders>
          </w:tcPr>
          <w:p w14:paraId="4DCC7FF9">
            <w:pPr>
              <w:rPr>
                <w:sz w:val="2"/>
                <w:szCs w:val="2"/>
              </w:rPr>
            </w:pPr>
          </w:p>
        </w:tc>
        <w:tc>
          <w:tcPr>
            <w:tcW w:w="2824" w:type="dxa"/>
            <w:vMerge w:val="continue"/>
            <w:tcBorders>
              <w:top w:val="nil"/>
            </w:tcBorders>
          </w:tcPr>
          <w:p w14:paraId="77103855">
            <w:pPr>
              <w:rPr>
                <w:sz w:val="2"/>
                <w:szCs w:val="2"/>
              </w:rPr>
            </w:pPr>
          </w:p>
        </w:tc>
        <w:tc>
          <w:tcPr>
            <w:tcW w:w="1432" w:type="dxa"/>
            <w:vMerge w:val="continue"/>
            <w:tcBorders>
              <w:top w:val="nil"/>
              <w:right w:val="single" w:color="000000" w:sz="8" w:space="0"/>
            </w:tcBorders>
          </w:tcPr>
          <w:p w14:paraId="5A76BFC9">
            <w:pPr>
              <w:rPr>
                <w:sz w:val="2"/>
                <w:szCs w:val="2"/>
              </w:rPr>
            </w:pPr>
          </w:p>
        </w:tc>
      </w:tr>
    </w:tbl>
    <w:p w14:paraId="19D5110E">
      <w:pPr>
        <w:pStyle w:val="5"/>
        <w:spacing w:before="151"/>
      </w:pPr>
    </w:p>
    <w:p w14:paraId="4F861C34">
      <w:pPr>
        <w:pStyle w:val="5"/>
        <w:ind w:left="1110"/>
      </w:pPr>
      <w:bookmarkStart w:id="26" w:name="Tabel_6._Tabel_Rekapitulasi_pencapaian_m"/>
      <w:bookmarkEnd w:id="26"/>
      <w:r>
        <w:t>Tabel</w:t>
      </w:r>
      <w:r>
        <w:rPr>
          <w:spacing w:val="-9"/>
        </w:rPr>
        <w:t xml:space="preserve"> </w:t>
      </w:r>
      <w:r>
        <w:t>6.</w:t>
      </w:r>
      <w:r>
        <w:rPr>
          <w:spacing w:val="-12"/>
        </w:rPr>
        <w:t xml:space="preserve"> </w:t>
      </w:r>
      <w:r>
        <w:t>Tabel</w:t>
      </w:r>
      <w:r>
        <w:rPr>
          <w:spacing w:val="-3"/>
        </w:rPr>
        <w:t xml:space="preserve"> </w:t>
      </w:r>
      <w:r>
        <w:t>Rekapitulasi</w:t>
      </w:r>
      <w:r>
        <w:rPr>
          <w:spacing w:val="-9"/>
        </w:rPr>
        <w:t xml:space="preserve"> </w:t>
      </w:r>
      <w:r>
        <w:t>pencapaian</w:t>
      </w:r>
      <w:r>
        <w:rPr>
          <w:spacing w:val="-4"/>
        </w:rPr>
        <w:t xml:space="preserve"> </w:t>
      </w:r>
      <w:r>
        <w:t>materi</w:t>
      </w:r>
      <w:r>
        <w:rPr>
          <w:spacing w:val="-5"/>
        </w:rPr>
        <w:t xml:space="preserve"> </w:t>
      </w:r>
      <w:r>
        <w:t>mata</w:t>
      </w:r>
      <w:r>
        <w:rPr>
          <w:spacing w:val="-11"/>
        </w:rPr>
        <w:t xml:space="preserve"> </w:t>
      </w:r>
      <w:r>
        <w:t>kuliah</w:t>
      </w:r>
      <w:r>
        <w:rPr>
          <w:spacing w:val="-8"/>
        </w:rPr>
        <w:t xml:space="preserve"> </w:t>
      </w:r>
      <w:r>
        <w:t>sesuai</w:t>
      </w:r>
      <w:r>
        <w:rPr>
          <w:spacing w:val="-9"/>
        </w:rPr>
        <w:t xml:space="preserve"> </w:t>
      </w:r>
      <w:r>
        <w:rPr>
          <w:spacing w:val="-5"/>
        </w:rPr>
        <w:t>RPS</w:t>
      </w:r>
    </w:p>
    <w:p w14:paraId="5B888C39">
      <w:pPr>
        <w:pStyle w:val="5"/>
        <w:spacing w:before="2"/>
        <w:rPr>
          <w:sz w:val="15"/>
        </w:rPr>
      </w:pPr>
    </w:p>
    <w:tbl>
      <w:tblPr>
        <w:tblStyle w:val="4"/>
        <w:tblW w:w="0" w:type="auto"/>
        <w:tblInd w:w="1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7"/>
        <w:gridCol w:w="216"/>
        <w:gridCol w:w="653"/>
        <w:gridCol w:w="409"/>
        <w:gridCol w:w="3688"/>
        <w:gridCol w:w="2824"/>
        <w:gridCol w:w="1432"/>
      </w:tblGrid>
      <w:tr w14:paraId="1B45C3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1" w:hRule="atLeast"/>
        </w:trPr>
        <w:tc>
          <w:tcPr>
            <w:tcW w:w="567" w:type="dxa"/>
            <w:vMerge w:val="restart"/>
            <w:tcBorders>
              <w:right w:val="single" w:color="000000" w:sz="4" w:space="0"/>
            </w:tcBorders>
            <w:shd w:val="clear" w:color="auto" w:fill="C2D59B"/>
          </w:tcPr>
          <w:p w14:paraId="6006E83F">
            <w:pPr>
              <w:pStyle w:val="9"/>
              <w:spacing w:before="207"/>
              <w:ind w:left="148"/>
              <w:rPr>
                <w:rFonts w:ascii="Calibri"/>
                <w:b/>
                <w:sz w:val="18"/>
              </w:rPr>
            </w:pPr>
            <w:r>
              <w:rPr>
                <w:rFonts w:ascii="Calibri"/>
                <w:b/>
                <w:spacing w:val="-5"/>
                <w:sz w:val="18"/>
              </w:rPr>
              <w:t>No</w:t>
            </w:r>
          </w:p>
        </w:tc>
        <w:tc>
          <w:tcPr>
            <w:tcW w:w="4966" w:type="dxa"/>
            <w:gridSpan w:val="4"/>
            <w:tcBorders>
              <w:left w:val="single" w:color="000000" w:sz="4" w:space="0"/>
              <w:bottom w:val="single" w:color="000000" w:sz="4" w:space="0"/>
              <w:right w:val="single" w:color="000000" w:sz="4" w:space="0"/>
            </w:tcBorders>
            <w:shd w:val="clear" w:color="auto" w:fill="C2D59B"/>
          </w:tcPr>
          <w:p w14:paraId="5A3009C4">
            <w:pPr>
              <w:pStyle w:val="9"/>
              <w:spacing w:before="63"/>
              <w:ind w:left="24"/>
              <w:jc w:val="center"/>
              <w:rPr>
                <w:rFonts w:ascii="Calibri"/>
                <w:b/>
                <w:sz w:val="18"/>
              </w:rPr>
            </w:pPr>
            <w:r>
              <w:rPr>
                <w:rFonts w:ascii="Calibri"/>
                <w:b/>
                <w:sz w:val="18"/>
              </w:rPr>
              <w:t>Mata</w:t>
            </w:r>
            <w:r>
              <w:rPr>
                <w:rFonts w:ascii="Calibri"/>
                <w:b/>
                <w:spacing w:val="-6"/>
                <w:sz w:val="18"/>
              </w:rPr>
              <w:t xml:space="preserve"> </w:t>
            </w:r>
            <w:r>
              <w:rPr>
                <w:rFonts w:ascii="Calibri"/>
                <w:b/>
                <w:spacing w:val="-2"/>
                <w:sz w:val="18"/>
              </w:rPr>
              <w:t>Kuliah</w:t>
            </w:r>
          </w:p>
        </w:tc>
        <w:tc>
          <w:tcPr>
            <w:tcW w:w="2824" w:type="dxa"/>
            <w:tcBorders>
              <w:left w:val="single" w:color="000000" w:sz="4" w:space="0"/>
              <w:right w:val="single" w:color="000000" w:sz="4" w:space="0"/>
            </w:tcBorders>
            <w:shd w:val="clear" w:color="auto" w:fill="C2D59B"/>
          </w:tcPr>
          <w:p w14:paraId="325C47C6">
            <w:pPr>
              <w:pStyle w:val="9"/>
              <w:spacing w:before="207"/>
              <w:ind w:left="810"/>
              <w:rPr>
                <w:rFonts w:ascii="Calibri"/>
                <w:b/>
                <w:sz w:val="18"/>
              </w:rPr>
            </w:pPr>
            <w:r>
              <w:rPr>
                <w:rFonts w:ascii="Calibri"/>
                <w:b/>
                <w:sz w:val="18"/>
              </w:rPr>
              <w:t>Nama</w:t>
            </w:r>
            <w:r>
              <w:rPr>
                <w:rFonts w:ascii="Calibri"/>
                <w:b/>
                <w:spacing w:val="-2"/>
                <w:sz w:val="18"/>
              </w:rPr>
              <w:t xml:space="preserve"> Dosen</w:t>
            </w:r>
          </w:p>
        </w:tc>
        <w:tc>
          <w:tcPr>
            <w:tcW w:w="1432" w:type="dxa"/>
            <w:tcBorders>
              <w:left w:val="single" w:color="000000" w:sz="4" w:space="0"/>
            </w:tcBorders>
            <w:shd w:val="clear" w:color="auto" w:fill="C2D59B"/>
          </w:tcPr>
          <w:p w14:paraId="7FFAD7A9">
            <w:pPr>
              <w:pStyle w:val="9"/>
              <w:spacing w:before="72" w:line="220" w:lineRule="atLeast"/>
              <w:ind w:left="156" w:right="66" w:firstLine="163"/>
              <w:rPr>
                <w:rFonts w:ascii="Calibri"/>
                <w:b/>
                <w:sz w:val="18"/>
              </w:rPr>
            </w:pPr>
            <w:r>
              <w:rPr>
                <w:rFonts w:ascii="Calibri"/>
                <w:b/>
                <w:spacing w:val="-2"/>
                <w:sz w:val="18"/>
              </w:rPr>
              <w:t>Persentase</w:t>
            </w:r>
            <w:r>
              <w:rPr>
                <w:rFonts w:ascii="Calibri"/>
                <w:b/>
                <w:sz w:val="18"/>
              </w:rPr>
              <w:t xml:space="preserve"> Pencapaian</w:t>
            </w:r>
            <w:r>
              <w:rPr>
                <w:rFonts w:ascii="Calibri"/>
                <w:b/>
                <w:spacing w:val="-11"/>
                <w:sz w:val="18"/>
              </w:rPr>
              <w:t xml:space="preserve"> </w:t>
            </w:r>
            <w:r>
              <w:rPr>
                <w:rFonts w:ascii="Calibri"/>
                <w:b/>
                <w:sz w:val="18"/>
              </w:rPr>
              <w:t>RPS</w:t>
            </w:r>
          </w:p>
        </w:tc>
      </w:tr>
      <w:tr w14:paraId="17420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6" w:hRule="atLeast"/>
        </w:trPr>
        <w:tc>
          <w:tcPr>
            <w:tcW w:w="567" w:type="dxa"/>
            <w:vMerge w:val="continue"/>
            <w:tcBorders>
              <w:top w:val="nil"/>
              <w:right w:val="single" w:color="000000" w:sz="4" w:space="0"/>
            </w:tcBorders>
            <w:shd w:val="clear" w:color="auto" w:fill="C2D59B"/>
          </w:tcPr>
          <w:p w14:paraId="580B12CB">
            <w:pPr>
              <w:rPr>
                <w:sz w:val="2"/>
                <w:szCs w:val="2"/>
              </w:rPr>
            </w:pPr>
          </w:p>
        </w:tc>
        <w:tc>
          <w:tcPr>
            <w:tcW w:w="1278" w:type="dxa"/>
            <w:gridSpan w:val="3"/>
            <w:tcBorders>
              <w:top w:val="single" w:color="000000" w:sz="4" w:space="0"/>
              <w:left w:val="single" w:color="000000" w:sz="4" w:space="0"/>
              <w:right w:val="single" w:color="000000" w:sz="4" w:space="0"/>
            </w:tcBorders>
            <w:shd w:val="clear" w:color="auto" w:fill="C2D59B"/>
          </w:tcPr>
          <w:p w14:paraId="132A56EF">
            <w:pPr>
              <w:pStyle w:val="9"/>
              <w:spacing w:before="97" w:line="209" w:lineRule="exact"/>
              <w:ind w:left="28" w:right="10"/>
              <w:jc w:val="center"/>
              <w:rPr>
                <w:rFonts w:ascii="Calibri"/>
                <w:b/>
                <w:sz w:val="18"/>
              </w:rPr>
            </w:pPr>
            <w:r>
              <w:rPr>
                <w:rFonts w:ascii="Calibri"/>
                <w:b/>
                <w:spacing w:val="-4"/>
                <w:sz w:val="18"/>
              </w:rPr>
              <w:t>Kode</w:t>
            </w:r>
          </w:p>
        </w:tc>
        <w:tc>
          <w:tcPr>
            <w:tcW w:w="3688" w:type="dxa"/>
            <w:tcBorders>
              <w:top w:val="single" w:color="000000" w:sz="4" w:space="0"/>
              <w:left w:val="single" w:color="000000" w:sz="4" w:space="0"/>
              <w:right w:val="single" w:color="000000" w:sz="4" w:space="0"/>
            </w:tcBorders>
            <w:shd w:val="clear" w:color="auto" w:fill="C2D59B"/>
          </w:tcPr>
          <w:p w14:paraId="02E3CD11">
            <w:pPr>
              <w:pStyle w:val="9"/>
              <w:spacing w:before="97" w:line="209" w:lineRule="exact"/>
              <w:ind w:left="32" w:right="2"/>
              <w:jc w:val="center"/>
              <w:rPr>
                <w:rFonts w:ascii="Calibri"/>
                <w:b/>
                <w:sz w:val="18"/>
              </w:rPr>
            </w:pPr>
            <w:r>
              <w:rPr>
                <w:rFonts w:ascii="Calibri"/>
                <w:b/>
                <w:spacing w:val="-4"/>
                <w:sz w:val="18"/>
              </w:rPr>
              <w:t>Nama</w:t>
            </w:r>
          </w:p>
        </w:tc>
        <w:tc>
          <w:tcPr>
            <w:tcW w:w="2824" w:type="dxa"/>
            <w:tcBorders>
              <w:left w:val="single" w:color="000000" w:sz="4" w:space="0"/>
              <w:right w:val="single" w:color="000000" w:sz="4" w:space="0"/>
            </w:tcBorders>
            <w:shd w:val="clear" w:color="auto" w:fill="C2D59B"/>
          </w:tcPr>
          <w:p w14:paraId="1B022F7F">
            <w:pPr>
              <w:pStyle w:val="9"/>
              <w:rPr>
                <w:rFonts w:ascii="Times New Roman"/>
                <w:sz w:val="16"/>
              </w:rPr>
            </w:pPr>
          </w:p>
        </w:tc>
        <w:tc>
          <w:tcPr>
            <w:tcW w:w="1432" w:type="dxa"/>
            <w:tcBorders>
              <w:left w:val="single" w:color="000000" w:sz="4" w:space="0"/>
            </w:tcBorders>
            <w:shd w:val="clear" w:color="auto" w:fill="C2D59B"/>
          </w:tcPr>
          <w:p w14:paraId="1747364B">
            <w:pPr>
              <w:pStyle w:val="9"/>
              <w:rPr>
                <w:rFonts w:ascii="Times New Roman"/>
                <w:sz w:val="16"/>
              </w:rPr>
            </w:pPr>
          </w:p>
        </w:tc>
      </w:tr>
      <w:tr w14:paraId="024C45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7" w:type="dxa"/>
            <w:vMerge w:val="restart"/>
            <w:tcBorders>
              <w:bottom w:val="single" w:color="000000" w:sz="4" w:space="0"/>
              <w:right w:val="single" w:color="000000" w:sz="4" w:space="0"/>
            </w:tcBorders>
          </w:tcPr>
          <w:p w14:paraId="0F90A0AF">
            <w:pPr>
              <w:pStyle w:val="9"/>
              <w:spacing w:before="74"/>
              <w:ind w:left="33" w:right="10"/>
              <w:jc w:val="center"/>
              <w:rPr>
                <w:sz w:val="16"/>
              </w:rPr>
            </w:pPr>
            <w:r>
              <w:rPr>
                <w:spacing w:val="-10"/>
                <w:sz w:val="16"/>
              </w:rPr>
              <w:t>1</w:t>
            </w:r>
          </w:p>
        </w:tc>
        <w:tc>
          <w:tcPr>
            <w:tcW w:w="1278" w:type="dxa"/>
            <w:gridSpan w:val="3"/>
            <w:tcBorders>
              <w:left w:val="single" w:color="000000" w:sz="4" w:space="0"/>
              <w:bottom w:val="nil"/>
              <w:right w:val="single" w:color="000000" w:sz="4" w:space="0"/>
            </w:tcBorders>
            <w:shd w:val="clear" w:color="auto" w:fill="F5F5F5"/>
          </w:tcPr>
          <w:p w14:paraId="4D1EFDA0">
            <w:pPr>
              <w:pStyle w:val="9"/>
              <w:rPr>
                <w:rFonts w:ascii="Times New Roman"/>
                <w:sz w:val="2"/>
              </w:rPr>
            </w:pPr>
          </w:p>
        </w:tc>
        <w:tc>
          <w:tcPr>
            <w:tcW w:w="3688" w:type="dxa"/>
            <w:vMerge w:val="restart"/>
            <w:tcBorders>
              <w:left w:val="single" w:color="000000" w:sz="4" w:space="0"/>
              <w:bottom w:val="single" w:color="000000" w:sz="4" w:space="0"/>
              <w:right w:val="single" w:color="000000" w:sz="4" w:space="0"/>
            </w:tcBorders>
          </w:tcPr>
          <w:p w14:paraId="6CB31E4F">
            <w:pPr>
              <w:pStyle w:val="9"/>
              <w:spacing w:before="74"/>
              <w:ind w:left="147"/>
              <w:rPr>
                <w:sz w:val="16"/>
              </w:rPr>
            </w:pPr>
            <w:r>
              <w:rPr>
                <w:color w:val="000000"/>
                <w:sz w:val="16"/>
                <w:shd w:val="clear" w:color="auto" w:fill="F5F5F5"/>
              </w:rPr>
              <w:t>Bahasa</w:t>
            </w:r>
            <w:r>
              <w:rPr>
                <w:color w:val="000000"/>
                <w:spacing w:val="-7"/>
                <w:sz w:val="16"/>
                <w:shd w:val="clear" w:color="auto" w:fill="F5F5F5"/>
              </w:rPr>
              <w:t xml:space="preserve"> </w:t>
            </w:r>
            <w:r>
              <w:rPr>
                <w:color w:val="000000"/>
                <w:sz w:val="16"/>
                <w:shd w:val="clear" w:color="auto" w:fill="F5F5F5"/>
              </w:rPr>
              <w:t>Inggris</w:t>
            </w:r>
            <w:r>
              <w:rPr>
                <w:color w:val="000000"/>
                <w:spacing w:val="-4"/>
                <w:sz w:val="16"/>
                <w:shd w:val="clear" w:color="auto" w:fill="F5F5F5"/>
              </w:rPr>
              <w:t xml:space="preserve"> </w:t>
            </w:r>
            <w:r>
              <w:rPr>
                <w:color w:val="000000"/>
                <w:spacing w:val="-10"/>
                <w:sz w:val="16"/>
                <w:shd w:val="clear" w:color="auto" w:fill="F5F5F5"/>
              </w:rPr>
              <w:t>2</w:t>
            </w:r>
          </w:p>
        </w:tc>
        <w:tc>
          <w:tcPr>
            <w:tcW w:w="2824" w:type="dxa"/>
            <w:vMerge w:val="restart"/>
            <w:tcBorders>
              <w:left w:val="single" w:color="000000" w:sz="4" w:space="0"/>
              <w:bottom w:val="single" w:color="000000" w:sz="4" w:space="0"/>
              <w:right w:val="single" w:color="000000" w:sz="4" w:space="0"/>
            </w:tcBorders>
          </w:tcPr>
          <w:p w14:paraId="2DA74A51">
            <w:pPr>
              <w:pStyle w:val="9"/>
              <w:spacing w:before="74"/>
              <w:ind w:left="469"/>
              <w:rPr>
                <w:sz w:val="16"/>
              </w:rPr>
            </w:pPr>
            <w:r>
              <w:rPr>
                <w:sz w:val="16"/>
              </w:rPr>
              <w:t>Stephanie</w:t>
            </w:r>
            <w:r>
              <w:rPr>
                <w:spacing w:val="-6"/>
                <w:sz w:val="16"/>
              </w:rPr>
              <w:t xml:space="preserve"> </w:t>
            </w:r>
            <w:r>
              <w:rPr>
                <w:spacing w:val="-2"/>
                <w:sz w:val="16"/>
              </w:rPr>
              <w:t>M,S.Kep.,Ns.,MNS</w:t>
            </w:r>
          </w:p>
        </w:tc>
        <w:tc>
          <w:tcPr>
            <w:tcW w:w="1432" w:type="dxa"/>
            <w:vMerge w:val="restart"/>
            <w:tcBorders>
              <w:left w:val="single" w:color="000000" w:sz="4" w:space="0"/>
              <w:bottom w:val="single" w:color="000000" w:sz="4" w:space="0"/>
            </w:tcBorders>
          </w:tcPr>
          <w:p w14:paraId="6FD11944">
            <w:pPr>
              <w:pStyle w:val="9"/>
              <w:spacing w:before="74"/>
              <w:ind w:left="23" w:right="2"/>
              <w:jc w:val="center"/>
              <w:rPr>
                <w:sz w:val="16"/>
              </w:rPr>
            </w:pPr>
            <w:r>
              <w:rPr>
                <w:spacing w:val="-4"/>
                <w:sz w:val="16"/>
              </w:rPr>
              <w:t>100%</w:t>
            </w:r>
          </w:p>
        </w:tc>
      </w:tr>
      <w:tr w14:paraId="3D622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7" w:type="dxa"/>
            <w:vMerge w:val="continue"/>
            <w:tcBorders>
              <w:top w:val="nil"/>
              <w:bottom w:val="single" w:color="000000" w:sz="4" w:space="0"/>
              <w:right w:val="single" w:color="000000" w:sz="4" w:space="0"/>
            </w:tcBorders>
          </w:tcPr>
          <w:p w14:paraId="451AAA31">
            <w:pPr>
              <w:rPr>
                <w:sz w:val="2"/>
                <w:szCs w:val="2"/>
              </w:rPr>
            </w:pPr>
          </w:p>
        </w:tc>
        <w:tc>
          <w:tcPr>
            <w:tcW w:w="216" w:type="dxa"/>
            <w:tcBorders>
              <w:top w:val="nil"/>
              <w:left w:val="single" w:color="000000" w:sz="4" w:space="0"/>
              <w:bottom w:val="single" w:color="000000" w:sz="4" w:space="0"/>
              <w:right w:val="nil"/>
            </w:tcBorders>
          </w:tcPr>
          <w:p w14:paraId="1983121B">
            <w:pPr>
              <w:pStyle w:val="9"/>
              <w:rPr>
                <w:rFonts w:ascii="Times New Roman"/>
                <w:sz w:val="14"/>
              </w:rPr>
            </w:pPr>
          </w:p>
        </w:tc>
        <w:tc>
          <w:tcPr>
            <w:tcW w:w="653" w:type="dxa"/>
            <w:tcBorders>
              <w:top w:val="nil"/>
              <w:left w:val="nil"/>
              <w:bottom w:val="single" w:color="000000" w:sz="4" w:space="0"/>
              <w:right w:val="nil"/>
            </w:tcBorders>
            <w:shd w:val="clear" w:color="auto" w:fill="F5F5F5"/>
          </w:tcPr>
          <w:p w14:paraId="4086F62C">
            <w:pPr>
              <w:pStyle w:val="9"/>
              <w:spacing w:line="186" w:lineRule="exact"/>
              <w:ind w:left="9" w:right="-15"/>
              <w:jc w:val="center"/>
              <w:rPr>
                <w:sz w:val="16"/>
              </w:rPr>
            </w:pPr>
            <w:r>
              <w:rPr>
                <w:spacing w:val="-2"/>
                <w:sz w:val="16"/>
              </w:rPr>
              <w:t>KM18201</w:t>
            </w:r>
          </w:p>
        </w:tc>
        <w:tc>
          <w:tcPr>
            <w:tcW w:w="409" w:type="dxa"/>
            <w:tcBorders>
              <w:top w:val="nil"/>
              <w:left w:val="nil"/>
              <w:bottom w:val="single" w:color="000000" w:sz="4" w:space="0"/>
              <w:right w:val="single" w:color="000000" w:sz="4" w:space="0"/>
            </w:tcBorders>
          </w:tcPr>
          <w:p w14:paraId="2822A21B">
            <w:pPr>
              <w:pStyle w:val="9"/>
              <w:rPr>
                <w:rFonts w:ascii="Times New Roman"/>
                <w:sz w:val="14"/>
              </w:rPr>
            </w:pPr>
          </w:p>
        </w:tc>
        <w:tc>
          <w:tcPr>
            <w:tcW w:w="3688" w:type="dxa"/>
            <w:vMerge w:val="continue"/>
            <w:tcBorders>
              <w:top w:val="nil"/>
              <w:left w:val="single" w:color="000000" w:sz="4" w:space="0"/>
              <w:bottom w:val="single" w:color="000000" w:sz="4" w:space="0"/>
              <w:right w:val="single" w:color="000000" w:sz="4" w:space="0"/>
            </w:tcBorders>
          </w:tcPr>
          <w:p w14:paraId="6F277D3C">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041E709A">
            <w:pPr>
              <w:rPr>
                <w:sz w:val="2"/>
                <w:szCs w:val="2"/>
              </w:rPr>
            </w:pPr>
          </w:p>
        </w:tc>
        <w:tc>
          <w:tcPr>
            <w:tcW w:w="1432" w:type="dxa"/>
            <w:vMerge w:val="continue"/>
            <w:tcBorders>
              <w:top w:val="nil"/>
              <w:left w:val="single" w:color="000000" w:sz="4" w:space="0"/>
              <w:bottom w:val="single" w:color="000000" w:sz="4" w:space="0"/>
            </w:tcBorders>
          </w:tcPr>
          <w:p w14:paraId="6E8B8344">
            <w:pPr>
              <w:rPr>
                <w:sz w:val="2"/>
                <w:szCs w:val="2"/>
              </w:rPr>
            </w:pPr>
          </w:p>
        </w:tc>
      </w:tr>
      <w:tr w14:paraId="686AE7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 w:hRule="atLeast"/>
        </w:trPr>
        <w:tc>
          <w:tcPr>
            <w:tcW w:w="567" w:type="dxa"/>
            <w:vMerge w:val="restart"/>
            <w:tcBorders>
              <w:top w:val="single" w:color="000000" w:sz="4" w:space="0"/>
              <w:bottom w:val="single" w:color="000000" w:sz="4" w:space="0"/>
              <w:right w:val="single" w:color="000000" w:sz="4" w:space="0"/>
            </w:tcBorders>
          </w:tcPr>
          <w:p w14:paraId="7EFC38C2">
            <w:pPr>
              <w:pStyle w:val="9"/>
              <w:spacing w:before="79"/>
              <w:ind w:left="33" w:right="10"/>
              <w:jc w:val="center"/>
              <w:rPr>
                <w:sz w:val="16"/>
              </w:rPr>
            </w:pPr>
            <w:r>
              <w:rPr>
                <w:spacing w:val="-10"/>
                <w:sz w:val="16"/>
              </w:rPr>
              <w:t>2</w:t>
            </w:r>
          </w:p>
        </w:tc>
        <w:tc>
          <w:tcPr>
            <w:tcW w:w="216" w:type="dxa"/>
            <w:tcBorders>
              <w:top w:val="single" w:color="000000" w:sz="4" w:space="0"/>
              <w:left w:val="single" w:color="000000" w:sz="4" w:space="0"/>
              <w:bottom w:val="nil"/>
              <w:right w:val="nil"/>
            </w:tcBorders>
          </w:tcPr>
          <w:p w14:paraId="44DFA102">
            <w:pPr>
              <w:pStyle w:val="9"/>
              <w:rPr>
                <w:rFonts w:ascii="Times New Roman"/>
                <w:sz w:val="2"/>
              </w:rPr>
            </w:pPr>
          </w:p>
        </w:tc>
        <w:tc>
          <w:tcPr>
            <w:tcW w:w="653" w:type="dxa"/>
            <w:tcBorders>
              <w:top w:val="single" w:color="000000" w:sz="4" w:space="0"/>
              <w:left w:val="nil"/>
              <w:bottom w:val="nil"/>
              <w:right w:val="nil"/>
            </w:tcBorders>
            <w:shd w:val="clear" w:color="auto" w:fill="F5F5F5"/>
          </w:tcPr>
          <w:p w14:paraId="2FE60911">
            <w:pPr>
              <w:pStyle w:val="9"/>
              <w:rPr>
                <w:rFonts w:ascii="Times New Roman"/>
                <w:sz w:val="2"/>
              </w:rPr>
            </w:pPr>
          </w:p>
        </w:tc>
        <w:tc>
          <w:tcPr>
            <w:tcW w:w="409" w:type="dxa"/>
            <w:vMerge w:val="restart"/>
            <w:tcBorders>
              <w:top w:val="single" w:color="000000" w:sz="4" w:space="0"/>
              <w:left w:val="nil"/>
              <w:bottom w:val="single" w:color="000000" w:sz="4" w:space="0"/>
              <w:right w:val="single" w:color="000000" w:sz="4" w:space="0"/>
            </w:tcBorders>
          </w:tcPr>
          <w:p w14:paraId="1E1609E5">
            <w:pPr>
              <w:pStyle w:val="9"/>
              <w:rPr>
                <w:rFonts w:ascii="Times New Roman"/>
                <w:sz w:val="16"/>
              </w:rPr>
            </w:pPr>
          </w:p>
        </w:tc>
        <w:tc>
          <w:tcPr>
            <w:tcW w:w="3688" w:type="dxa"/>
            <w:vMerge w:val="restart"/>
            <w:tcBorders>
              <w:top w:val="single" w:color="000000" w:sz="4" w:space="0"/>
              <w:left w:val="single" w:color="000000" w:sz="4" w:space="0"/>
              <w:bottom w:val="single" w:color="000000" w:sz="4" w:space="0"/>
              <w:right w:val="single" w:color="000000" w:sz="4" w:space="0"/>
            </w:tcBorders>
          </w:tcPr>
          <w:p w14:paraId="757E9A78">
            <w:pPr>
              <w:pStyle w:val="9"/>
              <w:spacing w:before="79"/>
              <w:ind w:left="147"/>
              <w:rPr>
                <w:sz w:val="16"/>
              </w:rPr>
            </w:pPr>
            <w:r>
              <w:rPr>
                <w:color w:val="000000"/>
                <w:sz w:val="16"/>
                <w:shd w:val="clear" w:color="auto" w:fill="F5F5F5"/>
              </w:rPr>
              <w:t>Farmakologi</w:t>
            </w:r>
            <w:r>
              <w:rPr>
                <w:color w:val="000000"/>
                <w:spacing w:val="-7"/>
                <w:sz w:val="16"/>
                <w:shd w:val="clear" w:color="auto" w:fill="F5F5F5"/>
              </w:rPr>
              <w:t xml:space="preserve"> </w:t>
            </w:r>
            <w:r>
              <w:rPr>
                <w:color w:val="000000"/>
                <w:spacing w:val="-2"/>
                <w:sz w:val="16"/>
                <w:shd w:val="clear" w:color="auto" w:fill="F5F5F5"/>
              </w:rPr>
              <w:t>Sosial</w:t>
            </w:r>
            <w:r>
              <w:rPr>
                <w:color w:val="000000"/>
                <w:spacing w:val="40"/>
                <w:sz w:val="16"/>
                <w:shd w:val="clear" w:color="auto" w:fill="F5F5F5"/>
              </w:rPr>
              <w:t xml:space="preserve"> </w:t>
            </w:r>
          </w:p>
        </w:tc>
        <w:tc>
          <w:tcPr>
            <w:tcW w:w="2824" w:type="dxa"/>
            <w:vMerge w:val="restart"/>
            <w:tcBorders>
              <w:top w:val="single" w:color="000000" w:sz="4" w:space="0"/>
              <w:left w:val="single" w:color="000000" w:sz="4" w:space="0"/>
              <w:bottom w:val="single" w:color="000000" w:sz="4" w:space="0"/>
              <w:right w:val="single" w:color="000000" w:sz="4" w:space="0"/>
            </w:tcBorders>
          </w:tcPr>
          <w:p w14:paraId="4724D488">
            <w:pPr>
              <w:pStyle w:val="9"/>
              <w:spacing w:before="79"/>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top w:val="single" w:color="000000" w:sz="4" w:space="0"/>
              <w:left w:val="single" w:color="000000" w:sz="4" w:space="0"/>
              <w:bottom w:val="single" w:color="000000" w:sz="4" w:space="0"/>
            </w:tcBorders>
          </w:tcPr>
          <w:p w14:paraId="5325225E">
            <w:pPr>
              <w:pStyle w:val="9"/>
              <w:spacing w:before="79"/>
              <w:ind w:left="23" w:right="2"/>
              <w:jc w:val="center"/>
              <w:rPr>
                <w:sz w:val="16"/>
              </w:rPr>
            </w:pPr>
            <w:r>
              <w:rPr>
                <w:spacing w:val="-4"/>
                <w:sz w:val="16"/>
              </w:rPr>
              <w:t>100%</w:t>
            </w:r>
          </w:p>
        </w:tc>
      </w:tr>
      <w:tr w14:paraId="76387F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7" w:type="dxa"/>
            <w:vMerge w:val="continue"/>
            <w:tcBorders>
              <w:top w:val="nil"/>
              <w:bottom w:val="single" w:color="000000" w:sz="4" w:space="0"/>
              <w:right w:val="single" w:color="000000" w:sz="4" w:space="0"/>
            </w:tcBorders>
          </w:tcPr>
          <w:p w14:paraId="4F568AC7">
            <w:pPr>
              <w:rPr>
                <w:sz w:val="2"/>
                <w:szCs w:val="2"/>
              </w:rPr>
            </w:pPr>
          </w:p>
        </w:tc>
        <w:tc>
          <w:tcPr>
            <w:tcW w:w="216" w:type="dxa"/>
            <w:tcBorders>
              <w:top w:val="nil"/>
              <w:left w:val="single" w:color="000000" w:sz="4" w:space="0"/>
              <w:bottom w:val="single" w:color="000000" w:sz="4" w:space="0"/>
              <w:right w:val="nil"/>
            </w:tcBorders>
          </w:tcPr>
          <w:p w14:paraId="240291FA">
            <w:pPr>
              <w:pStyle w:val="9"/>
              <w:rPr>
                <w:rFonts w:ascii="Times New Roman"/>
                <w:sz w:val="14"/>
              </w:rPr>
            </w:pPr>
          </w:p>
        </w:tc>
        <w:tc>
          <w:tcPr>
            <w:tcW w:w="653" w:type="dxa"/>
            <w:tcBorders>
              <w:top w:val="nil"/>
              <w:left w:val="nil"/>
              <w:bottom w:val="single" w:color="000000" w:sz="4" w:space="0"/>
              <w:right w:val="nil"/>
            </w:tcBorders>
            <w:shd w:val="clear" w:color="auto" w:fill="F5F5F5"/>
          </w:tcPr>
          <w:p w14:paraId="7D6CCE51">
            <w:pPr>
              <w:pStyle w:val="9"/>
              <w:spacing w:line="186" w:lineRule="exact"/>
              <w:ind w:left="9" w:right="-15"/>
              <w:jc w:val="center"/>
              <w:rPr>
                <w:sz w:val="16"/>
              </w:rPr>
            </w:pPr>
            <w:r>
              <w:rPr>
                <w:spacing w:val="-2"/>
                <w:sz w:val="16"/>
              </w:rPr>
              <w:t>KM18202</w:t>
            </w:r>
          </w:p>
        </w:tc>
        <w:tc>
          <w:tcPr>
            <w:tcW w:w="409" w:type="dxa"/>
            <w:vMerge w:val="continue"/>
            <w:tcBorders>
              <w:top w:val="nil"/>
              <w:left w:val="nil"/>
              <w:bottom w:val="single" w:color="000000" w:sz="4" w:space="0"/>
              <w:right w:val="single" w:color="000000" w:sz="4" w:space="0"/>
            </w:tcBorders>
          </w:tcPr>
          <w:p w14:paraId="71415AA8">
            <w:pPr>
              <w:rPr>
                <w:sz w:val="2"/>
                <w:szCs w:val="2"/>
              </w:rPr>
            </w:pPr>
          </w:p>
        </w:tc>
        <w:tc>
          <w:tcPr>
            <w:tcW w:w="3688" w:type="dxa"/>
            <w:vMerge w:val="continue"/>
            <w:tcBorders>
              <w:top w:val="nil"/>
              <w:left w:val="single" w:color="000000" w:sz="4" w:space="0"/>
              <w:bottom w:val="single" w:color="000000" w:sz="4" w:space="0"/>
              <w:right w:val="single" w:color="000000" w:sz="4" w:space="0"/>
            </w:tcBorders>
          </w:tcPr>
          <w:p w14:paraId="6E4E63FE">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75CCBF90">
            <w:pPr>
              <w:rPr>
                <w:sz w:val="2"/>
                <w:szCs w:val="2"/>
              </w:rPr>
            </w:pPr>
          </w:p>
        </w:tc>
        <w:tc>
          <w:tcPr>
            <w:tcW w:w="1432" w:type="dxa"/>
            <w:vMerge w:val="continue"/>
            <w:tcBorders>
              <w:top w:val="nil"/>
              <w:left w:val="single" w:color="000000" w:sz="4" w:space="0"/>
              <w:bottom w:val="single" w:color="000000" w:sz="4" w:space="0"/>
            </w:tcBorders>
          </w:tcPr>
          <w:p w14:paraId="33BF446A">
            <w:pPr>
              <w:rPr>
                <w:sz w:val="2"/>
                <w:szCs w:val="2"/>
              </w:rPr>
            </w:pPr>
          </w:p>
        </w:tc>
      </w:tr>
      <w:tr w14:paraId="34FF8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67" w:type="dxa"/>
            <w:tcBorders>
              <w:top w:val="single" w:color="000000" w:sz="4" w:space="0"/>
              <w:bottom w:val="single" w:color="000000" w:sz="4" w:space="0"/>
              <w:right w:val="single" w:color="000000" w:sz="4" w:space="0"/>
            </w:tcBorders>
          </w:tcPr>
          <w:p w14:paraId="09C12083">
            <w:pPr>
              <w:pStyle w:val="9"/>
              <w:spacing w:line="191" w:lineRule="exact"/>
              <w:ind w:left="33" w:right="10"/>
              <w:jc w:val="center"/>
              <w:rPr>
                <w:sz w:val="16"/>
              </w:rPr>
            </w:pPr>
            <w:r>
              <w:rPr>
                <w:spacing w:val="-10"/>
                <w:sz w:val="16"/>
              </w:rPr>
              <w:t>3</w:t>
            </w:r>
          </w:p>
        </w:tc>
        <w:tc>
          <w:tcPr>
            <w:tcW w:w="1278" w:type="dxa"/>
            <w:gridSpan w:val="3"/>
            <w:tcBorders>
              <w:top w:val="single" w:color="000000" w:sz="4" w:space="0"/>
              <w:left w:val="single" w:color="000000" w:sz="4" w:space="0"/>
              <w:bottom w:val="single" w:color="000000" w:sz="4" w:space="0"/>
              <w:right w:val="single" w:color="000000" w:sz="4" w:space="0"/>
            </w:tcBorders>
          </w:tcPr>
          <w:p w14:paraId="27D3FE2E">
            <w:pPr>
              <w:pStyle w:val="9"/>
              <w:spacing w:line="191" w:lineRule="exact"/>
              <w:ind w:left="220"/>
              <w:rPr>
                <w:sz w:val="16"/>
              </w:rPr>
            </w:pPr>
            <w:r>
              <w:rPr>
                <w:color w:val="000000"/>
                <w:spacing w:val="-2"/>
                <w:sz w:val="16"/>
                <w:shd w:val="clear" w:color="auto" w:fill="F5F5F5"/>
              </w:rPr>
              <w:t>KM18203</w:t>
            </w:r>
          </w:p>
        </w:tc>
        <w:tc>
          <w:tcPr>
            <w:tcW w:w="3688" w:type="dxa"/>
            <w:tcBorders>
              <w:top w:val="single" w:color="000000" w:sz="4" w:space="0"/>
              <w:left w:val="single" w:color="000000" w:sz="4" w:space="0"/>
              <w:bottom w:val="single" w:color="000000" w:sz="4" w:space="0"/>
              <w:right w:val="single" w:color="000000" w:sz="4" w:space="0"/>
            </w:tcBorders>
          </w:tcPr>
          <w:p w14:paraId="3F20E3ED">
            <w:pPr>
              <w:pStyle w:val="9"/>
              <w:spacing w:line="196" w:lineRule="exact"/>
              <w:ind w:left="147" w:right="108"/>
              <w:rPr>
                <w:sz w:val="16"/>
              </w:rPr>
            </w:pPr>
            <w:r>
              <w:rPr>
                <w:sz w:val="16"/>
              </w:rPr>
              <w:t>Dasar</w:t>
            </w:r>
            <w:r>
              <w:rPr>
                <w:spacing w:val="-4"/>
                <w:sz w:val="16"/>
              </w:rPr>
              <w:t xml:space="preserve"> </w:t>
            </w:r>
            <w:r>
              <w:rPr>
                <w:sz w:val="16"/>
              </w:rPr>
              <w:t>Biomedik</w:t>
            </w:r>
            <w:r>
              <w:rPr>
                <w:spacing w:val="-8"/>
                <w:sz w:val="16"/>
              </w:rPr>
              <w:t xml:space="preserve"> </w:t>
            </w:r>
            <w:r>
              <w:rPr>
                <w:sz w:val="16"/>
              </w:rPr>
              <w:t>1</w:t>
            </w:r>
            <w:r>
              <w:rPr>
                <w:spacing w:val="-12"/>
                <w:sz w:val="16"/>
              </w:rPr>
              <w:t xml:space="preserve"> </w:t>
            </w:r>
            <w:r>
              <w:rPr>
                <w:sz w:val="16"/>
              </w:rPr>
              <w:t>(Anatomi</w:t>
            </w:r>
            <w:r>
              <w:rPr>
                <w:spacing w:val="-10"/>
                <w:sz w:val="16"/>
              </w:rPr>
              <w:t xml:space="preserve"> </w:t>
            </w:r>
            <w:r>
              <w:rPr>
                <w:sz w:val="16"/>
              </w:rPr>
              <w:t>Fisiologi,</w:t>
            </w:r>
            <w:r>
              <w:rPr>
                <w:spacing w:val="-11"/>
                <w:sz w:val="16"/>
              </w:rPr>
              <w:t xml:space="preserve"> </w:t>
            </w:r>
            <w:r>
              <w:rPr>
                <w:sz w:val="16"/>
              </w:rPr>
              <w:t>Biokimia dan Patologi Umum)</w:t>
            </w:r>
          </w:p>
        </w:tc>
        <w:tc>
          <w:tcPr>
            <w:tcW w:w="2824" w:type="dxa"/>
            <w:tcBorders>
              <w:top w:val="single" w:color="000000" w:sz="4" w:space="0"/>
              <w:left w:val="single" w:color="000000" w:sz="4" w:space="0"/>
              <w:bottom w:val="single" w:color="000000" w:sz="4" w:space="0"/>
              <w:right w:val="single" w:color="000000" w:sz="4" w:space="0"/>
            </w:tcBorders>
          </w:tcPr>
          <w:p w14:paraId="2C3C48FB">
            <w:pPr>
              <w:pStyle w:val="9"/>
              <w:spacing w:line="191" w:lineRule="exact"/>
              <w:ind w:left="622"/>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tcBorders>
              <w:top w:val="single" w:color="000000" w:sz="4" w:space="0"/>
              <w:left w:val="single" w:color="000000" w:sz="4" w:space="0"/>
              <w:bottom w:val="single" w:color="000000" w:sz="4" w:space="0"/>
            </w:tcBorders>
          </w:tcPr>
          <w:p w14:paraId="34FC8E0C">
            <w:pPr>
              <w:pStyle w:val="9"/>
              <w:spacing w:line="191" w:lineRule="exact"/>
              <w:ind w:left="23" w:right="2"/>
              <w:jc w:val="center"/>
              <w:rPr>
                <w:sz w:val="16"/>
              </w:rPr>
            </w:pPr>
            <w:r>
              <w:rPr>
                <w:spacing w:val="-4"/>
                <w:sz w:val="16"/>
              </w:rPr>
              <w:t>100%</w:t>
            </w:r>
          </w:p>
        </w:tc>
      </w:tr>
      <w:tr w14:paraId="426317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7" w:hRule="atLeast"/>
        </w:trPr>
        <w:tc>
          <w:tcPr>
            <w:tcW w:w="567" w:type="dxa"/>
            <w:tcBorders>
              <w:top w:val="single" w:color="000000" w:sz="4" w:space="0"/>
              <w:bottom w:val="single" w:color="000000" w:sz="4" w:space="0"/>
              <w:right w:val="single" w:color="000000" w:sz="4" w:space="0"/>
            </w:tcBorders>
          </w:tcPr>
          <w:p w14:paraId="2128AEE7">
            <w:pPr>
              <w:pStyle w:val="9"/>
              <w:spacing w:line="191" w:lineRule="exact"/>
              <w:ind w:left="33" w:right="10"/>
              <w:jc w:val="center"/>
              <w:rPr>
                <w:sz w:val="16"/>
              </w:rPr>
            </w:pPr>
            <w:r>
              <w:rPr>
                <w:spacing w:val="-10"/>
                <w:sz w:val="16"/>
              </w:rPr>
              <w:t>4</w:t>
            </w:r>
          </w:p>
        </w:tc>
        <w:tc>
          <w:tcPr>
            <w:tcW w:w="1278" w:type="dxa"/>
            <w:gridSpan w:val="3"/>
            <w:tcBorders>
              <w:top w:val="single" w:color="000000" w:sz="4" w:space="0"/>
              <w:left w:val="single" w:color="000000" w:sz="4" w:space="0"/>
              <w:bottom w:val="single" w:color="000000" w:sz="4" w:space="0"/>
              <w:right w:val="single" w:color="000000" w:sz="4" w:space="0"/>
            </w:tcBorders>
          </w:tcPr>
          <w:p w14:paraId="5DF390B4">
            <w:pPr>
              <w:pStyle w:val="9"/>
              <w:spacing w:line="191" w:lineRule="exact"/>
              <w:ind w:left="220"/>
              <w:rPr>
                <w:sz w:val="16"/>
              </w:rPr>
            </w:pPr>
            <w:r>
              <w:rPr>
                <w:color w:val="000000"/>
                <w:spacing w:val="-2"/>
                <w:sz w:val="16"/>
                <w:shd w:val="clear" w:color="auto" w:fill="F5F5F5"/>
              </w:rPr>
              <w:t>KM18204</w:t>
            </w:r>
          </w:p>
        </w:tc>
        <w:tc>
          <w:tcPr>
            <w:tcW w:w="3688" w:type="dxa"/>
            <w:tcBorders>
              <w:top w:val="single" w:color="000000" w:sz="4" w:space="0"/>
              <w:left w:val="single" w:color="000000" w:sz="4" w:space="0"/>
              <w:bottom w:val="single" w:color="000000" w:sz="4" w:space="0"/>
              <w:right w:val="single" w:color="000000" w:sz="4" w:space="0"/>
            </w:tcBorders>
          </w:tcPr>
          <w:p w14:paraId="707B7682">
            <w:pPr>
              <w:pStyle w:val="9"/>
              <w:spacing w:line="191" w:lineRule="exact"/>
              <w:ind w:left="147"/>
              <w:rPr>
                <w:sz w:val="16"/>
              </w:rPr>
            </w:pPr>
            <w:r>
              <w:rPr>
                <w:sz w:val="16"/>
              </w:rPr>
              <w:t>Psikologi</w:t>
            </w:r>
            <w:r>
              <w:rPr>
                <w:spacing w:val="-9"/>
                <w:sz w:val="16"/>
              </w:rPr>
              <w:t xml:space="preserve"> </w:t>
            </w:r>
            <w:r>
              <w:rPr>
                <w:spacing w:val="-2"/>
                <w:sz w:val="16"/>
              </w:rPr>
              <w:t>Kesehatan</w:t>
            </w:r>
          </w:p>
        </w:tc>
        <w:tc>
          <w:tcPr>
            <w:tcW w:w="2824" w:type="dxa"/>
            <w:tcBorders>
              <w:top w:val="single" w:color="000000" w:sz="4" w:space="0"/>
              <w:left w:val="single" w:color="000000" w:sz="4" w:space="0"/>
              <w:bottom w:val="single" w:color="000000" w:sz="4" w:space="0"/>
              <w:right w:val="single" w:color="000000" w:sz="4" w:space="0"/>
            </w:tcBorders>
          </w:tcPr>
          <w:p w14:paraId="21B3F0FB">
            <w:pPr>
              <w:pStyle w:val="9"/>
              <w:spacing w:line="191" w:lineRule="exact"/>
              <w:ind w:left="603"/>
              <w:rPr>
                <w:sz w:val="16"/>
              </w:rPr>
            </w:pPr>
            <w:r>
              <w:rPr>
                <w:color w:val="000000"/>
                <w:sz w:val="16"/>
                <w:shd w:val="clear" w:color="auto" w:fill="F5F5F5"/>
              </w:rPr>
              <w:t>Juliyanti,</w:t>
            </w:r>
            <w:r>
              <w:rPr>
                <w:color w:val="000000"/>
                <w:spacing w:val="-10"/>
                <w:sz w:val="16"/>
                <w:shd w:val="clear" w:color="auto" w:fill="F5F5F5"/>
              </w:rPr>
              <w:t xml:space="preserve"> </w:t>
            </w:r>
            <w:r>
              <w:rPr>
                <w:color w:val="000000"/>
                <w:spacing w:val="-2"/>
                <w:sz w:val="16"/>
                <w:shd w:val="clear" w:color="auto" w:fill="F5F5F5"/>
              </w:rPr>
              <w:t>S.Kep.,Ns.,M.Si</w:t>
            </w:r>
          </w:p>
        </w:tc>
        <w:tc>
          <w:tcPr>
            <w:tcW w:w="1432" w:type="dxa"/>
            <w:tcBorders>
              <w:top w:val="single" w:color="000000" w:sz="4" w:space="0"/>
              <w:left w:val="single" w:color="000000" w:sz="4" w:space="0"/>
              <w:bottom w:val="single" w:color="000000" w:sz="4" w:space="0"/>
            </w:tcBorders>
          </w:tcPr>
          <w:p w14:paraId="21E7DD91">
            <w:pPr>
              <w:pStyle w:val="9"/>
              <w:spacing w:line="191" w:lineRule="exact"/>
              <w:ind w:left="23" w:right="2"/>
              <w:jc w:val="center"/>
              <w:rPr>
                <w:sz w:val="16"/>
              </w:rPr>
            </w:pPr>
            <w:r>
              <w:rPr>
                <w:spacing w:val="-4"/>
                <w:sz w:val="16"/>
              </w:rPr>
              <w:t>100%</w:t>
            </w:r>
          </w:p>
        </w:tc>
      </w:tr>
      <w:tr w14:paraId="1E1E0D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8" w:hRule="atLeast"/>
        </w:trPr>
        <w:tc>
          <w:tcPr>
            <w:tcW w:w="567" w:type="dxa"/>
            <w:tcBorders>
              <w:top w:val="single" w:color="000000" w:sz="4" w:space="0"/>
              <w:bottom w:val="single" w:color="000000" w:sz="4" w:space="0"/>
              <w:right w:val="single" w:color="000000" w:sz="4" w:space="0"/>
            </w:tcBorders>
          </w:tcPr>
          <w:p w14:paraId="4C4D2CC5">
            <w:pPr>
              <w:pStyle w:val="9"/>
              <w:spacing w:line="191" w:lineRule="exact"/>
              <w:ind w:left="33" w:right="10"/>
              <w:jc w:val="center"/>
              <w:rPr>
                <w:sz w:val="16"/>
              </w:rPr>
            </w:pPr>
            <w:r>
              <w:rPr>
                <w:spacing w:val="-10"/>
                <w:sz w:val="16"/>
              </w:rPr>
              <w:t>5</w:t>
            </w:r>
          </w:p>
        </w:tc>
        <w:tc>
          <w:tcPr>
            <w:tcW w:w="1278" w:type="dxa"/>
            <w:gridSpan w:val="3"/>
            <w:tcBorders>
              <w:top w:val="single" w:color="000000" w:sz="4" w:space="0"/>
              <w:left w:val="single" w:color="000000" w:sz="4" w:space="0"/>
              <w:bottom w:val="single" w:color="000000" w:sz="4" w:space="0"/>
              <w:right w:val="single" w:color="000000" w:sz="4" w:space="0"/>
            </w:tcBorders>
          </w:tcPr>
          <w:p w14:paraId="2C6F51BE">
            <w:pPr>
              <w:pStyle w:val="9"/>
              <w:spacing w:line="191" w:lineRule="exact"/>
              <w:ind w:left="220"/>
              <w:rPr>
                <w:sz w:val="16"/>
              </w:rPr>
            </w:pPr>
            <w:r>
              <w:rPr>
                <w:color w:val="000000"/>
                <w:spacing w:val="-2"/>
                <w:sz w:val="16"/>
                <w:shd w:val="clear" w:color="auto" w:fill="F5F5F5"/>
              </w:rPr>
              <w:t>KM18205</w:t>
            </w:r>
          </w:p>
        </w:tc>
        <w:tc>
          <w:tcPr>
            <w:tcW w:w="3688" w:type="dxa"/>
            <w:tcBorders>
              <w:top w:val="single" w:color="000000" w:sz="4" w:space="0"/>
              <w:left w:val="single" w:color="000000" w:sz="4" w:space="0"/>
              <w:bottom w:val="single" w:color="000000" w:sz="4" w:space="0"/>
              <w:right w:val="single" w:color="000000" w:sz="4" w:space="0"/>
            </w:tcBorders>
          </w:tcPr>
          <w:p w14:paraId="7DF113AA">
            <w:pPr>
              <w:pStyle w:val="9"/>
              <w:spacing w:line="191" w:lineRule="exact"/>
              <w:ind w:left="147"/>
              <w:rPr>
                <w:sz w:val="16"/>
              </w:rPr>
            </w:pPr>
            <w:r>
              <w:rPr>
                <w:sz w:val="16"/>
              </w:rPr>
              <w:t>Dasar</w:t>
            </w:r>
            <w:r>
              <w:rPr>
                <w:spacing w:val="-3"/>
                <w:sz w:val="16"/>
              </w:rPr>
              <w:t xml:space="preserve"> </w:t>
            </w:r>
            <w:r>
              <w:rPr>
                <w:sz w:val="16"/>
              </w:rPr>
              <w:t>Kesehatan</w:t>
            </w:r>
            <w:r>
              <w:rPr>
                <w:spacing w:val="-5"/>
                <w:sz w:val="16"/>
              </w:rPr>
              <w:t xml:space="preserve"> </w:t>
            </w:r>
            <w:r>
              <w:rPr>
                <w:spacing w:val="-2"/>
                <w:sz w:val="16"/>
              </w:rPr>
              <w:t>Lingkungan</w:t>
            </w:r>
          </w:p>
        </w:tc>
        <w:tc>
          <w:tcPr>
            <w:tcW w:w="2824" w:type="dxa"/>
            <w:tcBorders>
              <w:top w:val="single" w:color="000000" w:sz="4" w:space="0"/>
              <w:left w:val="single" w:color="000000" w:sz="4" w:space="0"/>
              <w:bottom w:val="single" w:color="000000" w:sz="4" w:space="0"/>
              <w:right w:val="single" w:color="000000" w:sz="4" w:space="0"/>
            </w:tcBorders>
          </w:tcPr>
          <w:p w14:paraId="04DABFA8">
            <w:pPr>
              <w:pStyle w:val="9"/>
              <w:spacing w:line="191" w:lineRule="exact"/>
              <w:ind w:left="315"/>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432" w:type="dxa"/>
            <w:tcBorders>
              <w:top w:val="single" w:color="000000" w:sz="4" w:space="0"/>
              <w:left w:val="single" w:color="000000" w:sz="4" w:space="0"/>
              <w:bottom w:val="single" w:color="000000" w:sz="4" w:space="0"/>
            </w:tcBorders>
          </w:tcPr>
          <w:p w14:paraId="48B4A41E">
            <w:pPr>
              <w:pStyle w:val="9"/>
              <w:spacing w:line="191" w:lineRule="exact"/>
              <w:ind w:left="23" w:right="2"/>
              <w:jc w:val="center"/>
              <w:rPr>
                <w:sz w:val="16"/>
              </w:rPr>
            </w:pPr>
            <w:r>
              <w:rPr>
                <w:spacing w:val="-4"/>
                <w:sz w:val="16"/>
              </w:rPr>
              <w:t>100%</w:t>
            </w:r>
          </w:p>
        </w:tc>
      </w:tr>
      <w:tr w14:paraId="6BBBB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7" w:type="dxa"/>
            <w:vMerge w:val="restart"/>
            <w:tcBorders>
              <w:top w:val="single" w:color="000000" w:sz="4" w:space="0"/>
              <w:bottom w:val="single" w:color="000000" w:sz="4" w:space="0"/>
              <w:right w:val="single" w:color="000000" w:sz="4" w:space="0"/>
            </w:tcBorders>
          </w:tcPr>
          <w:p w14:paraId="42A2157F">
            <w:pPr>
              <w:pStyle w:val="9"/>
              <w:spacing w:before="75"/>
              <w:ind w:left="33" w:right="10"/>
              <w:jc w:val="center"/>
              <w:rPr>
                <w:sz w:val="16"/>
              </w:rPr>
            </w:pPr>
            <w:r>
              <w:rPr>
                <w:spacing w:val="-10"/>
                <w:sz w:val="16"/>
              </w:rPr>
              <w:t>6</w:t>
            </w:r>
          </w:p>
        </w:tc>
        <w:tc>
          <w:tcPr>
            <w:tcW w:w="1278" w:type="dxa"/>
            <w:gridSpan w:val="3"/>
            <w:tcBorders>
              <w:top w:val="single" w:color="000000" w:sz="4" w:space="0"/>
              <w:left w:val="single" w:color="000000" w:sz="4" w:space="0"/>
              <w:bottom w:val="nil"/>
              <w:right w:val="single" w:color="000000" w:sz="4" w:space="0"/>
            </w:tcBorders>
            <w:shd w:val="clear" w:color="auto" w:fill="F5F5F5"/>
          </w:tcPr>
          <w:p w14:paraId="256AB708">
            <w:pPr>
              <w:pStyle w:val="9"/>
              <w:rPr>
                <w:rFonts w:ascii="Times New Roman"/>
                <w:sz w:val="2"/>
              </w:rPr>
            </w:pPr>
          </w:p>
        </w:tc>
        <w:tc>
          <w:tcPr>
            <w:tcW w:w="3688" w:type="dxa"/>
            <w:vMerge w:val="restart"/>
            <w:tcBorders>
              <w:top w:val="single" w:color="000000" w:sz="4" w:space="0"/>
              <w:left w:val="single" w:color="000000" w:sz="4" w:space="0"/>
              <w:bottom w:val="single" w:color="000000" w:sz="4" w:space="0"/>
              <w:right w:val="single" w:color="000000" w:sz="4" w:space="0"/>
            </w:tcBorders>
          </w:tcPr>
          <w:p w14:paraId="1BE50A11">
            <w:pPr>
              <w:pStyle w:val="9"/>
              <w:spacing w:before="75"/>
              <w:ind w:left="147"/>
              <w:rPr>
                <w:sz w:val="16"/>
              </w:rPr>
            </w:pPr>
            <w:r>
              <w:rPr>
                <w:sz w:val="16"/>
              </w:rPr>
              <w:t>Aplikasi</w:t>
            </w:r>
            <w:r>
              <w:rPr>
                <w:spacing w:val="-11"/>
                <w:sz w:val="16"/>
              </w:rPr>
              <w:t xml:space="preserve"> </w:t>
            </w:r>
            <w:r>
              <w:rPr>
                <w:spacing w:val="-2"/>
                <w:sz w:val="16"/>
              </w:rPr>
              <w:t>Komputer</w:t>
            </w:r>
          </w:p>
        </w:tc>
        <w:tc>
          <w:tcPr>
            <w:tcW w:w="2824" w:type="dxa"/>
            <w:vMerge w:val="restart"/>
            <w:tcBorders>
              <w:top w:val="single" w:color="000000" w:sz="4" w:space="0"/>
              <w:left w:val="single" w:color="000000" w:sz="4" w:space="0"/>
              <w:bottom w:val="single" w:color="000000" w:sz="4" w:space="0"/>
              <w:right w:val="single" w:color="000000" w:sz="4" w:space="0"/>
            </w:tcBorders>
          </w:tcPr>
          <w:p w14:paraId="4A36A703">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vMerge w:val="restart"/>
            <w:tcBorders>
              <w:top w:val="single" w:color="000000" w:sz="4" w:space="0"/>
              <w:left w:val="single" w:color="000000" w:sz="4" w:space="0"/>
              <w:bottom w:val="single" w:color="000000" w:sz="4" w:space="0"/>
            </w:tcBorders>
          </w:tcPr>
          <w:p w14:paraId="5FB8C739">
            <w:pPr>
              <w:pStyle w:val="9"/>
              <w:spacing w:before="75"/>
              <w:ind w:left="23" w:right="2"/>
              <w:jc w:val="center"/>
              <w:rPr>
                <w:sz w:val="16"/>
              </w:rPr>
            </w:pPr>
            <w:r>
              <w:rPr>
                <w:spacing w:val="-4"/>
                <w:sz w:val="16"/>
              </w:rPr>
              <w:t>100%</w:t>
            </w:r>
          </w:p>
        </w:tc>
      </w:tr>
      <w:tr w14:paraId="1D260F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7" w:type="dxa"/>
            <w:vMerge w:val="continue"/>
            <w:tcBorders>
              <w:top w:val="nil"/>
              <w:bottom w:val="single" w:color="000000" w:sz="4" w:space="0"/>
              <w:right w:val="single" w:color="000000" w:sz="4" w:space="0"/>
            </w:tcBorders>
          </w:tcPr>
          <w:p w14:paraId="6C0216AD">
            <w:pPr>
              <w:rPr>
                <w:sz w:val="2"/>
                <w:szCs w:val="2"/>
              </w:rPr>
            </w:pPr>
          </w:p>
        </w:tc>
        <w:tc>
          <w:tcPr>
            <w:tcW w:w="216" w:type="dxa"/>
            <w:tcBorders>
              <w:top w:val="nil"/>
              <w:left w:val="single" w:color="000000" w:sz="4" w:space="0"/>
              <w:bottom w:val="single" w:color="000000" w:sz="4" w:space="0"/>
              <w:right w:val="nil"/>
            </w:tcBorders>
          </w:tcPr>
          <w:p w14:paraId="0A630B0A">
            <w:pPr>
              <w:pStyle w:val="9"/>
              <w:rPr>
                <w:rFonts w:ascii="Times New Roman"/>
                <w:sz w:val="14"/>
              </w:rPr>
            </w:pPr>
          </w:p>
        </w:tc>
        <w:tc>
          <w:tcPr>
            <w:tcW w:w="653" w:type="dxa"/>
            <w:tcBorders>
              <w:top w:val="nil"/>
              <w:left w:val="nil"/>
              <w:bottom w:val="single" w:color="000000" w:sz="4" w:space="0"/>
              <w:right w:val="nil"/>
            </w:tcBorders>
            <w:shd w:val="clear" w:color="auto" w:fill="F5F5F5"/>
          </w:tcPr>
          <w:p w14:paraId="6062986C">
            <w:pPr>
              <w:pStyle w:val="9"/>
              <w:spacing w:line="186" w:lineRule="exact"/>
              <w:ind w:left="9" w:right="-15"/>
              <w:jc w:val="center"/>
              <w:rPr>
                <w:sz w:val="16"/>
              </w:rPr>
            </w:pPr>
            <w:r>
              <w:rPr>
                <w:spacing w:val="-2"/>
                <w:sz w:val="16"/>
              </w:rPr>
              <w:t>KM18206</w:t>
            </w:r>
          </w:p>
        </w:tc>
        <w:tc>
          <w:tcPr>
            <w:tcW w:w="409" w:type="dxa"/>
            <w:tcBorders>
              <w:top w:val="nil"/>
              <w:left w:val="nil"/>
              <w:bottom w:val="single" w:color="000000" w:sz="4" w:space="0"/>
              <w:right w:val="single" w:color="000000" w:sz="4" w:space="0"/>
            </w:tcBorders>
          </w:tcPr>
          <w:p w14:paraId="2A3E7EC5">
            <w:pPr>
              <w:pStyle w:val="9"/>
              <w:rPr>
                <w:rFonts w:ascii="Times New Roman"/>
                <w:sz w:val="14"/>
              </w:rPr>
            </w:pPr>
          </w:p>
        </w:tc>
        <w:tc>
          <w:tcPr>
            <w:tcW w:w="3688" w:type="dxa"/>
            <w:vMerge w:val="continue"/>
            <w:tcBorders>
              <w:top w:val="nil"/>
              <w:left w:val="single" w:color="000000" w:sz="4" w:space="0"/>
              <w:bottom w:val="single" w:color="000000" w:sz="4" w:space="0"/>
              <w:right w:val="single" w:color="000000" w:sz="4" w:space="0"/>
            </w:tcBorders>
          </w:tcPr>
          <w:p w14:paraId="05C1233E">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4829D9F4">
            <w:pPr>
              <w:rPr>
                <w:sz w:val="2"/>
                <w:szCs w:val="2"/>
              </w:rPr>
            </w:pPr>
          </w:p>
        </w:tc>
        <w:tc>
          <w:tcPr>
            <w:tcW w:w="1432" w:type="dxa"/>
            <w:vMerge w:val="continue"/>
            <w:tcBorders>
              <w:top w:val="nil"/>
              <w:left w:val="single" w:color="000000" w:sz="4" w:space="0"/>
              <w:bottom w:val="single" w:color="000000" w:sz="4" w:space="0"/>
            </w:tcBorders>
          </w:tcPr>
          <w:p w14:paraId="1C040774">
            <w:pPr>
              <w:rPr>
                <w:sz w:val="2"/>
                <w:szCs w:val="2"/>
              </w:rPr>
            </w:pPr>
          </w:p>
        </w:tc>
      </w:tr>
      <w:tr w14:paraId="26D016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 w:hRule="atLeast"/>
        </w:trPr>
        <w:tc>
          <w:tcPr>
            <w:tcW w:w="567" w:type="dxa"/>
            <w:vMerge w:val="restart"/>
            <w:tcBorders>
              <w:top w:val="single" w:color="000000" w:sz="4" w:space="0"/>
              <w:bottom w:val="single" w:color="000000" w:sz="4" w:space="0"/>
              <w:right w:val="single" w:color="000000" w:sz="4" w:space="0"/>
            </w:tcBorders>
          </w:tcPr>
          <w:p w14:paraId="77FF45D3">
            <w:pPr>
              <w:pStyle w:val="9"/>
              <w:spacing w:before="75"/>
              <w:ind w:left="33" w:right="10"/>
              <w:jc w:val="center"/>
              <w:rPr>
                <w:sz w:val="16"/>
              </w:rPr>
            </w:pPr>
            <w:r>
              <w:rPr>
                <w:spacing w:val="-10"/>
                <w:sz w:val="16"/>
              </w:rPr>
              <w:t>7</w:t>
            </w:r>
          </w:p>
        </w:tc>
        <w:tc>
          <w:tcPr>
            <w:tcW w:w="216" w:type="dxa"/>
            <w:tcBorders>
              <w:top w:val="single" w:color="000000" w:sz="4" w:space="0"/>
              <w:left w:val="single" w:color="000000" w:sz="4" w:space="0"/>
              <w:bottom w:val="nil"/>
              <w:right w:val="nil"/>
            </w:tcBorders>
          </w:tcPr>
          <w:p w14:paraId="0CEA0731">
            <w:pPr>
              <w:pStyle w:val="9"/>
              <w:rPr>
                <w:rFonts w:ascii="Times New Roman"/>
                <w:sz w:val="2"/>
              </w:rPr>
            </w:pPr>
          </w:p>
        </w:tc>
        <w:tc>
          <w:tcPr>
            <w:tcW w:w="653" w:type="dxa"/>
            <w:tcBorders>
              <w:top w:val="single" w:color="000000" w:sz="4" w:space="0"/>
              <w:left w:val="nil"/>
              <w:bottom w:val="nil"/>
              <w:right w:val="nil"/>
            </w:tcBorders>
            <w:shd w:val="clear" w:color="auto" w:fill="F5F5F5"/>
          </w:tcPr>
          <w:p w14:paraId="29B666CA">
            <w:pPr>
              <w:pStyle w:val="9"/>
              <w:rPr>
                <w:rFonts w:ascii="Times New Roman"/>
                <w:sz w:val="2"/>
              </w:rPr>
            </w:pPr>
          </w:p>
        </w:tc>
        <w:tc>
          <w:tcPr>
            <w:tcW w:w="409" w:type="dxa"/>
            <w:vMerge w:val="restart"/>
            <w:tcBorders>
              <w:top w:val="single" w:color="000000" w:sz="4" w:space="0"/>
              <w:left w:val="nil"/>
              <w:bottom w:val="single" w:color="000000" w:sz="4" w:space="0"/>
              <w:right w:val="single" w:color="000000" w:sz="4" w:space="0"/>
            </w:tcBorders>
          </w:tcPr>
          <w:p w14:paraId="59162BDE">
            <w:pPr>
              <w:pStyle w:val="9"/>
              <w:rPr>
                <w:rFonts w:ascii="Times New Roman"/>
                <w:sz w:val="16"/>
              </w:rPr>
            </w:pPr>
          </w:p>
        </w:tc>
        <w:tc>
          <w:tcPr>
            <w:tcW w:w="3688" w:type="dxa"/>
            <w:vMerge w:val="restart"/>
            <w:tcBorders>
              <w:top w:val="single" w:color="000000" w:sz="4" w:space="0"/>
              <w:left w:val="single" w:color="000000" w:sz="4" w:space="0"/>
              <w:bottom w:val="single" w:color="000000" w:sz="4" w:space="0"/>
              <w:right w:val="single" w:color="000000" w:sz="4" w:space="0"/>
            </w:tcBorders>
          </w:tcPr>
          <w:p w14:paraId="183CBC9B">
            <w:pPr>
              <w:pStyle w:val="9"/>
              <w:spacing w:before="75"/>
              <w:ind w:left="147"/>
              <w:rPr>
                <w:sz w:val="16"/>
              </w:rPr>
            </w:pPr>
            <w:r>
              <w:rPr>
                <w:sz w:val="16"/>
              </w:rPr>
              <w:t>Organisasi</w:t>
            </w:r>
            <w:r>
              <w:rPr>
                <w:spacing w:val="-7"/>
                <w:sz w:val="16"/>
              </w:rPr>
              <w:t xml:space="preserve"> </w:t>
            </w:r>
            <w:r>
              <w:rPr>
                <w:sz w:val="16"/>
              </w:rPr>
              <w:t>dan</w:t>
            </w:r>
            <w:r>
              <w:rPr>
                <w:spacing w:val="-2"/>
                <w:sz w:val="16"/>
              </w:rPr>
              <w:t xml:space="preserve"> </w:t>
            </w:r>
            <w:r>
              <w:rPr>
                <w:sz w:val="16"/>
              </w:rPr>
              <w:t>Manajemen</w:t>
            </w:r>
            <w:r>
              <w:rPr>
                <w:spacing w:val="-6"/>
                <w:sz w:val="16"/>
              </w:rPr>
              <w:t xml:space="preserve"> </w:t>
            </w:r>
            <w:r>
              <w:rPr>
                <w:sz w:val="16"/>
              </w:rPr>
              <w:t>Pelayanan</w:t>
            </w:r>
            <w:r>
              <w:rPr>
                <w:spacing w:val="-6"/>
                <w:sz w:val="16"/>
              </w:rPr>
              <w:t xml:space="preserve"> </w:t>
            </w:r>
            <w:r>
              <w:rPr>
                <w:spacing w:val="-2"/>
                <w:sz w:val="16"/>
              </w:rPr>
              <w:t>Kesehatan</w:t>
            </w:r>
          </w:p>
        </w:tc>
        <w:tc>
          <w:tcPr>
            <w:tcW w:w="2824" w:type="dxa"/>
            <w:vMerge w:val="restart"/>
            <w:tcBorders>
              <w:top w:val="single" w:color="000000" w:sz="4" w:space="0"/>
              <w:left w:val="single" w:color="000000" w:sz="4" w:space="0"/>
              <w:bottom w:val="single" w:color="000000" w:sz="4" w:space="0"/>
              <w:right w:val="single" w:color="000000" w:sz="4" w:space="0"/>
            </w:tcBorders>
          </w:tcPr>
          <w:p w14:paraId="488D7B14">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top w:val="single" w:color="000000" w:sz="4" w:space="0"/>
              <w:left w:val="single" w:color="000000" w:sz="4" w:space="0"/>
              <w:bottom w:val="single" w:color="000000" w:sz="4" w:space="0"/>
            </w:tcBorders>
          </w:tcPr>
          <w:p w14:paraId="58E000ED">
            <w:pPr>
              <w:pStyle w:val="9"/>
              <w:spacing w:before="75"/>
              <w:ind w:left="23" w:right="2"/>
              <w:jc w:val="center"/>
              <w:rPr>
                <w:sz w:val="16"/>
              </w:rPr>
            </w:pPr>
            <w:r>
              <w:rPr>
                <w:spacing w:val="-4"/>
                <w:sz w:val="16"/>
              </w:rPr>
              <w:t>100%</w:t>
            </w:r>
          </w:p>
        </w:tc>
      </w:tr>
      <w:tr w14:paraId="151380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5" w:hRule="atLeast"/>
        </w:trPr>
        <w:tc>
          <w:tcPr>
            <w:tcW w:w="567" w:type="dxa"/>
            <w:vMerge w:val="continue"/>
            <w:tcBorders>
              <w:top w:val="nil"/>
              <w:bottom w:val="single" w:color="000000" w:sz="4" w:space="0"/>
              <w:right w:val="single" w:color="000000" w:sz="4" w:space="0"/>
            </w:tcBorders>
          </w:tcPr>
          <w:p w14:paraId="600449CD">
            <w:pPr>
              <w:rPr>
                <w:sz w:val="2"/>
                <w:szCs w:val="2"/>
              </w:rPr>
            </w:pPr>
          </w:p>
        </w:tc>
        <w:tc>
          <w:tcPr>
            <w:tcW w:w="216" w:type="dxa"/>
            <w:tcBorders>
              <w:top w:val="nil"/>
              <w:left w:val="single" w:color="000000" w:sz="4" w:space="0"/>
              <w:bottom w:val="single" w:color="000000" w:sz="4" w:space="0"/>
              <w:right w:val="nil"/>
            </w:tcBorders>
          </w:tcPr>
          <w:p w14:paraId="567ED9F6">
            <w:pPr>
              <w:pStyle w:val="9"/>
              <w:rPr>
                <w:rFonts w:ascii="Times New Roman"/>
                <w:sz w:val="14"/>
              </w:rPr>
            </w:pPr>
          </w:p>
        </w:tc>
        <w:tc>
          <w:tcPr>
            <w:tcW w:w="653" w:type="dxa"/>
            <w:tcBorders>
              <w:top w:val="nil"/>
              <w:left w:val="nil"/>
              <w:bottom w:val="single" w:color="000000" w:sz="4" w:space="0"/>
              <w:right w:val="nil"/>
            </w:tcBorders>
            <w:shd w:val="clear" w:color="auto" w:fill="F5F5F5"/>
          </w:tcPr>
          <w:p w14:paraId="3D28A7CE">
            <w:pPr>
              <w:pStyle w:val="9"/>
              <w:spacing w:line="186" w:lineRule="exact"/>
              <w:ind w:left="9" w:right="-15"/>
              <w:jc w:val="center"/>
              <w:rPr>
                <w:sz w:val="16"/>
              </w:rPr>
            </w:pPr>
            <w:r>
              <w:rPr>
                <w:spacing w:val="-2"/>
                <w:sz w:val="16"/>
              </w:rPr>
              <w:t>KM18207</w:t>
            </w:r>
          </w:p>
        </w:tc>
        <w:tc>
          <w:tcPr>
            <w:tcW w:w="409" w:type="dxa"/>
            <w:vMerge w:val="continue"/>
            <w:tcBorders>
              <w:top w:val="nil"/>
              <w:left w:val="nil"/>
              <w:bottom w:val="single" w:color="000000" w:sz="4" w:space="0"/>
              <w:right w:val="single" w:color="000000" w:sz="4" w:space="0"/>
            </w:tcBorders>
          </w:tcPr>
          <w:p w14:paraId="6639C423">
            <w:pPr>
              <w:rPr>
                <w:sz w:val="2"/>
                <w:szCs w:val="2"/>
              </w:rPr>
            </w:pPr>
          </w:p>
        </w:tc>
        <w:tc>
          <w:tcPr>
            <w:tcW w:w="3688" w:type="dxa"/>
            <w:vMerge w:val="continue"/>
            <w:tcBorders>
              <w:top w:val="nil"/>
              <w:left w:val="single" w:color="000000" w:sz="4" w:space="0"/>
              <w:bottom w:val="single" w:color="000000" w:sz="4" w:space="0"/>
              <w:right w:val="single" w:color="000000" w:sz="4" w:space="0"/>
            </w:tcBorders>
          </w:tcPr>
          <w:p w14:paraId="0672A2EF">
            <w:pPr>
              <w:rPr>
                <w:sz w:val="2"/>
                <w:szCs w:val="2"/>
              </w:rPr>
            </w:pPr>
          </w:p>
        </w:tc>
        <w:tc>
          <w:tcPr>
            <w:tcW w:w="2824" w:type="dxa"/>
            <w:vMerge w:val="continue"/>
            <w:tcBorders>
              <w:top w:val="nil"/>
              <w:left w:val="single" w:color="000000" w:sz="4" w:space="0"/>
              <w:bottom w:val="single" w:color="000000" w:sz="4" w:space="0"/>
              <w:right w:val="single" w:color="000000" w:sz="4" w:space="0"/>
            </w:tcBorders>
          </w:tcPr>
          <w:p w14:paraId="22FFC1B0">
            <w:pPr>
              <w:rPr>
                <w:sz w:val="2"/>
                <w:szCs w:val="2"/>
              </w:rPr>
            </w:pPr>
          </w:p>
        </w:tc>
        <w:tc>
          <w:tcPr>
            <w:tcW w:w="1432" w:type="dxa"/>
            <w:vMerge w:val="continue"/>
            <w:tcBorders>
              <w:top w:val="nil"/>
              <w:left w:val="single" w:color="000000" w:sz="4" w:space="0"/>
              <w:bottom w:val="single" w:color="000000" w:sz="4" w:space="0"/>
            </w:tcBorders>
          </w:tcPr>
          <w:p w14:paraId="328C378B">
            <w:pPr>
              <w:rPr>
                <w:sz w:val="2"/>
                <w:szCs w:val="2"/>
              </w:rPr>
            </w:pPr>
          </w:p>
        </w:tc>
      </w:tr>
    </w:tbl>
    <w:p w14:paraId="4F9056F7">
      <w:pPr>
        <w:rPr>
          <w:sz w:val="2"/>
          <w:szCs w:val="2"/>
        </w:rPr>
        <w:sectPr>
          <w:type w:val="continuous"/>
          <w:pgSz w:w="11910" w:h="16840"/>
          <w:pgMar w:top="1660" w:right="540" w:bottom="1738" w:left="1300" w:header="720" w:footer="720" w:gutter="0"/>
          <w:cols w:space="720" w:num="1"/>
        </w:sectPr>
      </w:pPr>
    </w:p>
    <w:tbl>
      <w:tblPr>
        <w:tblStyle w:val="4"/>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6"/>
        <w:gridCol w:w="653"/>
        <w:gridCol w:w="409"/>
        <w:gridCol w:w="3688"/>
        <w:gridCol w:w="2824"/>
        <w:gridCol w:w="1432"/>
      </w:tblGrid>
      <w:tr w14:paraId="44FBB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063ED7A8">
            <w:pPr>
              <w:pStyle w:val="9"/>
              <w:spacing w:line="191" w:lineRule="exact"/>
              <w:ind w:left="33" w:right="10"/>
              <w:jc w:val="center"/>
              <w:rPr>
                <w:sz w:val="16"/>
              </w:rPr>
            </w:pPr>
            <w:r>
              <w:rPr>
                <w:spacing w:val="-10"/>
                <w:sz w:val="16"/>
              </w:rPr>
              <w:t>8</w:t>
            </w:r>
          </w:p>
        </w:tc>
        <w:tc>
          <w:tcPr>
            <w:tcW w:w="1278" w:type="dxa"/>
            <w:gridSpan w:val="3"/>
          </w:tcPr>
          <w:p w14:paraId="6B6EEF54">
            <w:pPr>
              <w:pStyle w:val="9"/>
              <w:spacing w:line="191" w:lineRule="exact"/>
              <w:ind w:left="220"/>
              <w:rPr>
                <w:sz w:val="16"/>
              </w:rPr>
            </w:pPr>
            <w:r>
              <w:rPr>
                <w:color w:val="000000"/>
                <w:spacing w:val="-2"/>
                <w:sz w:val="16"/>
                <w:shd w:val="clear" w:color="auto" w:fill="F5F5F5"/>
              </w:rPr>
              <w:t>KM18208</w:t>
            </w:r>
          </w:p>
        </w:tc>
        <w:tc>
          <w:tcPr>
            <w:tcW w:w="3688" w:type="dxa"/>
          </w:tcPr>
          <w:p w14:paraId="4CA0C0C7">
            <w:pPr>
              <w:pStyle w:val="9"/>
              <w:spacing w:line="191" w:lineRule="exact"/>
              <w:ind w:left="147"/>
              <w:rPr>
                <w:sz w:val="16"/>
              </w:rPr>
            </w:pPr>
            <w:r>
              <w:rPr>
                <w:sz w:val="16"/>
              </w:rPr>
              <w:t>Dasar</w:t>
            </w:r>
            <w:r>
              <w:rPr>
                <w:spacing w:val="-1"/>
                <w:sz w:val="16"/>
              </w:rPr>
              <w:t xml:space="preserve"> </w:t>
            </w:r>
            <w:r>
              <w:rPr>
                <w:sz w:val="16"/>
              </w:rPr>
              <w:t>Ilmu</w:t>
            </w:r>
            <w:r>
              <w:rPr>
                <w:spacing w:val="-7"/>
                <w:sz w:val="16"/>
              </w:rPr>
              <w:t xml:space="preserve"> </w:t>
            </w:r>
            <w:r>
              <w:rPr>
                <w:sz w:val="16"/>
              </w:rPr>
              <w:t>Gizi</w:t>
            </w:r>
            <w:r>
              <w:rPr>
                <w:spacing w:val="-5"/>
                <w:sz w:val="16"/>
              </w:rPr>
              <w:t xml:space="preserve"> </w:t>
            </w:r>
            <w:r>
              <w:rPr>
                <w:sz w:val="16"/>
              </w:rPr>
              <w:t>Kesehatan</w:t>
            </w:r>
            <w:r>
              <w:rPr>
                <w:spacing w:val="1"/>
                <w:sz w:val="16"/>
              </w:rPr>
              <w:t xml:space="preserve"> </w:t>
            </w:r>
            <w:r>
              <w:rPr>
                <w:spacing w:val="-2"/>
                <w:sz w:val="16"/>
              </w:rPr>
              <w:t>Masyarakat</w:t>
            </w:r>
          </w:p>
        </w:tc>
        <w:tc>
          <w:tcPr>
            <w:tcW w:w="2824" w:type="dxa"/>
          </w:tcPr>
          <w:p w14:paraId="7D6C73CC">
            <w:pPr>
              <w:pStyle w:val="9"/>
              <w:spacing w:line="191" w:lineRule="exact"/>
              <w:ind w:left="127"/>
              <w:jc w:val="center"/>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tcBorders>
              <w:right w:val="single" w:color="000000" w:sz="8" w:space="0"/>
            </w:tcBorders>
          </w:tcPr>
          <w:p w14:paraId="2E3047D7">
            <w:pPr>
              <w:pStyle w:val="9"/>
              <w:spacing w:line="191" w:lineRule="exact"/>
              <w:ind w:left="23" w:right="2"/>
              <w:jc w:val="center"/>
              <w:rPr>
                <w:sz w:val="16"/>
              </w:rPr>
            </w:pPr>
            <w:r>
              <w:rPr>
                <w:spacing w:val="-4"/>
                <w:sz w:val="16"/>
              </w:rPr>
              <w:t>100%</w:t>
            </w:r>
          </w:p>
        </w:tc>
      </w:tr>
      <w:tr w14:paraId="77AB0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49C0182">
            <w:pPr>
              <w:pStyle w:val="9"/>
              <w:spacing w:line="191" w:lineRule="exact"/>
              <w:ind w:left="33" w:right="10"/>
              <w:jc w:val="center"/>
              <w:rPr>
                <w:sz w:val="16"/>
              </w:rPr>
            </w:pPr>
            <w:r>
              <w:rPr>
                <w:spacing w:val="-10"/>
                <w:sz w:val="16"/>
              </w:rPr>
              <w:t>9</w:t>
            </w:r>
          </w:p>
        </w:tc>
        <w:tc>
          <w:tcPr>
            <w:tcW w:w="1278" w:type="dxa"/>
            <w:gridSpan w:val="3"/>
          </w:tcPr>
          <w:p w14:paraId="134703F1">
            <w:pPr>
              <w:pStyle w:val="9"/>
              <w:spacing w:line="191" w:lineRule="exact"/>
              <w:ind w:left="220"/>
              <w:rPr>
                <w:sz w:val="16"/>
              </w:rPr>
            </w:pPr>
            <w:r>
              <w:rPr>
                <w:color w:val="000000"/>
                <w:spacing w:val="-2"/>
                <w:sz w:val="16"/>
                <w:shd w:val="clear" w:color="auto" w:fill="F5F5F5"/>
              </w:rPr>
              <w:t>KM18209</w:t>
            </w:r>
          </w:p>
        </w:tc>
        <w:tc>
          <w:tcPr>
            <w:tcW w:w="3688" w:type="dxa"/>
          </w:tcPr>
          <w:p w14:paraId="2F01DABF">
            <w:pPr>
              <w:pStyle w:val="9"/>
              <w:spacing w:line="191" w:lineRule="exact"/>
              <w:ind w:left="147"/>
              <w:rPr>
                <w:sz w:val="16"/>
              </w:rPr>
            </w:pPr>
            <w:r>
              <w:rPr>
                <w:sz w:val="16"/>
              </w:rPr>
              <w:t>Etika</w:t>
            </w:r>
            <w:r>
              <w:rPr>
                <w:spacing w:val="-8"/>
                <w:sz w:val="16"/>
              </w:rPr>
              <w:t xml:space="preserve"> </w:t>
            </w:r>
            <w:r>
              <w:rPr>
                <w:sz w:val="16"/>
              </w:rPr>
              <w:t>dan</w:t>
            </w:r>
            <w:r>
              <w:rPr>
                <w:spacing w:val="-3"/>
                <w:sz w:val="16"/>
              </w:rPr>
              <w:t xml:space="preserve"> </w:t>
            </w:r>
            <w:r>
              <w:rPr>
                <w:sz w:val="16"/>
              </w:rPr>
              <w:t xml:space="preserve">Hukum </w:t>
            </w:r>
            <w:r>
              <w:rPr>
                <w:spacing w:val="-2"/>
                <w:sz w:val="16"/>
              </w:rPr>
              <w:t>Kesehatan</w:t>
            </w:r>
          </w:p>
        </w:tc>
        <w:tc>
          <w:tcPr>
            <w:tcW w:w="2824" w:type="dxa"/>
          </w:tcPr>
          <w:p w14:paraId="301D39CF">
            <w:pPr>
              <w:pStyle w:val="9"/>
              <w:spacing w:line="191" w:lineRule="exact"/>
              <w:ind w:left="145" w:right="13"/>
              <w:jc w:val="center"/>
              <w:rPr>
                <w:sz w:val="16"/>
              </w:rPr>
            </w:pPr>
            <w:r>
              <w:rPr>
                <w:color w:val="000000"/>
                <w:sz w:val="16"/>
                <w:shd w:val="clear" w:color="auto" w:fill="F5F5F5"/>
              </w:rPr>
              <w:t>Dr.</w:t>
            </w:r>
            <w:r>
              <w:rPr>
                <w:color w:val="000000"/>
                <w:spacing w:val="-9"/>
                <w:sz w:val="16"/>
                <w:shd w:val="clear" w:color="auto" w:fill="F5F5F5"/>
              </w:rPr>
              <w:t xml:space="preserve"> </w:t>
            </w:r>
            <w:r>
              <w:rPr>
                <w:color w:val="000000"/>
                <w:sz w:val="16"/>
                <w:shd w:val="clear" w:color="auto" w:fill="F5F5F5"/>
              </w:rPr>
              <w:t>Wintari</w:t>
            </w:r>
            <w:r>
              <w:rPr>
                <w:color w:val="000000"/>
                <w:spacing w:val="-1"/>
                <w:sz w:val="16"/>
                <w:shd w:val="clear" w:color="auto" w:fill="F5F5F5"/>
              </w:rPr>
              <w:t xml:space="preserve"> </w:t>
            </w:r>
            <w:r>
              <w:rPr>
                <w:color w:val="000000"/>
                <w:sz w:val="16"/>
                <w:shd w:val="clear" w:color="auto" w:fill="F5F5F5"/>
              </w:rPr>
              <w:t>Hariningsih,</w:t>
            </w:r>
            <w:r>
              <w:rPr>
                <w:color w:val="000000"/>
                <w:spacing w:val="-5"/>
                <w:sz w:val="16"/>
                <w:shd w:val="clear" w:color="auto" w:fill="F5F5F5"/>
              </w:rPr>
              <w:t xml:space="preserve"> </w:t>
            </w:r>
            <w:r>
              <w:rPr>
                <w:color w:val="000000"/>
                <w:spacing w:val="-2"/>
                <w:sz w:val="16"/>
                <w:shd w:val="clear" w:color="auto" w:fill="F5F5F5"/>
              </w:rPr>
              <w:t>S.Kp.,M.HKes</w:t>
            </w:r>
          </w:p>
        </w:tc>
        <w:tc>
          <w:tcPr>
            <w:tcW w:w="1432" w:type="dxa"/>
            <w:tcBorders>
              <w:right w:val="single" w:color="000000" w:sz="8" w:space="0"/>
            </w:tcBorders>
          </w:tcPr>
          <w:p w14:paraId="38DFFE37">
            <w:pPr>
              <w:pStyle w:val="9"/>
              <w:spacing w:line="191" w:lineRule="exact"/>
              <w:ind w:left="23" w:right="2"/>
              <w:jc w:val="center"/>
              <w:rPr>
                <w:sz w:val="16"/>
              </w:rPr>
            </w:pPr>
            <w:r>
              <w:rPr>
                <w:spacing w:val="-4"/>
                <w:sz w:val="16"/>
              </w:rPr>
              <w:t>100%</w:t>
            </w:r>
          </w:p>
        </w:tc>
      </w:tr>
      <w:tr w14:paraId="67538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567" w:type="dxa"/>
            <w:tcBorders>
              <w:left w:val="single" w:color="000000" w:sz="8" w:space="0"/>
            </w:tcBorders>
          </w:tcPr>
          <w:p w14:paraId="59178A9E">
            <w:pPr>
              <w:pStyle w:val="9"/>
              <w:spacing w:line="192" w:lineRule="exact"/>
              <w:ind w:left="33" w:right="1"/>
              <w:jc w:val="center"/>
              <w:rPr>
                <w:sz w:val="16"/>
              </w:rPr>
            </w:pPr>
            <w:r>
              <w:rPr>
                <w:spacing w:val="-5"/>
                <w:sz w:val="16"/>
              </w:rPr>
              <w:t>10</w:t>
            </w:r>
          </w:p>
        </w:tc>
        <w:tc>
          <w:tcPr>
            <w:tcW w:w="1278" w:type="dxa"/>
            <w:gridSpan w:val="3"/>
          </w:tcPr>
          <w:p w14:paraId="799A9040">
            <w:pPr>
              <w:pStyle w:val="9"/>
              <w:spacing w:line="192" w:lineRule="exact"/>
              <w:ind w:left="220"/>
              <w:rPr>
                <w:sz w:val="16"/>
              </w:rPr>
            </w:pPr>
            <w:r>
              <w:rPr>
                <w:color w:val="000000"/>
                <w:spacing w:val="-2"/>
                <w:sz w:val="16"/>
                <w:shd w:val="clear" w:color="auto" w:fill="F5F5F5"/>
              </w:rPr>
              <w:t>KM18401</w:t>
            </w:r>
          </w:p>
        </w:tc>
        <w:tc>
          <w:tcPr>
            <w:tcW w:w="3688" w:type="dxa"/>
          </w:tcPr>
          <w:p w14:paraId="1E33776E">
            <w:pPr>
              <w:pStyle w:val="9"/>
              <w:spacing w:line="192" w:lineRule="exact"/>
              <w:ind w:left="147"/>
              <w:rPr>
                <w:sz w:val="16"/>
              </w:rPr>
            </w:pPr>
            <w:r>
              <w:rPr>
                <w:sz w:val="16"/>
              </w:rPr>
              <w:t>Perencanaan</w:t>
            </w:r>
            <w:r>
              <w:rPr>
                <w:spacing w:val="-5"/>
                <w:sz w:val="16"/>
              </w:rPr>
              <w:t xml:space="preserve"> </w:t>
            </w:r>
            <w:r>
              <w:rPr>
                <w:sz w:val="16"/>
              </w:rPr>
              <w:t>dan</w:t>
            </w:r>
            <w:r>
              <w:rPr>
                <w:spacing w:val="-8"/>
                <w:sz w:val="16"/>
              </w:rPr>
              <w:t xml:space="preserve"> </w:t>
            </w:r>
            <w:r>
              <w:rPr>
                <w:sz w:val="16"/>
              </w:rPr>
              <w:t>Evaluasi</w:t>
            </w:r>
            <w:r>
              <w:rPr>
                <w:spacing w:val="-5"/>
                <w:sz w:val="16"/>
              </w:rPr>
              <w:t xml:space="preserve"> </w:t>
            </w:r>
            <w:r>
              <w:rPr>
                <w:sz w:val="16"/>
              </w:rPr>
              <w:t>Promosi</w:t>
            </w:r>
            <w:r>
              <w:rPr>
                <w:spacing w:val="-1"/>
                <w:sz w:val="16"/>
              </w:rPr>
              <w:t xml:space="preserve"> </w:t>
            </w:r>
            <w:r>
              <w:rPr>
                <w:spacing w:val="-2"/>
                <w:sz w:val="16"/>
              </w:rPr>
              <w:t>Kesehatan</w:t>
            </w:r>
          </w:p>
          <w:p w14:paraId="5AE1BD30">
            <w:pPr>
              <w:pStyle w:val="9"/>
              <w:spacing w:before="8" w:line="178" w:lineRule="exact"/>
              <w:ind w:left="147"/>
              <w:rPr>
                <w:sz w:val="16"/>
              </w:rPr>
            </w:pPr>
            <w:r>
              <w:rPr>
                <w:spacing w:val="-2"/>
                <w:sz w:val="16"/>
              </w:rPr>
              <w:t>Masyarakat</w:t>
            </w:r>
          </w:p>
        </w:tc>
        <w:tc>
          <w:tcPr>
            <w:tcW w:w="2824" w:type="dxa"/>
          </w:tcPr>
          <w:p w14:paraId="18A98CDD">
            <w:pPr>
              <w:pStyle w:val="9"/>
              <w:spacing w:line="192" w:lineRule="exact"/>
              <w:ind w:left="145" w:right="15"/>
              <w:jc w:val="center"/>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tcBorders>
              <w:right w:val="single" w:color="000000" w:sz="8" w:space="0"/>
            </w:tcBorders>
          </w:tcPr>
          <w:p w14:paraId="67F3858D">
            <w:pPr>
              <w:pStyle w:val="9"/>
              <w:spacing w:line="192" w:lineRule="exact"/>
              <w:ind w:left="23" w:right="2"/>
              <w:jc w:val="center"/>
              <w:rPr>
                <w:sz w:val="16"/>
              </w:rPr>
            </w:pPr>
            <w:r>
              <w:rPr>
                <w:spacing w:val="-4"/>
                <w:sz w:val="16"/>
              </w:rPr>
              <w:t>100%</w:t>
            </w:r>
          </w:p>
        </w:tc>
      </w:tr>
      <w:tr w14:paraId="2ECC9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010DE784">
            <w:pPr>
              <w:pStyle w:val="9"/>
              <w:spacing w:line="191" w:lineRule="exact"/>
              <w:ind w:left="33" w:right="1"/>
              <w:jc w:val="center"/>
              <w:rPr>
                <w:sz w:val="16"/>
              </w:rPr>
            </w:pPr>
            <w:r>
              <w:rPr>
                <w:spacing w:val="-5"/>
                <w:sz w:val="16"/>
              </w:rPr>
              <w:t>11</w:t>
            </w:r>
          </w:p>
        </w:tc>
        <w:tc>
          <w:tcPr>
            <w:tcW w:w="1278" w:type="dxa"/>
            <w:gridSpan w:val="3"/>
          </w:tcPr>
          <w:p w14:paraId="00921BB8">
            <w:pPr>
              <w:pStyle w:val="9"/>
              <w:spacing w:line="191" w:lineRule="exact"/>
              <w:ind w:left="220"/>
              <w:rPr>
                <w:sz w:val="16"/>
              </w:rPr>
            </w:pPr>
            <w:r>
              <w:rPr>
                <w:color w:val="000000"/>
                <w:spacing w:val="-2"/>
                <w:sz w:val="16"/>
                <w:shd w:val="clear" w:color="auto" w:fill="F5F5F5"/>
              </w:rPr>
              <w:t>KM18403</w:t>
            </w:r>
          </w:p>
        </w:tc>
        <w:tc>
          <w:tcPr>
            <w:tcW w:w="3688" w:type="dxa"/>
          </w:tcPr>
          <w:p w14:paraId="49E046D3">
            <w:pPr>
              <w:pStyle w:val="9"/>
              <w:spacing w:line="191" w:lineRule="exact"/>
              <w:ind w:left="147"/>
              <w:rPr>
                <w:sz w:val="16"/>
              </w:rPr>
            </w:pPr>
            <w:r>
              <w:rPr>
                <w:sz w:val="16"/>
              </w:rPr>
              <w:t>Epidemiologi</w:t>
            </w:r>
            <w:r>
              <w:rPr>
                <w:spacing w:val="-8"/>
                <w:sz w:val="16"/>
              </w:rPr>
              <w:t xml:space="preserve"> </w:t>
            </w:r>
            <w:r>
              <w:rPr>
                <w:sz w:val="16"/>
              </w:rPr>
              <w:t>Penyakit</w:t>
            </w:r>
            <w:r>
              <w:rPr>
                <w:spacing w:val="-5"/>
                <w:sz w:val="16"/>
              </w:rPr>
              <w:t xml:space="preserve"> </w:t>
            </w:r>
            <w:r>
              <w:rPr>
                <w:spacing w:val="-2"/>
                <w:sz w:val="16"/>
              </w:rPr>
              <w:t>Menular</w:t>
            </w:r>
          </w:p>
        </w:tc>
        <w:tc>
          <w:tcPr>
            <w:tcW w:w="2824" w:type="dxa"/>
          </w:tcPr>
          <w:p w14:paraId="57EFB5D6">
            <w:pPr>
              <w:pStyle w:val="9"/>
              <w:spacing w:line="191" w:lineRule="exact"/>
              <w:ind w:left="145" w:right="9"/>
              <w:jc w:val="center"/>
              <w:rPr>
                <w:sz w:val="16"/>
              </w:rPr>
            </w:pPr>
            <w:r>
              <w:rPr>
                <w:sz w:val="16"/>
              </w:rPr>
              <w:t>Widawati,</w:t>
            </w:r>
            <w:r>
              <w:rPr>
                <w:spacing w:val="-7"/>
                <w:sz w:val="16"/>
              </w:rPr>
              <w:t xml:space="preserve"> </w:t>
            </w:r>
            <w:r>
              <w:rPr>
                <w:spacing w:val="-2"/>
                <w:sz w:val="16"/>
              </w:rPr>
              <w:t>S.KM.,M.KM</w:t>
            </w:r>
          </w:p>
        </w:tc>
        <w:tc>
          <w:tcPr>
            <w:tcW w:w="1432" w:type="dxa"/>
            <w:tcBorders>
              <w:right w:val="single" w:color="000000" w:sz="8" w:space="0"/>
            </w:tcBorders>
          </w:tcPr>
          <w:p w14:paraId="10CBB8B5">
            <w:pPr>
              <w:pStyle w:val="9"/>
              <w:spacing w:line="191" w:lineRule="exact"/>
              <w:ind w:left="23" w:right="2"/>
              <w:jc w:val="center"/>
              <w:rPr>
                <w:sz w:val="16"/>
              </w:rPr>
            </w:pPr>
            <w:r>
              <w:rPr>
                <w:spacing w:val="-4"/>
                <w:sz w:val="16"/>
              </w:rPr>
              <w:t>100%</w:t>
            </w:r>
          </w:p>
        </w:tc>
      </w:tr>
      <w:tr w14:paraId="3F84F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041A739D">
            <w:pPr>
              <w:pStyle w:val="9"/>
              <w:spacing w:before="75"/>
              <w:ind w:left="206"/>
              <w:rPr>
                <w:sz w:val="16"/>
              </w:rPr>
            </w:pPr>
            <w:r>
              <w:rPr>
                <w:spacing w:val="-5"/>
                <w:sz w:val="16"/>
              </w:rPr>
              <w:t>12</w:t>
            </w:r>
          </w:p>
        </w:tc>
        <w:tc>
          <w:tcPr>
            <w:tcW w:w="1278" w:type="dxa"/>
            <w:gridSpan w:val="3"/>
            <w:tcBorders>
              <w:bottom w:val="nil"/>
            </w:tcBorders>
            <w:shd w:val="clear" w:color="auto" w:fill="F5F5F5"/>
          </w:tcPr>
          <w:p w14:paraId="6E6A62FF">
            <w:pPr>
              <w:pStyle w:val="9"/>
              <w:rPr>
                <w:rFonts w:ascii="Times New Roman"/>
                <w:sz w:val="2"/>
              </w:rPr>
            </w:pPr>
          </w:p>
        </w:tc>
        <w:tc>
          <w:tcPr>
            <w:tcW w:w="3688" w:type="dxa"/>
            <w:vMerge w:val="restart"/>
          </w:tcPr>
          <w:p w14:paraId="7F61D470">
            <w:pPr>
              <w:pStyle w:val="9"/>
              <w:spacing w:before="75"/>
              <w:ind w:left="147"/>
              <w:rPr>
                <w:sz w:val="16"/>
              </w:rPr>
            </w:pPr>
            <w:r>
              <w:rPr>
                <w:sz w:val="16"/>
              </w:rPr>
              <w:t>Dasar</w:t>
            </w:r>
            <w:r>
              <w:rPr>
                <w:spacing w:val="-7"/>
                <w:sz w:val="16"/>
              </w:rPr>
              <w:t xml:space="preserve"> K3</w:t>
            </w:r>
          </w:p>
        </w:tc>
        <w:tc>
          <w:tcPr>
            <w:tcW w:w="2824" w:type="dxa"/>
            <w:vMerge w:val="restart"/>
          </w:tcPr>
          <w:p w14:paraId="0A8966ED">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vMerge w:val="restart"/>
            <w:tcBorders>
              <w:right w:val="single" w:color="000000" w:sz="8" w:space="0"/>
            </w:tcBorders>
          </w:tcPr>
          <w:p w14:paraId="02437456">
            <w:pPr>
              <w:pStyle w:val="9"/>
              <w:spacing w:before="75"/>
              <w:ind w:left="23" w:right="2"/>
              <w:jc w:val="center"/>
              <w:rPr>
                <w:sz w:val="16"/>
              </w:rPr>
            </w:pPr>
            <w:r>
              <w:rPr>
                <w:spacing w:val="-4"/>
                <w:sz w:val="16"/>
              </w:rPr>
              <w:t>100%</w:t>
            </w:r>
          </w:p>
        </w:tc>
      </w:tr>
      <w:tr w14:paraId="3C6EF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1186BC8">
            <w:pPr>
              <w:rPr>
                <w:sz w:val="2"/>
                <w:szCs w:val="2"/>
              </w:rPr>
            </w:pPr>
          </w:p>
        </w:tc>
        <w:tc>
          <w:tcPr>
            <w:tcW w:w="216" w:type="dxa"/>
            <w:tcBorders>
              <w:top w:val="nil"/>
              <w:right w:val="nil"/>
            </w:tcBorders>
          </w:tcPr>
          <w:p w14:paraId="7778ADBA">
            <w:pPr>
              <w:pStyle w:val="9"/>
              <w:rPr>
                <w:rFonts w:ascii="Times New Roman"/>
                <w:sz w:val="14"/>
              </w:rPr>
            </w:pPr>
          </w:p>
        </w:tc>
        <w:tc>
          <w:tcPr>
            <w:tcW w:w="653" w:type="dxa"/>
            <w:tcBorders>
              <w:top w:val="nil"/>
              <w:left w:val="nil"/>
              <w:right w:val="nil"/>
            </w:tcBorders>
            <w:shd w:val="clear" w:color="auto" w:fill="F5F5F5"/>
          </w:tcPr>
          <w:p w14:paraId="419A2A08">
            <w:pPr>
              <w:pStyle w:val="9"/>
              <w:spacing w:line="186" w:lineRule="exact"/>
              <w:ind w:left="9" w:right="-15"/>
              <w:jc w:val="center"/>
              <w:rPr>
                <w:sz w:val="16"/>
              </w:rPr>
            </w:pPr>
            <w:r>
              <w:rPr>
                <w:spacing w:val="-2"/>
                <w:sz w:val="16"/>
              </w:rPr>
              <w:t>KM18404</w:t>
            </w:r>
          </w:p>
        </w:tc>
        <w:tc>
          <w:tcPr>
            <w:tcW w:w="409" w:type="dxa"/>
            <w:tcBorders>
              <w:top w:val="nil"/>
              <w:left w:val="nil"/>
            </w:tcBorders>
          </w:tcPr>
          <w:p w14:paraId="782119C7">
            <w:pPr>
              <w:pStyle w:val="9"/>
              <w:rPr>
                <w:rFonts w:ascii="Times New Roman"/>
                <w:sz w:val="14"/>
              </w:rPr>
            </w:pPr>
          </w:p>
        </w:tc>
        <w:tc>
          <w:tcPr>
            <w:tcW w:w="3688" w:type="dxa"/>
            <w:vMerge w:val="continue"/>
            <w:tcBorders>
              <w:top w:val="nil"/>
            </w:tcBorders>
          </w:tcPr>
          <w:p w14:paraId="4515602D">
            <w:pPr>
              <w:rPr>
                <w:sz w:val="2"/>
                <w:szCs w:val="2"/>
              </w:rPr>
            </w:pPr>
          </w:p>
        </w:tc>
        <w:tc>
          <w:tcPr>
            <w:tcW w:w="2824" w:type="dxa"/>
            <w:vMerge w:val="continue"/>
            <w:tcBorders>
              <w:top w:val="nil"/>
            </w:tcBorders>
          </w:tcPr>
          <w:p w14:paraId="64FB9501">
            <w:pPr>
              <w:rPr>
                <w:sz w:val="2"/>
                <w:szCs w:val="2"/>
              </w:rPr>
            </w:pPr>
          </w:p>
        </w:tc>
        <w:tc>
          <w:tcPr>
            <w:tcW w:w="1432" w:type="dxa"/>
            <w:vMerge w:val="continue"/>
            <w:tcBorders>
              <w:top w:val="nil"/>
              <w:right w:val="single" w:color="000000" w:sz="8" w:space="0"/>
            </w:tcBorders>
          </w:tcPr>
          <w:p w14:paraId="3DD0EAAD">
            <w:pPr>
              <w:rPr>
                <w:sz w:val="2"/>
                <w:szCs w:val="2"/>
              </w:rPr>
            </w:pPr>
          </w:p>
        </w:tc>
      </w:tr>
      <w:tr w14:paraId="5E14E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0903CD18">
            <w:pPr>
              <w:pStyle w:val="9"/>
              <w:spacing w:before="79"/>
              <w:ind w:left="206"/>
              <w:rPr>
                <w:sz w:val="16"/>
              </w:rPr>
            </w:pPr>
            <w:r>
              <w:rPr>
                <w:spacing w:val="-5"/>
                <w:sz w:val="16"/>
              </w:rPr>
              <w:t>13</w:t>
            </w:r>
          </w:p>
        </w:tc>
        <w:tc>
          <w:tcPr>
            <w:tcW w:w="216" w:type="dxa"/>
            <w:tcBorders>
              <w:bottom w:val="nil"/>
              <w:right w:val="nil"/>
            </w:tcBorders>
          </w:tcPr>
          <w:p w14:paraId="643A2550">
            <w:pPr>
              <w:pStyle w:val="9"/>
              <w:rPr>
                <w:rFonts w:ascii="Times New Roman"/>
                <w:sz w:val="2"/>
              </w:rPr>
            </w:pPr>
          </w:p>
        </w:tc>
        <w:tc>
          <w:tcPr>
            <w:tcW w:w="653" w:type="dxa"/>
            <w:tcBorders>
              <w:left w:val="nil"/>
              <w:bottom w:val="nil"/>
              <w:right w:val="nil"/>
            </w:tcBorders>
            <w:shd w:val="clear" w:color="auto" w:fill="F5F5F5"/>
          </w:tcPr>
          <w:p w14:paraId="73DA3E14">
            <w:pPr>
              <w:pStyle w:val="9"/>
              <w:rPr>
                <w:rFonts w:ascii="Times New Roman"/>
                <w:sz w:val="2"/>
              </w:rPr>
            </w:pPr>
          </w:p>
        </w:tc>
        <w:tc>
          <w:tcPr>
            <w:tcW w:w="409" w:type="dxa"/>
            <w:vMerge w:val="restart"/>
            <w:tcBorders>
              <w:left w:val="nil"/>
            </w:tcBorders>
          </w:tcPr>
          <w:p w14:paraId="77F01AA1">
            <w:pPr>
              <w:pStyle w:val="9"/>
              <w:rPr>
                <w:rFonts w:ascii="Times New Roman"/>
                <w:sz w:val="18"/>
              </w:rPr>
            </w:pPr>
          </w:p>
        </w:tc>
        <w:tc>
          <w:tcPr>
            <w:tcW w:w="3688" w:type="dxa"/>
            <w:vMerge w:val="restart"/>
          </w:tcPr>
          <w:p w14:paraId="56E2A475">
            <w:pPr>
              <w:pStyle w:val="9"/>
              <w:spacing w:before="79"/>
              <w:ind w:left="147"/>
              <w:rPr>
                <w:sz w:val="16"/>
              </w:rPr>
            </w:pPr>
            <w:r>
              <w:rPr>
                <w:sz w:val="16"/>
              </w:rPr>
              <w:t>TIK</w:t>
            </w:r>
            <w:r>
              <w:rPr>
                <w:spacing w:val="-5"/>
                <w:sz w:val="16"/>
              </w:rPr>
              <w:t xml:space="preserve"> </w:t>
            </w:r>
            <w:r>
              <w:rPr>
                <w:sz w:val="16"/>
              </w:rPr>
              <w:t>dan</w:t>
            </w:r>
            <w:r>
              <w:rPr>
                <w:spacing w:val="-4"/>
                <w:sz w:val="16"/>
              </w:rPr>
              <w:t xml:space="preserve"> </w:t>
            </w:r>
            <w:r>
              <w:rPr>
                <w:spacing w:val="-5"/>
                <w:sz w:val="16"/>
              </w:rPr>
              <w:t>SIK</w:t>
            </w:r>
          </w:p>
        </w:tc>
        <w:tc>
          <w:tcPr>
            <w:tcW w:w="2824" w:type="dxa"/>
            <w:vMerge w:val="restart"/>
          </w:tcPr>
          <w:p w14:paraId="48981938">
            <w:pPr>
              <w:pStyle w:val="9"/>
              <w:spacing w:before="79"/>
              <w:ind w:left="622"/>
              <w:rPr>
                <w:sz w:val="16"/>
              </w:rPr>
            </w:pPr>
            <w:r>
              <w:rPr>
                <w:color w:val="000000"/>
                <w:sz w:val="16"/>
                <w:shd w:val="clear" w:color="auto" w:fill="F5F5F5"/>
              </w:rPr>
              <w:t>Neti</w:t>
            </w:r>
            <w:r>
              <w:rPr>
                <w:color w:val="000000"/>
                <w:spacing w:val="-4"/>
                <w:sz w:val="16"/>
                <w:shd w:val="clear" w:color="auto" w:fill="F5F5F5"/>
              </w:rPr>
              <w:t xml:space="preserve"> </w:t>
            </w:r>
            <w:r>
              <w:rPr>
                <w:color w:val="000000"/>
                <w:sz w:val="16"/>
                <w:shd w:val="clear" w:color="auto" w:fill="F5F5F5"/>
              </w:rPr>
              <w:t>Sitorus,</w:t>
            </w:r>
            <w:r>
              <w:rPr>
                <w:color w:val="000000"/>
                <w:spacing w:val="-6"/>
                <w:sz w:val="16"/>
                <w:shd w:val="clear" w:color="auto" w:fill="F5F5F5"/>
              </w:rPr>
              <w:t xml:space="preserve"> </w:t>
            </w:r>
            <w:r>
              <w:rPr>
                <w:color w:val="000000"/>
                <w:spacing w:val="-2"/>
                <w:sz w:val="16"/>
                <w:shd w:val="clear" w:color="auto" w:fill="F5F5F5"/>
              </w:rPr>
              <w:t>SST.,M.Kes</w:t>
            </w:r>
          </w:p>
        </w:tc>
        <w:tc>
          <w:tcPr>
            <w:tcW w:w="1432" w:type="dxa"/>
            <w:vMerge w:val="restart"/>
            <w:tcBorders>
              <w:right w:val="single" w:color="000000" w:sz="8" w:space="0"/>
            </w:tcBorders>
          </w:tcPr>
          <w:p w14:paraId="3706C106">
            <w:pPr>
              <w:pStyle w:val="9"/>
              <w:spacing w:before="79"/>
              <w:ind w:left="23" w:right="2"/>
              <w:jc w:val="center"/>
              <w:rPr>
                <w:sz w:val="16"/>
              </w:rPr>
            </w:pPr>
            <w:r>
              <w:rPr>
                <w:spacing w:val="-4"/>
                <w:sz w:val="16"/>
              </w:rPr>
              <w:t>100%</w:t>
            </w:r>
          </w:p>
        </w:tc>
      </w:tr>
      <w:tr w14:paraId="5802F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080680CA">
            <w:pPr>
              <w:rPr>
                <w:sz w:val="2"/>
                <w:szCs w:val="2"/>
              </w:rPr>
            </w:pPr>
          </w:p>
        </w:tc>
        <w:tc>
          <w:tcPr>
            <w:tcW w:w="216" w:type="dxa"/>
            <w:tcBorders>
              <w:top w:val="nil"/>
              <w:right w:val="nil"/>
            </w:tcBorders>
          </w:tcPr>
          <w:p w14:paraId="69879D7B">
            <w:pPr>
              <w:pStyle w:val="9"/>
              <w:rPr>
                <w:rFonts w:ascii="Times New Roman"/>
                <w:sz w:val="14"/>
              </w:rPr>
            </w:pPr>
          </w:p>
        </w:tc>
        <w:tc>
          <w:tcPr>
            <w:tcW w:w="653" w:type="dxa"/>
            <w:tcBorders>
              <w:top w:val="nil"/>
              <w:left w:val="nil"/>
              <w:right w:val="nil"/>
            </w:tcBorders>
            <w:shd w:val="clear" w:color="auto" w:fill="F5F5F5"/>
          </w:tcPr>
          <w:p w14:paraId="6841F83C">
            <w:pPr>
              <w:pStyle w:val="9"/>
              <w:spacing w:line="186" w:lineRule="exact"/>
              <w:ind w:left="9" w:right="-15"/>
              <w:jc w:val="center"/>
              <w:rPr>
                <w:sz w:val="16"/>
              </w:rPr>
            </w:pPr>
            <w:r>
              <w:rPr>
                <w:spacing w:val="-2"/>
                <w:sz w:val="16"/>
              </w:rPr>
              <w:t>KM18405</w:t>
            </w:r>
          </w:p>
        </w:tc>
        <w:tc>
          <w:tcPr>
            <w:tcW w:w="409" w:type="dxa"/>
            <w:vMerge w:val="continue"/>
            <w:tcBorders>
              <w:top w:val="nil"/>
              <w:left w:val="nil"/>
            </w:tcBorders>
          </w:tcPr>
          <w:p w14:paraId="5D377948">
            <w:pPr>
              <w:rPr>
                <w:sz w:val="2"/>
                <w:szCs w:val="2"/>
              </w:rPr>
            </w:pPr>
          </w:p>
        </w:tc>
        <w:tc>
          <w:tcPr>
            <w:tcW w:w="3688" w:type="dxa"/>
            <w:vMerge w:val="continue"/>
            <w:tcBorders>
              <w:top w:val="nil"/>
            </w:tcBorders>
          </w:tcPr>
          <w:p w14:paraId="3F739E5D">
            <w:pPr>
              <w:rPr>
                <w:sz w:val="2"/>
                <w:szCs w:val="2"/>
              </w:rPr>
            </w:pPr>
          </w:p>
        </w:tc>
        <w:tc>
          <w:tcPr>
            <w:tcW w:w="2824" w:type="dxa"/>
            <w:vMerge w:val="continue"/>
            <w:tcBorders>
              <w:top w:val="nil"/>
            </w:tcBorders>
          </w:tcPr>
          <w:p w14:paraId="65BA674E">
            <w:pPr>
              <w:rPr>
                <w:sz w:val="2"/>
                <w:szCs w:val="2"/>
              </w:rPr>
            </w:pPr>
          </w:p>
        </w:tc>
        <w:tc>
          <w:tcPr>
            <w:tcW w:w="1432" w:type="dxa"/>
            <w:vMerge w:val="continue"/>
            <w:tcBorders>
              <w:top w:val="nil"/>
              <w:right w:val="single" w:color="000000" w:sz="8" w:space="0"/>
            </w:tcBorders>
          </w:tcPr>
          <w:p w14:paraId="6E28075C">
            <w:pPr>
              <w:rPr>
                <w:sz w:val="2"/>
                <w:szCs w:val="2"/>
              </w:rPr>
            </w:pPr>
          </w:p>
        </w:tc>
      </w:tr>
      <w:tr w14:paraId="35832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AEC0E57">
            <w:pPr>
              <w:pStyle w:val="9"/>
              <w:spacing w:line="191" w:lineRule="exact"/>
              <w:ind w:left="33" w:right="1"/>
              <w:jc w:val="center"/>
              <w:rPr>
                <w:sz w:val="16"/>
              </w:rPr>
            </w:pPr>
            <w:r>
              <w:rPr>
                <w:spacing w:val="-5"/>
                <w:sz w:val="16"/>
              </w:rPr>
              <w:t>14</w:t>
            </w:r>
          </w:p>
        </w:tc>
        <w:tc>
          <w:tcPr>
            <w:tcW w:w="1278" w:type="dxa"/>
            <w:gridSpan w:val="3"/>
          </w:tcPr>
          <w:p w14:paraId="37EAE1DA">
            <w:pPr>
              <w:pStyle w:val="9"/>
              <w:spacing w:line="191" w:lineRule="exact"/>
              <w:ind w:left="220"/>
              <w:rPr>
                <w:sz w:val="16"/>
              </w:rPr>
            </w:pPr>
            <w:r>
              <w:rPr>
                <w:color w:val="000000"/>
                <w:spacing w:val="-2"/>
                <w:sz w:val="16"/>
                <w:shd w:val="clear" w:color="auto" w:fill="F5F5F5"/>
              </w:rPr>
              <w:t>KM18406</w:t>
            </w:r>
          </w:p>
        </w:tc>
        <w:tc>
          <w:tcPr>
            <w:tcW w:w="3688" w:type="dxa"/>
          </w:tcPr>
          <w:p w14:paraId="6F260149">
            <w:pPr>
              <w:pStyle w:val="9"/>
              <w:spacing w:line="191" w:lineRule="exact"/>
              <w:ind w:left="147"/>
              <w:rPr>
                <w:sz w:val="16"/>
              </w:rPr>
            </w:pPr>
            <w:r>
              <w:rPr>
                <w:sz w:val="16"/>
              </w:rPr>
              <w:t>Epidemiologi</w:t>
            </w:r>
            <w:r>
              <w:rPr>
                <w:spacing w:val="-6"/>
                <w:sz w:val="16"/>
              </w:rPr>
              <w:t xml:space="preserve"> </w:t>
            </w:r>
            <w:r>
              <w:rPr>
                <w:sz w:val="16"/>
              </w:rPr>
              <w:t>Penyakit</w:t>
            </w:r>
            <w:r>
              <w:rPr>
                <w:spacing w:val="-7"/>
                <w:sz w:val="16"/>
              </w:rPr>
              <w:t xml:space="preserve"> </w:t>
            </w:r>
            <w:r>
              <w:rPr>
                <w:sz w:val="16"/>
              </w:rPr>
              <w:t>Tidak</w:t>
            </w:r>
            <w:r>
              <w:rPr>
                <w:spacing w:val="-4"/>
                <w:sz w:val="16"/>
              </w:rPr>
              <w:t xml:space="preserve"> </w:t>
            </w:r>
            <w:r>
              <w:rPr>
                <w:spacing w:val="-2"/>
                <w:sz w:val="16"/>
              </w:rPr>
              <w:t>Menular</w:t>
            </w:r>
          </w:p>
        </w:tc>
        <w:tc>
          <w:tcPr>
            <w:tcW w:w="2824" w:type="dxa"/>
          </w:tcPr>
          <w:p w14:paraId="7D13034F">
            <w:pPr>
              <w:pStyle w:val="9"/>
              <w:spacing w:line="191" w:lineRule="exact"/>
              <w:ind w:left="145" w:right="9"/>
              <w:jc w:val="center"/>
              <w:rPr>
                <w:sz w:val="16"/>
              </w:rPr>
            </w:pPr>
            <w:r>
              <w:rPr>
                <w:sz w:val="16"/>
              </w:rPr>
              <w:t>Widawati,</w:t>
            </w:r>
            <w:r>
              <w:rPr>
                <w:spacing w:val="-7"/>
                <w:sz w:val="16"/>
              </w:rPr>
              <w:t xml:space="preserve"> </w:t>
            </w:r>
            <w:r>
              <w:rPr>
                <w:spacing w:val="-2"/>
                <w:sz w:val="16"/>
              </w:rPr>
              <w:t>S.KM.,M.KM</w:t>
            </w:r>
          </w:p>
        </w:tc>
        <w:tc>
          <w:tcPr>
            <w:tcW w:w="1432" w:type="dxa"/>
            <w:tcBorders>
              <w:right w:val="single" w:color="000000" w:sz="8" w:space="0"/>
            </w:tcBorders>
          </w:tcPr>
          <w:p w14:paraId="53FDAC67">
            <w:pPr>
              <w:pStyle w:val="9"/>
              <w:spacing w:line="191" w:lineRule="exact"/>
              <w:ind w:left="23" w:right="2"/>
              <w:jc w:val="center"/>
              <w:rPr>
                <w:sz w:val="16"/>
              </w:rPr>
            </w:pPr>
            <w:r>
              <w:rPr>
                <w:spacing w:val="-4"/>
                <w:sz w:val="16"/>
              </w:rPr>
              <w:t>100%</w:t>
            </w:r>
          </w:p>
        </w:tc>
      </w:tr>
      <w:tr w14:paraId="78AED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567" w:type="dxa"/>
            <w:tcBorders>
              <w:left w:val="single" w:color="000000" w:sz="8" w:space="0"/>
            </w:tcBorders>
          </w:tcPr>
          <w:p w14:paraId="59AEE04F">
            <w:pPr>
              <w:pStyle w:val="9"/>
              <w:spacing w:line="191" w:lineRule="exact"/>
              <w:ind w:left="33" w:right="1"/>
              <w:jc w:val="center"/>
              <w:rPr>
                <w:sz w:val="16"/>
              </w:rPr>
            </w:pPr>
            <w:r>
              <w:rPr>
                <w:spacing w:val="-5"/>
                <w:sz w:val="16"/>
              </w:rPr>
              <w:t>15</w:t>
            </w:r>
          </w:p>
        </w:tc>
        <w:tc>
          <w:tcPr>
            <w:tcW w:w="1278" w:type="dxa"/>
            <w:gridSpan w:val="3"/>
          </w:tcPr>
          <w:p w14:paraId="74770780">
            <w:pPr>
              <w:pStyle w:val="9"/>
              <w:spacing w:line="191" w:lineRule="exact"/>
              <w:ind w:left="220"/>
              <w:rPr>
                <w:sz w:val="16"/>
              </w:rPr>
            </w:pPr>
            <w:r>
              <w:rPr>
                <w:color w:val="000000"/>
                <w:spacing w:val="-2"/>
                <w:sz w:val="16"/>
                <w:shd w:val="clear" w:color="auto" w:fill="F5F5F5"/>
              </w:rPr>
              <w:t>KM18407</w:t>
            </w:r>
          </w:p>
        </w:tc>
        <w:tc>
          <w:tcPr>
            <w:tcW w:w="3688" w:type="dxa"/>
          </w:tcPr>
          <w:p w14:paraId="47614118">
            <w:pPr>
              <w:pStyle w:val="9"/>
              <w:spacing w:line="191" w:lineRule="exact"/>
              <w:ind w:left="147"/>
              <w:rPr>
                <w:sz w:val="16"/>
              </w:rPr>
            </w:pPr>
            <w:r>
              <w:rPr>
                <w:sz w:val="16"/>
              </w:rPr>
              <w:t>Kepemimpinan</w:t>
            </w:r>
            <w:r>
              <w:rPr>
                <w:spacing w:val="-7"/>
                <w:sz w:val="16"/>
              </w:rPr>
              <w:t xml:space="preserve"> </w:t>
            </w:r>
            <w:r>
              <w:rPr>
                <w:sz w:val="16"/>
              </w:rPr>
              <w:t>dan</w:t>
            </w:r>
            <w:r>
              <w:rPr>
                <w:spacing w:val="-6"/>
                <w:sz w:val="16"/>
              </w:rPr>
              <w:t xml:space="preserve"> </w:t>
            </w:r>
            <w:r>
              <w:rPr>
                <w:sz w:val="16"/>
              </w:rPr>
              <w:t>Berpikir</w:t>
            </w:r>
            <w:r>
              <w:rPr>
                <w:spacing w:val="-8"/>
                <w:sz w:val="16"/>
              </w:rPr>
              <w:t xml:space="preserve"> </w:t>
            </w:r>
            <w:r>
              <w:rPr>
                <w:sz w:val="16"/>
              </w:rPr>
              <w:t>Sistem</w:t>
            </w:r>
            <w:r>
              <w:rPr>
                <w:spacing w:val="-3"/>
                <w:sz w:val="16"/>
              </w:rPr>
              <w:t xml:space="preserve"> </w:t>
            </w:r>
            <w:r>
              <w:rPr>
                <w:spacing w:val="-2"/>
                <w:sz w:val="16"/>
              </w:rPr>
              <w:t>Kesehatan</w:t>
            </w:r>
          </w:p>
          <w:p w14:paraId="1ACDF42F">
            <w:pPr>
              <w:pStyle w:val="9"/>
              <w:spacing w:before="9" w:line="178" w:lineRule="exact"/>
              <w:ind w:left="147"/>
              <w:rPr>
                <w:sz w:val="16"/>
              </w:rPr>
            </w:pPr>
            <w:r>
              <w:rPr>
                <w:spacing w:val="-2"/>
                <w:sz w:val="16"/>
              </w:rPr>
              <w:t>Masyarakat</w:t>
            </w:r>
          </w:p>
        </w:tc>
        <w:tc>
          <w:tcPr>
            <w:tcW w:w="2824" w:type="dxa"/>
          </w:tcPr>
          <w:p w14:paraId="1C1A8C09">
            <w:pPr>
              <w:pStyle w:val="9"/>
              <w:spacing w:line="191" w:lineRule="exact"/>
              <w:ind w:left="145" w:right="16"/>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tcBorders>
              <w:right w:val="single" w:color="000000" w:sz="8" w:space="0"/>
            </w:tcBorders>
          </w:tcPr>
          <w:p w14:paraId="45D7DD66">
            <w:pPr>
              <w:pStyle w:val="9"/>
              <w:spacing w:line="191" w:lineRule="exact"/>
              <w:ind w:left="23" w:right="2"/>
              <w:jc w:val="center"/>
              <w:rPr>
                <w:sz w:val="16"/>
              </w:rPr>
            </w:pPr>
            <w:r>
              <w:rPr>
                <w:spacing w:val="-4"/>
                <w:sz w:val="16"/>
              </w:rPr>
              <w:t>100%</w:t>
            </w:r>
          </w:p>
        </w:tc>
      </w:tr>
      <w:tr w14:paraId="0027C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67" w:type="dxa"/>
            <w:tcBorders>
              <w:left w:val="single" w:color="000000" w:sz="8" w:space="0"/>
            </w:tcBorders>
          </w:tcPr>
          <w:p w14:paraId="3B9B6283">
            <w:pPr>
              <w:pStyle w:val="9"/>
              <w:spacing w:line="191" w:lineRule="exact"/>
              <w:ind w:left="33" w:right="1"/>
              <w:jc w:val="center"/>
              <w:rPr>
                <w:sz w:val="16"/>
              </w:rPr>
            </w:pPr>
            <w:r>
              <w:rPr>
                <w:spacing w:val="-5"/>
                <w:sz w:val="16"/>
              </w:rPr>
              <w:t>16</w:t>
            </w:r>
          </w:p>
        </w:tc>
        <w:tc>
          <w:tcPr>
            <w:tcW w:w="1278" w:type="dxa"/>
            <w:gridSpan w:val="3"/>
          </w:tcPr>
          <w:p w14:paraId="0C408B17">
            <w:pPr>
              <w:pStyle w:val="9"/>
              <w:spacing w:line="191" w:lineRule="exact"/>
              <w:ind w:left="220"/>
              <w:rPr>
                <w:sz w:val="16"/>
              </w:rPr>
            </w:pPr>
            <w:r>
              <w:rPr>
                <w:color w:val="000000"/>
                <w:spacing w:val="-2"/>
                <w:sz w:val="16"/>
                <w:shd w:val="clear" w:color="auto" w:fill="F5F5F5"/>
              </w:rPr>
              <w:t>KM18408</w:t>
            </w:r>
          </w:p>
        </w:tc>
        <w:tc>
          <w:tcPr>
            <w:tcW w:w="3688" w:type="dxa"/>
          </w:tcPr>
          <w:p w14:paraId="53635384">
            <w:pPr>
              <w:pStyle w:val="9"/>
              <w:spacing w:line="191" w:lineRule="exact"/>
              <w:ind w:left="147"/>
              <w:rPr>
                <w:sz w:val="16"/>
              </w:rPr>
            </w:pPr>
            <w:r>
              <w:rPr>
                <w:sz w:val="16"/>
              </w:rPr>
              <w:t>Perencanaan</w:t>
            </w:r>
            <w:r>
              <w:rPr>
                <w:spacing w:val="-4"/>
                <w:sz w:val="16"/>
              </w:rPr>
              <w:t xml:space="preserve"> </w:t>
            </w:r>
            <w:r>
              <w:rPr>
                <w:sz w:val="16"/>
              </w:rPr>
              <w:t>dan</w:t>
            </w:r>
            <w:r>
              <w:rPr>
                <w:spacing w:val="-8"/>
                <w:sz w:val="16"/>
              </w:rPr>
              <w:t xml:space="preserve"> </w:t>
            </w:r>
            <w:r>
              <w:rPr>
                <w:sz w:val="16"/>
              </w:rPr>
              <w:t>Evaluasi</w:t>
            </w:r>
            <w:r>
              <w:rPr>
                <w:spacing w:val="-5"/>
                <w:sz w:val="16"/>
              </w:rPr>
              <w:t xml:space="preserve"> </w:t>
            </w:r>
            <w:r>
              <w:rPr>
                <w:spacing w:val="-2"/>
                <w:sz w:val="16"/>
              </w:rPr>
              <w:t>Kesehatan</w:t>
            </w:r>
          </w:p>
        </w:tc>
        <w:tc>
          <w:tcPr>
            <w:tcW w:w="2824" w:type="dxa"/>
          </w:tcPr>
          <w:p w14:paraId="17DD4A96">
            <w:pPr>
              <w:pStyle w:val="9"/>
              <w:spacing w:line="191" w:lineRule="exact"/>
              <w:ind w:left="127"/>
              <w:jc w:val="center"/>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tcBorders>
              <w:right w:val="single" w:color="000000" w:sz="8" w:space="0"/>
            </w:tcBorders>
          </w:tcPr>
          <w:p w14:paraId="1C81162A">
            <w:pPr>
              <w:pStyle w:val="9"/>
              <w:spacing w:line="191" w:lineRule="exact"/>
              <w:ind w:left="23" w:right="2"/>
              <w:jc w:val="center"/>
              <w:rPr>
                <w:sz w:val="16"/>
              </w:rPr>
            </w:pPr>
            <w:r>
              <w:rPr>
                <w:spacing w:val="-4"/>
                <w:sz w:val="16"/>
              </w:rPr>
              <w:t>100%</w:t>
            </w:r>
          </w:p>
        </w:tc>
      </w:tr>
      <w:tr w14:paraId="36DA2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26129615">
            <w:pPr>
              <w:pStyle w:val="9"/>
              <w:spacing w:line="191" w:lineRule="exact"/>
              <w:ind w:left="33" w:right="1"/>
              <w:jc w:val="center"/>
              <w:rPr>
                <w:sz w:val="16"/>
              </w:rPr>
            </w:pPr>
            <w:r>
              <w:rPr>
                <w:spacing w:val="-5"/>
                <w:sz w:val="16"/>
              </w:rPr>
              <w:t>17</w:t>
            </w:r>
          </w:p>
        </w:tc>
        <w:tc>
          <w:tcPr>
            <w:tcW w:w="1278" w:type="dxa"/>
            <w:gridSpan w:val="3"/>
          </w:tcPr>
          <w:p w14:paraId="14501232">
            <w:pPr>
              <w:pStyle w:val="9"/>
              <w:spacing w:line="191" w:lineRule="exact"/>
              <w:ind w:left="220"/>
              <w:rPr>
                <w:sz w:val="16"/>
              </w:rPr>
            </w:pPr>
            <w:r>
              <w:rPr>
                <w:color w:val="000000"/>
                <w:spacing w:val="-2"/>
                <w:sz w:val="16"/>
                <w:shd w:val="clear" w:color="auto" w:fill="F5F5F5"/>
              </w:rPr>
              <w:t>KM18409</w:t>
            </w:r>
          </w:p>
        </w:tc>
        <w:tc>
          <w:tcPr>
            <w:tcW w:w="3688" w:type="dxa"/>
          </w:tcPr>
          <w:p w14:paraId="4E0CDF65">
            <w:pPr>
              <w:pStyle w:val="9"/>
              <w:spacing w:line="191" w:lineRule="exact"/>
              <w:ind w:left="147"/>
              <w:rPr>
                <w:sz w:val="16"/>
              </w:rPr>
            </w:pPr>
            <w:r>
              <w:rPr>
                <w:sz w:val="16"/>
              </w:rPr>
              <w:t>Praktik</w:t>
            </w:r>
            <w:r>
              <w:rPr>
                <w:spacing w:val="-6"/>
                <w:sz w:val="16"/>
              </w:rPr>
              <w:t xml:space="preserve"> </w:t>
            </w:r>
            <w:r>
              <w:rPr>
                <w:sz w:val="16"/>
              </w:rPr>
              <w:t>Belajar</w:t>
            </w:r>
            <w:r>
              <w:rPr>
                <w:spacing w:val="-3"/>
                <w:sz w:val="16"/>
              </w:rPr>
              <w:t xml:space="preserve"> </w:t>
            </w:r>
            <w:r>
              <w:rPr>
                <w:sz w:val="16"/>
              </w:rPr>
              <w:t>Lapangan</w:t>
            </w:r>
            <w:r>
              <w:rPr>
                <w:spacing w:val="-6"/>
                <w:sz w:val="16"/>
              </w:rPr>
              <w:t xml:space="preserve"> </w:t>
            </w:r>
            <w:r>
              <w:rPr>
                <w:spacing w:val="-10"/>
                <w:sz w:val="16"/>
              </w:rPr>
              <w:t>1</w:t>
            </w:r>
          </w:p>
        </w:tc>
        <w:tc>
          <w:tcPr>
            <w:tcW w:w="2824" w:type="dxa"/>
          </w:tcPr>
          <w:p w14:paraId="6D370F11">
            <w:pPr>
              <w:pStyle w:val="9"/>
              <w:spacing w:line="191" w:lineRule="exact"/>
              <w:ind w:left="145" w:right="15"/>
              <w:jc w:val="center"/>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432" w:type="dxa"/>
            <w:tcBorders>
              <w:right w:val="single" w:color="000000" w:sz="8" w:space="0"/>
            </w:tcBorders>
          </w:tcPr>
          <w:p w14:paraId="29F6DEC7">
            <w:pPr>
              <w:pStyle w:val="9"/>
              <w:spacing w:line="191" w:lineRule="exact"/>
              <w:ind w:left="23" w:right="2"/>
              <w:jc w:val="center"/>
              <w:rPr>
                <w:sz w:val="16"/>
              </w:rPr>
            </w:pPr>
            <w:r>
              <w:rPr>
                <w:spacing w:val="-4"/>
                <w:sz w:val="16"/>
              </w:rPr>
              <w:t>100%</w:t>
            </w:r>
          </w:p>
        </w:tc>
      </w:tr>
      <w:tr w14:paraId="6E6F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71E32059">
            <w:pPr>
              <w:pStyle w:val="9"/>
              <w:spacing w:before="75"/>
              <w:ind w:left="206"/>
              <w:rPr>
                <w:sz w:val="16"/>
              </w:rPr>
            </w:pPr>
            <w:r>
              <w:rPr>
                <w:spacing w:val="-5"/>
                <w:sz w:val="16"/>
              </w:rPr>
              <w:t>18</w:t>
            </w:r>
          </w:p>
        </w:tc>
        <w:tc>
          <w:tcPr>
            <w:tcW w:w="1278" w:type="dxa"/>
            <w:gridSpan w:val="3"/>
            <w:tcBorders>
              <w:bottom w:val="nil"/>
            </w:tcBorders>
            <w:shd w:val="clear" w:color="auto" w:fill="F5F5F5"/>
          </w:tcPr>
          <w:p w14:paraId="337EFEA4">
            <w:pPr>
              <w:pStyle w:val="9"/>
              <w:rPr>
                <w:rFonts w:ascii="Times New Roman"/>
                <w:sz w:val="2"/>
              </w:rPr>
            </w:pPr>
          </w:p>
        </w:tc>
        <w:tc>
          <w:tcPr>
            <w:tcW w:w="3688" w:type="dxa"/>
            <w:vMerge w:val="restart"/>
          </w:tcPr>
          <w:p w14:paraId="2D28A669">
            <w:pPr>
              <w:pStyle w:val="9"/>
              <w:spacing w:before="75"/>
              <w:ind w:left="147"/>
              <w:rPr>
                <w:sz w:val="16"/>
              </w:rPr>
            </w:pPr>
            <w:r>
              <w:rPr>
                <w:sz w:val="16"/>
              </w:rPr>
              <w:t>Manajemen</w:t>
            </w:r>
            <w:r>
              <w:rPr>
                <w:spacing w:val="-7"/>
                <w:sz w:val="16"/>
              </w:rPr>
              <w:t xml:space="preserve"> </w:t>
            </w:r>
            <w:r>
              <w:rPr>
                <w:spacing w:val="-2"/>
                <w:sz w:val="16"/>
              </w:rPr>
              <w:t>Bencana</w:t>
            </w:r>
          </w:p>
        </w:tc>
        <w:tc>
          <w:tcPr>
            <w:tcW w:w="2824" w:type="dxa"/>
            <w:vMerge w:val="restart"/>
          </w:tcPr>
          <w:p w14:paraId="6F0065C7">
            <w:pPr>
              <w:pStyle w:val="9"/>
              <w:spacing w:before="75"/>
              <w:ind w:left="368"/>
              <w:rPr>
                <w:sz w:val="16"/>
              </w:rPr>
            </w:pPr>
            <w:r>
              <w:rPr>
                <w:color w:val="000000"/>
                <w:sz w:val="16"/>
                <w:shd w:val="clear" w:color="auto" w:fill="F5F5F5"/>
              </w:rPr>
              <w:t>Kristin</w:t>
            </w:r>
            <w:r>
              <w:rPr>
                <w:color w:val="000000"/>
                <w:spacing w:val="-9"/>
                <w:sz w:val="16"/>
                <w:shd w:val="clear" w:color="auto" w:fill="F5F5F5"/>
              </w:rPr>
              <w:t xml:space="preserve"> </w:t>
            </w:r>
            <w:r>
              <w:rPr>
                <w:color w:val="000000"/>
                <w:sz w:val="16"/>
                <w:shd w:val="clear" w:color="auto" w:fill="F5F5F5"/>
              </w:rPr>
              <w:t>Sihombing,</w:t>
            </w:r>
            <w:r>
              <w:rPr>
                <w:color w:val="000000"/>
                <w:spacing w:val="-3"/>
                <w:sz w:val="16"/>
                <w:shd w:val="clear" w:color="auto" w:fill="F5F5F5"/>
              </w:rPr>
              <w:t xml:space="preserve"> </w:t>
            </w:r>
            <w:r>
              <w:rPr>
                <w:color w:val="000000"/>
                <w:spacing w:val="-2"/>
                <w:sz w:val="16"/>
                <w:shd w:val="clear" w:color="auto" w:fill="F5F5F5"/>
              </w:rPr>
              <w:t>S.KM.,MMRS</w:t>
            </w:r>
          </w:p>
        </w:tc>
        <w:tc>
          <w:tcPr>
            <w:tcW w:w="1432" w:type="dxa"/>
            <w:vMerge w:val="restart"/>
            <w:tcBorders>
              <w:right w:val="single" w:color="000000" w:sz="8" w:space="0"/>
            </w:tcBorders>
          </w:tcPr>
          <w:p w14:paraId="4C9C9C4C">
            <w:pPr>
              <w:pStyle w:val="9"/>
              <w:spacing w:before="75"/>
              <w:ind w:left="23" w:right="2"/>
              <w:jc w:val="center"/>
              <w:rPr>
                <w:sz w:val="16"/>
              </w:rPr>
            </w:pPr>
            <w:r>
              <w:rPr>
                <w:spacing w:val="-4"/>
                <w:sz w:val="16"/>
              </w:rPr>
              <w:t>100%</w:t>
            </w:r>
          </w:p>
        </w:tc>
      </w:tr>
      <w:tr w14:paraId="27FCC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79621A4F">
            <w:pPr>
              <w:rPr>
                <w:sz w:val="2"/>
                <w:szCs w:val="2"/>
              </w:rPr>
            </w:pPr>
          </w:p>
        </w:tc>
        <w:tc>
          <w:tcPr>
            <w:tcW w:w="216" w:type="dxa"/>
            <w:tcBorders>
              <w:top w:val="nil"/>
              <w:right w:val="nil"/>
            </w:tcBorders>
          </w:tcPr>
          <w:p w14:paraId="4D0AB7BD">
            <w:pPr>
              <w:pStyle w:val="9"/>
              <w:rPr>
                <w:rFonts w:ascii="Times New Roman"/>
                <w:sz w:val="14"/>
              </w:rPr>
            </w:pPr>
          </w:p>
        </w:tc>
        <w:tc>
          <w:tcPr>
            <w:tcW w:w="653" w:type="dxa"/>
            <w:tcBorders>
              <w:top w:val="nil"/>
              <w:left w:val="nil"/>
              <w:right w:val="nil"/>
            </w:tcBorders>
            <w:shd w:val="clear" w:color="auto" w:fill="F5F5F5"/>
          </w:tcPr>
          <w:p w14:paraId="09021930">
            <w:pPr>
              <w:pStyle w:val="9"/>
              <w:spacing w:line="186" w:lineRule="exact"/>
              <w:ind w:left="9" w:right="-15"/>
              <w:jc w:val="center"/>
              <w:rPr>
                <w:sz w:val="16"/>
              </w:rPr>
            </w:pPr>
            <w:r>
              <w:rPr>
                <w:spacing w:val="-2"/>
                <w:sz w:val="16"/>
              </w:rPr>
              <w:t>KM18509</w:t>
            </w:r>
          </w:p>
        </w:tc>
        <w:tc>
          <w:tcPr>
            <w:tcW w:w="409" w:type="dxa"/>
            <w:tcBorders>
              <w:top w:val="nil"/>
              <w:left w:val="nil"/>
            </w:tcBorders>
          </w:tcPr>
          <w:p w14:paraId="5A7A6DED">
            <w:pPr>
              <w:pStyle w:val="9"/>
              <w:rPr>
                <w:rFonts w:ascii="Times New Roman"/>
                <w:sz w:val="14"/>
              </w:rPr>
            </w:pPr>
          </w:p>
        </w:tc>
        <w:tc>
          <w:tcPr>
            <w:tcW w:w="3688" w:type="dxa"/>
            <w:vMerge w:val="continue"/>
            <w:tcBorders>
              <w:top w:val="nil"/>
            </w:tcBorders>
          </w:tcPr>
          <w:p w14:paraId="49DFB42C">
            <w:pPr>
              <w:rPr>
                <w:sz w:val="2"/>
                <w:szCs w:val="2"/>
              </w:rPr>
            </w:pPr>
          </w:p>
        </w:tc>
        <w:tc>
          <w:tcPr>
            <w:tcW w:w="2824" w:type="dxa"/>
            <w:vMerge w:val="continue"/>
            <w:tcBorders>
              <w:top w:val="nil"/>
            </w:tcBorders>
          </w:tcPr>
          <w:p w14:paraId="487AEA8A">
            <w:pPr>
              <w:rPr>
                <w:sz w:val="2"/>
                <w:szCs w:val="2"/>
              </w:rPr>
            </w:pPr>
          </w:p>
        </w:tc>
        <w:tc>
          <w:tcPr>
            <w:tcW w:w="1432" w:type="dxa"/>
            <w:vMerge w:val="continue"/>
            <w:tcBorders>
              <w:top w:val="nil"/>
              <w:right w:val="single" w:color="000000" w:sz="8" w:space="0"/>
            </w:tcBorders>
          </w:tcPr>
          <w:p w14:paraId="7BE4766A">
            <w:pPr>
              <w:rPr>
                <w:sz w:val="2"/>
                <w:szCs w:val="2"/>
              </w:rPr>
            </w:pPr>
          </w:p>
        </w:tc>
      </w:tr>
      <w:tr w14:paraId="7DA19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323552DE">
            <w:pPr>
              <w:pStyle w:val="9"/>
              <w:spacing w:before="75"/>
              <w:ind w:left="206"/>
              <w:rPr>
                <w:sz w:val="16"/>
              </w:rPr>
            </w:pPr>
            <w:r>
              <w:rPr>
                <w:spacing w:val="-5"/>
                <w:sz w:val="16"/>
              </w:rPr>
              <w:t>19</w:t>
            </w:r>
          </w:p>
        </w:tc>
        <w:tc>
          <w:tcPr>
            <w:tcW w:w="216" w:type="dxa"/>
            <w:tcBorders>
              <w:bottom w:val="nil"/>
              <w:right w:val="nil"/>
            </w:tcBorders>
          </w:tcPr>
          <w:p w14:paraId="3D2F9A56">
            <w:pPr>
              <w:pStyle w:val="9"/>
              <w:rPr>
                <w:rFonts w:ascii="Times New Roman"/>
                <w:sz w:val="2"/>
              </w:rPr>
            </w:pPr>
          </w:p>
        </w:tc>
        <w:tc>
          <w:tcPr>
            <w:tcW w:w="653" w:type="dxa"/>
            <w:tcBorders>
              <w:left w:val="nil"/>
              <w:bottom w:val="nil"/>
              <w:right w:val="nil"/>
            </w:tcBorders>
            <w:shd w:val="clear" w:color="auto" w:fill="F5F5F5"/>
          </w:tcPr>
          <w:p w14:paraId="558D86B5">
            <w:pPr>
              <w:pStyle w:val="9"/>
              <w:rPr>
                <w:rFonts w:ascii="Times New Roman"/>
                <w:sz w:val="2"/>
              </w:rPr>
            </w:pPr>
          </w:p>
        </w:tc>
        <w:tc>
          <w:tcPr>
            <w:tcW w:w="409" w:type="dxa"/>
            <w:vMerge w:val="restart"/>
            <w:tcBorders>
              <w:left w:val="nil"/>
            </w:tcBorders>
          </w:tcPr>
          <w:p w14:paraId="2C849A22">
            <w:pPr>
              <w:pStyle w:val="9"/>
              <w:rPr>
                <w:rFonts w:ascii="Times New Roman"/>
                <w:sz w:val="18"/>
              </w:rPr>
            </w:pPr>
          </w:p>
        </w:tc>
        <w:tc>
          <w:tcPr>
            <w:tcW w:w="3688" w:type="dxa"/>
            <w:vMerge w:val="restart"/>
          </w:tcPr>
          <w:p w14:paraId="49F2723E">
            <w:pPr>
              <w:pStyle w:val="9"/>
              <w:spacing w:before="75"/>
              <w:ind w:left="147"/>
              <w:rPr>
                <w:sz w:val="16"/>
              </w:rPr>
            </w:pPr>
            <w:r>
              <w:rPr>
                <w:sz w:val="16"/>
              </w:rPr>
              <w:t>Kesehatan</w:t>
            </w:r>
            <w:r>
              <w:rPr>
                <w:spacing w:val="-6"/>
                <w:sz w:val="16"/>
              </w:rPr>
              <w:t xml:space="preserve"> </w:t>
            </w:r>
            <w:r>
              <w:rPr>
                <w:sz w:val="16"/>
              </w:rPr>
              <w:t>Reproduksi</w:t>
            </w:r>
            <w:r>
              <w:rPr>
                <w:spacing w:val="-6"/>
                <w:sz w:val="16"/>
              </w:rPr>
              <w:t xml:space="preserve"> </w:t>
            </w:r>
            <w:r>
              <w:rPr>
                <w:sz w:val="16"/>
              </w:rPr>
              <w:t>dan</w:t>
            </w:r>
            <w:r>
              <w:rPr>
                <w:spacing w:val="-5"/>
                <w:sz w:val="16"/>
              </w:rPr>
              <w:t xml:space="preserve"> </w:t>
            </w:r>
            <w:r>
              <w:rPr>
                <w:sz w:val="16"/>
              </w:rPr>
              <w:t>HIV</w:t>
            </w:r>
            <w:r>
              <w:rPr>
                <w:spacing w:val="-2"/>
                <w:sz w:val="16"/>
              </w:rPr>
              <w:t xml:space="preserve"> </w:t>
            </w:r>
            <w:r>
              <w:rPr>
                <w:spacing w:val="-4"/>
                <w:sz w:val="16"/>
              </w:rPr>
              <w:t>AIDS</w:t>
            </w:r>
          </w:p>
        </w:tc>
        <w:tc>
          <w:tcPr>
            <w:tcW w:w="2824" w:type="dxa"/>
            <w:vMerge w:val="restart"/>
          </w:tcPr>
          <w:p w14:paraId="0C63A946">
            <w:pPr>
              <w:pStyle w:val="9"/>
              <w:spacing w:before="75"/>
              <w:ind w:left="397"/>
              <w:rPr>
                <w:sz w:val="16"/>
              </w:rPr>
            </w:pPr>
            <w:r>
              <w:rPr>
                <w:sz w:val="16"/>
              </w:rPr>
              <w:t>Tri</w:t>
            </w:r>
            <w:r>
              <w:rPr>
                <w:spacing w:val="-6"/>
                <w:sz w:val="16"/>
              </w:rPr>
              <w:t xml:space="preserve"> </w:t>
            </w:r>
            <w:r>
              <w:rPr>
                <w:sz w:val="16"/>
              </w:rPr>
              <w:t>Ardayani,</w:t>
            </w:r>
            <w:r>
              <w:rPr>
                <w:spacing w:val="-3"/>
                <w:sz w:val="16"/>
              </w:rPr>
              <w:t xml:space="preserve"> </w:t>
            </w:r>
            <w:r>
              <w:rPr>
                <w:spacing w:val="-2"/>
                <w:sz w:val="16"/>
              </w:rPr>
              <w:t>S.Kep,Ns.,M.KM`</w:t>
            </w:r>
          </w:p>
        </w:tc>
        <w:tc>
          <w:tcPr>
            <w:tcW w:w="1432" w:type="dxa"/>
            <w:vMerge w:val="restart"/>
            <w:tcBorders>
              <w:right w:val="single" w:color="000000" w:sz="8" w:space="0"/>
            </w:tcBorders>
          </w:tcPr>
          <w:p w14:paraId="58F80505">
            <w:pPr>
              <w:pStyle w:val="9"/>
              <w:spacing w:before="75"/>
              <w:ind w:left="23" w:right="2"/>
              <w:jc w:val="center"/>
              <w:rPr>
                <w:sz w:val="16"/>
              </w:rPr>
            </w:pPr>
            <w:r>
              <w:rPr>
                <w:spacing w:val="-4"/>
                <w:sz w:val="16"/>
              </w:rPr>
              <w:t>100%</w:t>
            </w:r>
          </w:p>
        </w:tc>
      </w:tr>
      <w:tr w14:paraId="44BF5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1D88D619">
            <w:pPr>
              <w:rPr>
                <w:sz w:val="2"/>
                <w:szCs w:val="2"/>
              </w:rPr>
            </w:pPr>
          </w:p>
        </w:tc>
        <w:tc>
          <w:tcPr>
            <w:tcW w:w="216" w:type="dxa"/>
            <w:tcBorders>
              <w:top w:val="nil"/>
              <w:right w:val="nil"/>
            </w:tcBorders>
          </w:tcPr>
          <w:p w14:paraId="0894256B">
            <w:pPr>
              <w:pStyle w:val="9"/>
              <w:rPr>
                <w:rFonts w:ascii="Times New Roman"/>
                <w:sz w:val="14"/>
              </w:rPr>
            </w:pPr>
          </w:p>
        </w:tc>
        <w:tc>
          <w:tcPr>
            <w:tcW w:w="653" w:type="dxa"/>
            <w:tcBorders>
              <w:top w:val="nil"/>
              <w:left w:val="nil"/>
              <w:right w:val="nil"/>
            </w:tcBorders>
            <w:shd w:val="clear" w:color="auto" w:fill="F5F5F5"/>
          </w:tcPr>
          <w:p w14:paraId="7D488B2C">
            <w:pPr>
              <w:pStyle w:val="9"/>
              <w:spacing w:line="186" w:lineRule="exact"/>
              <w:ind w:left="9" w:right="-15"/>
              <w:jc w:val="center"/>
              <w:rPr>
                <w:sz w:val="16"/>
              </w:rPr>
            </w:pPr>
            <w:r>
              <w:rPr>
                <w:spacing w:val="-2"/>
                <w:sz w:val="16"/>
              </w:rPr>
              <w:t>KM18601</w:t>
            </w:r>
          </w:p>
        </w:tc>
        <w:tc>
          <w:tcPr>
            <w:tcW w:w="409" w:type="dxa"/>
            <w:vMerge w:val="continue"/>
            <w:tcBorders>
              <w:top w:val="nil"/>
              <w:left w:val="nil"/>
            </w:tcBorders>
          </w:tcPr>
          <w:p w14:paraId="5AD9396B">
            <w:pPr>
              <w:rPr>
                <w:sz w:val="2"/>
                <w:szCs w:val="2"/>
              </w:rPr>
            </w:pPr>
          </w:p>
        </w:tc>
        <w:tc>
          <w:tcPr>
            <w:tcW w:w="3688" w:type="dxa"/>
            <w:vMerge w:val="continue"/>
            <w:tcBorders>
              <w:top w:val="nil"/>
            </w:tcBorders>
          </w:tcPr>
          <w:p w14:paraId="31791E02">
            <w:pPr>
              <w:rPr>
                <w:sz w:val="2"/>
                <w:szCs w:val="2"/>
              </w:rPr>
            </w:pPr>
          </w:p>
        </w:tc>
        <w:tc>
          <w:tcPr>
            <w:tcW w:w="2824" w:type="dxa"/>
            <w:vMerge w:val="continue"/>
            <w:tcBorders>
              <w:top w:val="nil"/>
            </w:tcBorders>
          </w:tcPr>
          <w:p w14:paraId="306E2D4E">
            <w:pPr>
              <w:rPr>
                <w:sz w:val="2"/>
                <w:szCs w:val="2"/>
              </w:rPr>
            </w:pPr>
          </w:p>
        </w:tc>
        <w:tc>
          <w:tcPr>
            <w:tcW w:w="1432" w:type="dxa"/>
            <w:vMerge w:val="continue"/>
            <w:tcBorders>
              <w:top w:val="nil"/>
              <w:right w:val="single" w:color="000000" w:sz="8" w:space="0"/>
            </w:tcBorders>
          </w:tcPr>
          <w:p w14:paraId="475D2053">
            <w:pPr>
              <w:rPr>
                <w:sz w:val="2"/>
                <w:szCs w:val="2"/>
              </w:rPr>
            </w:pPr>
          </w:p>
        </w:tc>
      </w:tr>
      <w:tr w14:paraId="3424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7" w:type="dxa"/>
            <w:tcBorders>
              <w:left w:val="single" w:color="000000" w:sz="8" w:space="0"/>
            </w:tcBorders>
          </w:tcPr>
          <w:p w14:paraId="170B5660">
            <w:pPr>
              <w:pStyle w:val="9"/>
              <w:spacing w:line="191" w:lineRule="exact"/>
              <w:ind w:left="33" w:right="1"/>
              <w:jc w:val="center"/>
              <w:rPr>
                <w:sz w:val="16"/>
              </w:rPr>
            </w:pPr>
            <w:r>
              <w:rPr>
                <w:spacing w:val="-5"/>
                <w:sz w:val="16"/>
              </w:rPr>
              <w:t>20</w:t>
            </w:r>
          </w:p>
        </w:tc>
        <w:tc>
          <w:tcPr>
            <w:tcW w:w="1278" w:type="dxa"/>
            <w:gridSpan w:val="3"/>
          </w:tcPr>
          <w:p w14:paraId="67879C7B">
            <w:pPr>
              <w:pStyle w:val="9"/>
              <w:spacing w:line="191" w:lineRule="exact"/>
              <w:ind w:left="220"/>
              <w:rPr>
                <w:sz w:val="16"/>
              </w:rPr>
            </w:pPr>
            <w:r>
              <w:rPr>
                <w:color w:val="000000"/>
                <w:spacing w:val="-2"/>
                <w:sz w:val="16"/>
                <w:shd w:val="clear" w:color="auto" w:fill="F5F5F5"/>
              </w:rPr>
              <w:t>KM18602</w:t>
            </w:r>
          </w:p>
        </w:tc>
        <w:tc>
          <w:tcPr>
            <w:tcW w:w="3688" w:type="dxa"/>
          </w:tcPr>
          <w:p w14:paraId="41D7F4E4">
            <w:pPr>
              <w:pStyle w:val="9"/>
              <w:spacing w:line="191" w:lineRule="exact"/>
              <w:ind w:left="147"/>
              <w:rPr>
                <w:sz w:val="16"/>
              </w:rPr>
            </w:pPr>
            <w:r>
              <w:rPr>
                <w:sz w:val="16"/>
              </w:rPr>
              <w:t>Manajemen</w:t>
            </w:r>
            <w:r>
              <w:rPr>
                <w:spacing w:val="-7"/>
                <w:sz w:val="16"/>
              </w:rPr>
              <w:t xml:space="preserve"> </w:t>
            </w:r>
            <w:r>
              <w:rPr>
                <w:spacing w:val="-4"/>
                <w:sz w:val="16"/>
              </w:rPr>
              <w:t>Data</w:t>
            </w:r>
          </w:p>
        </w:tc>
        <w:tc>
          <w:tcPr>
            <w:tcW w:w="2824" w:type="dxa"/>
          </w:tcPr>
          <w:p w14:paraId="536146F7">
            <w:pPr>
              <w:pStyle w:val="9"/>
              <w:spacing w:line="191" w:lineRule="exact"/>
              <w:ind w:left="145" w:right="16"/>
              <w:jc w:val="center"/>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tcBorders>
              <w:right w:val="single" w:color="000000" w:sz="8" w:space="0"/>
            </w:tcBorders>
          </w:tcPr>
          <w:p w14:paraId="078A4003">
            <w:pPr>
              <w:pStyle w:val="9"/>
              <w:spacing w:line="191" w:lineRule="exact"/>
              <w:ind w:left="23" w:right="2"/>
              <w:jc w:val="center"/>
              <w:rPr>
                <w:sz w:val="16"/>
              </w:rPr>
            </w:pPr>
            <w:r>
              <w:rPr>
                <w:spacing w:val="-4"/>
                <w:sz w:val="16"/>
              </w:rPr>
              <w:t>100%</w:t>
            </w:r>
          </w:p>
        </w:tc>
      </w:tr>
      <w:tr w14:paraId="38061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01C2CA71">
            <w:pPr>
              <w:pStyle w:val="9"/>
              <w:spacing w:line="191" w:lineRule="exact"/>
              <w:ind w:left="33" w:right="1"/>
              <w:jc w:val="center"/>
              <w:rPr>
                <w:sz w:val="16"/>
              </w:rPr>
            </w:pPr>
            <w:r>
              <w:rPr>
                <w:spacing w:val="-5"/>
                <w:sz w:val="16"/>
              </w:rPr>
              <w:t>21</w:t>
            </w:r>
          </w:p>
        </w:tc>
        <w:tc>
          <w:tcPr>
            <w:tcW w:w="1278" w:type="dxa"/>
            <w:gridSpan w:val="3"/>
          </w:tcPr>
          <w:p w14:paraId="35932017">
            <w:pPr>
              <w:pStyle w:val="9"/>
              <w:spacing w:line="191" w:lineRule="exact"/>
              <w:ind w:left="220"/>
              <w:rPr>
                <w:sz w:val="16"/>
              </w:rPr>
            </w:pPr>
            <w:r>
              <w:rPr>
                <w:color w:val="000000"/>
                <w:spacing w:val="-2"/>
                <w:sz w:val="16"/>
                <w:shd w:val="clear" w:color="auto" w:fill="F5F5F5"/>
              </w:rPr>
              <w:t>KM18605</w:t>
            </w:r>
          </w:p>
        </w:tc>
        <w:tc>
          <w:tcPr>
            <w:tcW w:w="3688" w:type="dxa"/>
          </w:tcPr>
          <w:p w14:paraId="74CD64BA">
            <w:pPr>
              <w:pStyle w:val="9"/>
              <w:spacing w:line="191" w:lineRule="exact"/>
              <w:ind w:left="147"/>
              <w:rPr>
                <w:sz w:val="16"/>
              </w:rPr>
            </w:pPr>
            <w:r>
              <w:rPr>
                <w:sz w:val="16"/>
              </w:rPr>
              <w:t>Pembiayaan</w:t>
            </w:r>
            <w:r>
              <w:rPr>
                <w:spacing w:val="-7"/>
                <w:sz w:val="16"/>
              </w:rPr>
              <w:t xml:space="preserve"> </w:t>
            </w:r>
            <w:r>
              <w:rPr>
                <w:sz w:val="16"/>
              </w:rPr>
              <w:t>dan</w:t>
            </w:r>
            <w:r>
              <w:rPr>
                <w:spacing w:val="-7"/>
                <w:sz w:val="16"/>
              </w:rPr>
              <w:t xml:space="preserve"> </w:t>
            </w:r>
            <w:r>
              <w:rPr>
                <w:sz w:val="16"/>
              </w:rPr>
              <w:t>Penganggaran</w:t>
            </w:r>
            <w:r>
              <w:rPr>
                <w:spacing w:val="-3"/>
                <w:sz w:val="16"/>
              </w:rPr>
              <w:t xml:space="preserve"> </w:t>
            </w:r>
            <w:r>
              <w:rPr>
                <w:spacing w:val="-2"/>
                <w:sz w:val="16"/>
              </w:rPr>
              <w:t>Kesehatan</w:t>
            </w:r>
          </w:p>
        </w:tc>
        <w:tc>
          <w:tcPr>
            <w:tcW w:w="2824" w:type="dxa"/>
          </w:tcPr>
          <w:p w14:paraId="743A180A">
            <w:pPr>
              <w:pStyle w:val="9"/>
              <w:spacing w:line="191" w:lineRule="exact"/>
              <w:ind w:left="145" w:right="10"/>
              <w:jc w:val="center"/>
              <w:rPr>
                <w:sz w:val="16"/>
              </w:rPr>
            </w:pPr>
            <w:r>
              <w:rPr>
                <w:sz w:val="16"/>
              </w:rPr>
              <w:t>Reynaldi</w:t>
            </w:r>
            <w:r>
              <w:rPr>
                <w:spacing w:val="-11"/>
                <w:sz w:val="16"/>
              </w:rPr>
              <w:t xml:space="preserve"> </w:t>
            </w:r>
            <w:r>
              <w:rPr>
                <w:sz w:val="16"/>
              </w:rPr>
              <w:t>Tresnadjaya,</w:t>
            </w:r>
            <w:r>
              <w:rPr>
                <w:spacing w:val="-8"/>
                <w:sz w:val="16"/>
              </w:rPr>
              <w:t xml:space="preserve"> </w:t>
            </w:r>
            <w:r>
              <w:rPr>
                <w:spacing w:val="-2"/>
                <w:sz w:val="16"/>
              </w:rPr>
              <w:t>ST.,MM</w:t>
            </w:r>
          </w:p>
        </w:tc>
        <w:tc>
          <w:tcPr>
            <w:tcW w:w="1432" w:type="dxa"/>
            <w:tcBorders>
              <w:right w:val="single" w:color="000000" w:sz="8" w:space="0"/>
            </w:tcBorders>
          </w:tcPr>
          <w:p w14:paraId="3A998B5E">
            <w:pPr>
              <w:pStyle w:val="9"/>
              <w:spacing w:line="191" w:lineRule="exact"/>
              <w:ind w:left="23" w:right="2"/>
              <w:jc w:val="center"/>
              <w:rPr>
                <w:sz w:val="16"/>
              </w:rPr>
            </w:pPr>
            <w:r>
              <w:rPr>
                <w:spacing w:val="-4"/>
                <w:sz w:val="16"/>
              </w:rPr>
              <w:t>100%</w:t>
            </w:r>
          </w:p>
        </w:tc>
      </w:tr>
      <w:tr w14:paraId="4A097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7" w:type="dxa"/>
            <w:tcBorders>
              <w:left w:val="single" w:color="000000" w:sz="8" w:space="0"/>
            </w:tcBorders>
          </w:tcPr>
          <w:p w14:paraId="5129F88E">
            <w:pPr>
              <w:pStyle w:val="9"/>
              <w:spacing w:line="191" w:lineRule="exact"/>
              <w:ind w:left="33" w:right="1"/>
              <w:jc w:val="center"/>
              <w:rPr>
                <w:sz w:val="16"/>
              </w:rPr>
            </w:pPr>
            <w:r>
              <w:rPr>
                <w:spacing w:val="-5"/>
                <w:sz w:val="16"/>
              </w:rPr>
              <w:t>22</w:t>
            </w:r>
          </w:p>
        </w:tc>
        <w:tc>
          <w:tcPr>
            <w:tcW w:w="1278" w:type="dxa"/>
            <w:gridSpan w:val="3"/>
          </w:tcPr>
          <w:p w14:paraId="75819ADC">
            <w:pPr>
              <w:pStyle w:val="9"/>
              <w:spacing w:line="191" w:lineRule="exact"/>
              <w:ind w:left="220"/>
              <w:rPr>
                <w:sz w:val="16"/>
              </w:rPr>
            </w:pPr>
            <w:r>
              <w:rPr>
                <w:color w:val="000000"/>
                <w:spacing w:val="-2"/>
                <w:sz w:val="16"/>
                <w:shd w:val="clear" w:color="auto" w:fill="F5F5F5"/>
              </w:rPr>
              <w:t>KM18606</w:t>
            </w:r>
          </w:p>
        </w:tc>
        <w:tc>
          <w:tcPr>
            <w:tcW w:w="3688" w:type="dxa"/>
          </w:tcPr>
          <w:p w14:paraId="23A253BE">
            <w:pPr>
              <w:pStyle w:val="9"/>
              <w:spacing w:line="191" w:lineRule="exact"/>
              <w:ind w:left="147"/>
              <w:rPr>
                <w:sz w:val="16"/>
              </w:rPr>
            </w:pPr>
            <w:r>
              <w:rPr>
                <w:sz w:val="16"/>
              </w:rPr>
              <w:t>Metodologi</w:t>
            </w:r>
            <w:r>
              <w:rPr>
                <w:spacing w:val="-3"/>
                <w:sz w:val="16"/>
              </w:rPr>
              <w:t xml:space="preserve"> </w:t>
            </w:r>
            <w:r>
              <w:rPr>
                <w:sz w:val="16"/>
              </w:rPr>
              <w:t>Penelitian</w:t>
            </w:r>
            <w:r>
              <w:rPr>
                <w:spacing w:val="-7"/>
                <w:sz w:val="16"/>
              </w:rPr>
              <w:t xml:space="preserve"> </w:t>
            </w:r>
            <w:r>
              <w:rPr>
                <w:sz w:val="16"/>
              </w:rPr>
              <w:t>(kualitatif</w:t>
            </w:r>
            <w:r>
              <w:rPr>
                <w:spacing w:val="-6"/>
                <w:sz w:val="16"/>
              </w:rPr>
              <w:t xml:space="preserve"> </w:t>
            </w:r>
            <w:r>
              <w:rPr>
                <w:sz w:val="16"/>
              </w:rPr>
              <w:t>dan</w:t>
            </w:r>
            <w:r>
              <w:rPr>
                <w:spacing w:val="-6"/>
                <w:sz w:val="16"/>
              </w:rPr>
              <w:t xml:space="preserve"> </w:t>
            </w:r>
            <w:r>
              <w:rPr>
                <w:spacing w:val="-2"/>
                <w:sz w:val="16"/>
              </w:rPr>
              <w:t>kuantitatif)</w:t>
            </w:r>
          </w:p>
        </w:tc>
        <w:tc>
          <w:tcPr>
            <w:tcW w:w="2824" w:type="dxa"/>
          </w:tcPr>
          <w:p w14:paraId="667EEF1C">
            <w:pPr>
              <w:pStyle w:val="9"/>
              <w:spacing w:line="191" w:lineRule="exact"/>
              <w:ind w:left="145" w:right="14"/>
              <w:jc w:val="center"/>
              <w:rPr>
                <w:sz w:val="16"/>
              </w:rPr>
            </w:pPr>
            <w:r>
              <w:rPr>
                <w:sz w:val="16"/>
              </w:rPr>
              <w:t>Dr.</w:t>
            </w:r>
            <w:r>
              <w:rPr>
                <w:spacing w:val="-6"/>
                <w:sz w:val="16"/>
              </w:rPr>
              <w:t xml:space="preserve"> </w:t>
            </w:r>
            <w:r>
              <w:rPr>
                <w:sz w:val="16"/>
              </w:rPr>
              <w:t>Gurdani</w:t>
            </w:r>
            <w:r>
              <w:rPr>
                <w:spacing w:val="1"/>
                <w:sz w:val="16"/>
              </w:rPr>
              <w:t xml:space="preserve"> </w:t>
            </w:r>
            <w:r>
              <w:rPr>
                <w:spacing w:val="-2"/>
                <w:sz w:val="16"/>
              </w:rPr>
              <w:t>Yogisutanti,S.KM.,M.Sc</w:t>
            </w:r>
          </w:p>
        </w:tc>
        <w:tc>
          <w:tcPr>
            <w:tcW w:w="1432" w:type="dxa"/>
            <w:tcBorders>
              <w:right w:val="single" w:color="000000" w:sz="8" w:space="0"/>
            </w:tcBorders>
          </w:tcPr>
          <w:p w14:paraId="42F9B96A">
            <w:pPr>
              <w:pStyle w:val="9"/>
              <w:spacing w:line="191" w:lineRule="exact"/>
              <w:ind w:left="23" w:right="2"/>
              <w:jc w:val="center"/>
              <w:rPr>
                <w:sz w:val="16"/>
              </w:rPr>
            </w:pPr>
            <w:r>
              <w:rPr>
                <w:spacing w:val="-4"/>
                <w:sz w:val="16"/>
              </w:rPr>
              <w:t>100%</w:t>
            </w:r>
          </w:p>
        </w:tc>
      </w:tr>
      <w:tr w14:paraId="19E56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 w:hRule="atLeast"/>
        </w:trPr>
        <w:tc>
          <w:tcPr>
            <w:tcW w:w="567" w:type="dxa"/>
            <w:vMerge w:val="restart"/>
            <w:tcBorders>
              <w:left w:val="single" w:color="000000" w:sz="8" w:space="0"/>
            </w:tcBorders>
          </w:tcPr>
          <w:p w14:paraId="485373FA">
            <w:pPr>
              <w:pStyle w:val="9"/>
              <w:spacing w:before="84"/>
              <w:ind w:left="206"/>
              <w:rPr>
                <w:sz w:val="16"/>
              </w:rPr>
            </w:pPr>
            <w:r>
              <w:rPr>
                <w:spacing w:val="-5"/>
                <w:sz w:val="16"/>
              </w:rPr>
              <w:t>23</w:t>
            </w:r>
          </w:p>
        </w:tc>
        <w:tc>
          <w:tcPr>
            <w:tcW w:w="1278" w:type="dxa"/>
            <w:gridSpan w:val="3"/>
            <w:tcBorders>
              <w:bottom w:val="nil"/>
            </w:tcBorders>
            <w:shd w:val="clear" w:color="auto" w:fill="F5F5F5"/>
          </w:tcPr>
          <w:p w14:paraId="5EB49945">
            <w:pPr>
              <w:pStyle w:val="9"/>
              <w:rPr>
                <w:rFonts w:ascii="Times New Roman"/>
                <w:sz w:val="2"/>
              </w:rPr>
            </w:pPr>
          </w:p>
        </w:tc>
        <w:tc>
          <w:tcPr>
            <w:tcW w:w="3688" w:type="dxa"/>
            <w:vMerge w:val="restart"/>
          </w:tcPr>
          <w:p w14:paraId="64589B9A">
            <w:pPr>
              <w:pStyle w:val="9"/>
              <w:spacing w:before="84"/>
              <w:ind w:left="147"/>
              <w:rPr>
                <w:sz w:val="16"/>
              </w:rPr>
            </w:pPr>
            <w:r>
              <w:rPr>
                <w:sz w:val="16"/>
              </w:rPr>
              <w:t>Penulisan</w:t>
            </w:r>
            <w:r>
              <w:rPr>
                <w:spacing w:val="-9"/>
                <w:sz w:val="16"/>
              </w:rPr>
              <w:t xml:space="preserve"> </w:t>
            </w:r>
            <w:r>
              <w:rPr>
                <w:spacing w:val="-2"/>
                <w:sz w:val="16"/>
              </w:rPr>
              <w:t>Ilmiah</w:t>
            </w:r>
          </w:p>
        </w:tc>
        <w:tc>
          <w:tcPr>
            <w:tcW w:w="2824" w:type="dxa"/>
            <w:vMerge w:val="restart"/>
          </w:tcPr>
          <w:p w14:paraId="202DD80D">
            <w:pPr>
              <w:pStyle w:val="9"/>
              <w:spacing w:before="84"/>
              <w:ind w:left="397"/>
              <w:rPr>
                <w:sz w:val="16"/>
              </w:rPr>
            </w:pPr>
            <w:r>
              <w:rPr>
                <w:sz w:val="16"/>
              </w:rPr>
              <w:t>Tri</w:t>
            </w:r>
            <w:r>
              <w:rPr>
                <w:spacing w:val="-7"/>
                <w:sz w:val="16"/>
              </w:rPr>
              <w:t xml:space="preserve"> </w:t>
            </w:r>
            <w:r>
              <w:rPr>
                <w:sz w:val="16"/>
              </w:rPr>
              <w:t>Ardayani,</w:t>
            </w:r>
            <w:r>
              <w:rPr>
                <w:spacing w:val="-3"/>
                <w:sz w:val="16"/>
              </w:rPr>
              <w:t xml:space="preserve"> </w:t>
            </w:r>
            <w:r>
              <w:rPr>
                <w:spacing w:val="-2"/>
                <w:sz w:val="16"/>
              </w:rPr>
              <w:t>S.Kep,Ns.,M.KM`</w:t>
            </w:r>
          </w:p>
        </w:tc>
        <w:tc>
          <w:tcPr>
            <w:tcW w:w="1432" w:type="dxa"/>
            <w:vMerge w:val="restart"/>
            <w:tcBorders>
              <w:right w:val="single" w:color="000000" w:sz="8" w:space="0"/>
            </w:tcBorders>
          </w:tcPr>
          <w:p w14:paraId="1FDBF946">
            <w:pPr>
              <w:pStyle w:val="9"/>
              <w:spacing w:before="84"/>
              <w:ind w:left="23" w:right="2"/>
              <w:jc w:val="center"/>
              <w:rPr>
                <w:sz w:val="16"/>
              </w:rPr>
            </w:pPr>
            <w:r>
              <w:rPr>
                <w:spacing w:val="-4"/>
                <w:sz w:val="16"/>
              </w:rPr>
              <w:t>100%</w:t>
            </w:r>
          </w:p>
        </w:tc>
      </w:tr>
      <w:tr w14:paraId="55DE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567" w:type="dxa"/>
            <w:vMerge w:val="continue"/>
            <w:tcBorders>
              <w:top w:val="nil"/>
              <w:left w:val="single" w:color="000000" w:sz="8" w:space="0"/>
            </w:tcBorders>
          </w:tcPr>
          <w:p w14:paraId="19598DF4">
            <w:pPr>
              <w:rPr>
                <w:sz w:val="2"/>
                <w:szCs w:val="2"/>
              </w:rPr>
            </w:pPr>
          </w:p>
        </w:tc>
        <w:tc>
          <w:tcPr>
            <w:tcW w:w="216" w:type="dxa"/>
            <w:tcBorders>
              <w:top w:val="nil"/>
              <w:right w:val="nil"/>
            </w:tcBorders>
          </w:tcPr>
          <w:p w14:paraId="16A46E97">
            <w:pPr>
              <w:pStyle w:val="9"/>
              <w:rPr>
                <w:rFonts w:ascii="Times New Roman"/>
                <w:sz w:val="14"/>
              </w:rPr>
            </w:pPr>
          </w:p>
        </w:tc>
        <w:tc>
          <w:tcPr>
            <w:tcW w:w="653" w:type="dxa"/>
            <w:tcBorders>
              <w:top w:val="nil"/>
              <w:left w:val="nil"/>
              <w:right w:val="nil"/>
            </w:tcBorders>
            <w:shd w:val="clear" w:color="auto" w:fill="F5F5F5"/>
          </w:tcPr>
          <w:p w14:paraId="22D3B907">
            <w:pPr>
              <w:pStyle w:val="9"/>
              <w:spacing w:line="186" w:lineRule="exact"/>
              <w:ind w:left="9" w:right="-15"/>
              <w:jc w:val="center"/>
              <w:rPr>
                <w:sz w:val="16"/>
              </w:rPr>
            </w:pPr>
            <w:r>
              <w:rPr>
                <w:spacing w:val="-2"/>
                <w:sz w:val="16"/>
              </w:rPr>
              <w:t>KM18607</w:t>
            </w:r>
          </w:p>
        </w:tc>
        <w:tc>
          <w:tcPr>
            <w:tcW w:w="409" w:type="dxa"/>
            <w:tcBorders>
              <w:top w:val="nil"/>
              <w:left w:val="nil"/>
            </w:tcBorders>
          </w:tcPr>
          <w:p w14:paraId="2CB07F09">
            <w:pPr>
              <w:pStyle w:val="9"/>
              <w:rPr>
                <w:rFonts w:ascii="Times New Roman"/>
                <w:sz w:val="14"/>
              </w:rPr>
            </w:pPr>
          </w:p>
        </w:tc>
        <w:tc>
          <w:tcPr>
            <w:tcW w:w="3688" w:type="dxa"/>
            <w:vMerge w:val="continue"/>
            <w:tcBorders>
              <w:top w:val="nil"/>
            </w:tcBorders>
          </w:tcPr>
          <w:p w14:paraId="2F988B3F">
            <w:pPr>
              <w:rPr>
                <w:sz w:val="2"/>
                <w:szCs w:val="2"/>
              </w:rPr>
            </w:pPr>
          </w:p>
        </w:tc>
        <w:tc>
          <w:tcPr>
            <w:tcW w:w="2824" w:type="dxa"/>
            <w:vMerge w:val="continue"/>
            <w:tcBorders>
              <w:top w:val="nil"/>
            </w:tcBorders>
          </w:tcPr>
          <w:p w14:paraId="1C073EA6">
            <w:pPr>
              <w:rPr>
                <w:sz w:val="2"/>
                <w:szCs w:val="2"/>
              </w:rPr>
            </w:pPr>
          </w:p>
        </w:tc>
        <w:tc>
          <w:tcPr>
            <w:tcW w:w="1432" w:type="dxa"/>
            <w:vMerge w:val="continue"/>
            <w:tcBorders>
              <w:top w:val="nil"/>
              <w:right w:val="single" w:color="000000" w:sz="8" w:space="0"/>
            </w:tcBorders>
          </w:tcPr>
          <w:p w14:paraId="47DC05A6">
            <w:pPr>
              <w:rPr>
                <w:sz w:val="2"/>
                <w:szCs w:val="2"/>
              </w:rPr>
            </w:pPr>
          </w:p>
        </w:tc>
      </w:tr>
      <w:tr w14:paraId="610AD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 w:hRule="atLeast"/>
        </w:trPr>
        <w:tc>
          <w:tcPr>
            <w:tcW w:w="567" w:type="dxa"/>
            <w:vMerge w:val="restart"/>
            <w:tcBorders>
              <w:left w:val="single" w:color="000000" w:sz="8" w:space="0"/>
            </w:tcBorders>
          </w:tcPr>
          <w:p w14:paraId="509B769E">
            <w:pPr>
              <w:pStyle w:val="9"/>
              <w:spacing w:before="79"/>
              <w:ind w:left="206"/>
              <w:rPr>
                <w:sz w:val="16"/>
              </w:rPr>
            </w:pPr>
            <w:r>
              <w:rPr>
                <w:spacing w:val="-5"/>
                <w:sz w:val="16"/>
              </w:rPr>
              <w:t>24</w:t>
            </w:r>
          </w:p>
        </w:tc>
        <w:tc>
          <w:tcPr>
            <w:tcW w:w="216" w:type="dxa"/>
            <w:tcBorders>
              <w:bottom w:val="nil"/>
              <w:right w:val="nil"/>
            </w:tcBorders>
          </w:tcPr>
          <w:p w14:paraId="529A7B28">
            <w:pPr>
              <w:pStyle w:val="9"/>
              <w:rPr>
                <w:rFonts w:ascii="Times New Roman"/>
                <w:sz w:val="2"/>
              </w:rPr>
            </w:pPr>
          </w:p>
        </w:tc>
        <w:tc>
          <w:tcPr>
            <w:tcW w:w="653" w:type="dxa"/>
            <w:tcBorders>
              <w:left w:val="nil"/>
              <w:bottom w:val="nil"/>
              <w:right w:val="nil"/>
            </w:tcBorders>
            <w:shd w:val="clear" w:color="auto" w:fill="F5F5F5"/>
          </w:tcPr>
          <w:p w14:paraId="5F868F8F">
            <w:pPr>
              <w:pStyle w:val="9"/>
              <w:rPr>
                <w:rFonts w:ascii="Times New Roman"/>
                <w:sz w:val="2"/>
              </w:rPr>
            </w:pPr>
          </w:p>
        </w:tc>
        <w:tc>
          <w:tcPr>
            <w:tcW w:w="409" w:type="dxa"/>
            <w:vMerge w:val="restart"/>
            <w:tcBorders>
              <w:left w:val="nil"/>
            </w:tcBorders>
          </w:tcPr>
          <w:p w14:paraId="3C891F57">
            <w:pPr>
              <w:pStyle w:val="9"/>
              <w:rPr>
                <w:rFonts w:ascii="Times New Roman"/>
                <w:sz w:val="18"/>
              </w:rPr>
            </w:pPr>
          </w:p>
        </w:tc>
        <w:tc>
          <w:tcPr>
            <w:tcW w:w="3688" w:type="dxa"/>
            <w:vMerge w:val="restart"/>
          </w:tcPr>
          <w:p w14:paraId="0BFC852D">
            <w:pPr>
              <w:pStyle w:val="9"/>
              <w:spacing w:before="79"/>
              <w:ind w:left="147"/>
              <w:rPr>
                <w:sz w:val="16"/>
              </w:rPr>
            </w:pPr>
            <w:r>
              <w:rPr>
                <w:sz w:val="16"/>
              </w:rPr>
              <w:t>Manajemen</w:t>
            </w:r>
            <w:r>
              <w:rPr>
                <w:spacing w:val="-7"/>
                <w:sz w:val="16"/>
              </w:rPr>
              <w:t xml:space="preserve"> </w:t>
            </w:r>
            <w:r>
              <w:rPr>
                <w:spacing w:val="-2"/>
                <w:sz w:val="16"/>
              </w:rPr>
              <w:t>Bencana</w:t>
            </w:r>
          </w:p>
        </w:tc>
        <w:tc>
          <w:tcPr>
            <w:tcW w:w="2824" w:type="dxa"/>
            <w:vMerge w:val="restart"/>
          </w:tcPr>
          <w:p w14:paraId="79B22F7A">
            <w:pPr>
              <w:pStyle w:val="9"/>
              <w:spacing w:before="79"/>
              <w:ind w:left="368"/>
              <w:rPr>
                <w:sz w:val="16"/>
              </w:rPr>
            </w:pPr>
            <w:r>
              <w:rPr>
                <w:color w:val="000000"/>
                <w:sz w:val="16"/>
                <w:shd w:val="clear" w:color="auto" w:fill="F5F5F5"/>
              </w:rPr>
              <w:t>Kristin</w:t>
            </w:r>
            <w:r>
              <w:rPr>
                <w:color w:val="000000"/>
                <w:spacing w:val="-9"/>
                <w:sz w:val="16"/>
                <w:shd w:val="clear" w:color="auto" w:fill="F5F5F5"/>
              </w:rPr>
              <w:t xml:space="preserve"> </w:t>
            </w:r>
            <w:r>
              <w:rPr>
                <w:color w:val="000000"/>
                <w:sz w:val="16"/>
                <w:shd w:val="clear" w:color="auto" w:fill="F5F5F5"/>
              </w:rPr>
              <w:t>Sihombing,</w:t>
            </w:r>
            <w:r>
              <w:rPr>
                <w:color w:val="000000"/>
                <w:spacing w:val="-3"/>
                <w:sz w:val="16"/>
                <w:shd w:val="clear" w:color="auto" w:fill="F5F5F5"/>
              </w:rPr>
              <w:t xml:space="preserve"> </w:t>
            </w:r>
            <w:r>
              <w:rPr>
                <w:color w:val="000000"/>
                <w:spacing w:val="-2"/>
                <w:sz w:val="16"/>
                <w:shd w:val="clear" w:color="auto" w:fill="F5F5F5"/>
              </w:rPr>
              <w:t>S.KM.,MMRS</w:t>
            </w:r>
          </w:p>
        </w:tc>
        <w:tc>
          <w:tcPr>
            <w:tcW w:w="1432" w:type="dxa"/>
            <w:vMerge w:val="restart"/>
            <w:tcBorders>
              <w:right w:val="single" w:color="000000" w:sz="8" w:space="0"/>
            </w:tcBorders>
          </w:tcPr>
          <w:p w14:paraId="7CB7C478">
            <w:pPr>
              <w:pStyle w:val="9"/>
              <w:spacing w:before="79"/>
              <w:ind w:left="23" w:right="2"/>
              <w:jc w:val="center"/>
              <w:rPr>
                <w:sz w:val="16"/>
              </w:rPr>
            </w:pPr>
            <w:r>
              <w:rPr>
                <w:spacing w:val="-4"/>
                <w:sz w:val="16"/>
              </w:rPr>
              <w:t>100%</w:t>
            </w:r>
          </w:p>
        </w:tc>
      </w:tr>
      <w:tr w14:paraId="229DA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7550DE49">
            <w:pPr>
              <w:rPr>
                <w:sz w:val="2"/>
                <w:szCs w:val="2"/>
              </w:rPr>
            </w:pPr>
          </w:p>
        </w:tc>
        <w:tc>
          <w:tcPr>
            <w:tcW w:w="216" w:type="dxa"/>
            <w:tcBorders>
              <w:top w:val="nil"/>
              <w:right w:val="nil"/>
            </w:tcBorders>
          </w:tcPr>
          <w:p w14:paraId="675ACD49">
            <w:pPr>
              <w:pStyle w:val="9"/>
              <w:rPr>
                <w:rFonts w:ascii="Times New Roman"/>
                <w:sz w:val="14"/>
              </w:rPr>
            </w:pPr>
          </w:p>
        </w:tc>
        <w:tc>
          <w:tcPr>
            <w:tcW w:w="653" w:type="dxa"/>
            <w:tcBorders>
              <w:top w:val="nil"/>
              <w:left w:val="nil"/>
              <w:right w:val="nil"/>
            </w:tcBorders>
            <w:shd w:val="clear" w:color="auto" w:fill="F5F5F5"/>
          </w:tcPr>
          <w:p w14:paraId="64E43038">
            <w:pPr>
              <w:pStyle w:val="9"/>
              <w:spacing w:line="186" w:lineRule="exact"/>
              <w:ind w:left="9" w:right="-15"/>
              <w:jc w:val="center"/>
              <w:rPr>
                <w:sz w:val="16"/>
              </w:rPr>
            </w:pPr>
            <w:r>
              <w:rPr>
                <w:spacing w:val="-2"/>
                <w:sz w:val="16"/>
              </w:rPr>
              <w:t>KM18509</w:t>
            </w:r>
          </w:p>
        </w:tc>
        <w:tc>
          <w:tcPr>
            <w:tcW w:w="409" w:type="dxa"/>
            <w:vMerge w:val="continue"/>
            <w:tcBorders>
              <w:top w:val="nil"/>
              <w:left w:val="nil"/>
            </w:tcBorders>
          </w:tcPr>
          <w:p w14:paraId="7F52E540">
            <w:pPr>
              <w:rPr>
                <w:sz w:val="2"/>
                <w:szCs w:val="2"/>
              </w:rPr>
            </w:pPr>
          </w:p>
        </w:tc>
        <w:tc>
          <w:tcPr>
            <w:tcW w:w="3688" w:type="dxa"/>
            <w:vMerge w:val="continue"/>
            <w:tcBorders>
              <w:top w:val="nil"/>
            </w:tcBorders>
          </w:tcPr>
          <w:p w14:paraId="6531C5C8">
            <w:pPr>
              <w:rPr>
                <w:sz w:val="2"/>
                <w:szCs w:val="2"/>
              </w:rPr>
            </w:pPr>
          </w:p>
        </w:tc>
        <w:tc>
          <w:tcPr>
            <w:tcW w:w="2824" w:type="dxa"/>
            <w:vMerge w:val="continue"/>
            <w:tcBorders>
              <w:top w:val="nil"/>
            </w:tcBorders>
          </w:tcPr>
          <w:p w14:paraId="526A5FDA">
            <w:pPr>
              <w:rPr>
                <w:sz w:val="2"/>
                <w:szCs w:val="2"/>
              </w:rPr>
            </w:pPr>
          </w:p>
        </w:tc>
        <w:tc>
          <w:tcPr>
            <w:tcW w:w="1432" w:type="dxa"/>
            <w:vMerge w:val="continue"/>
            <w:tcBorders>
              <w:top w:val="nil"/>
              <w:right w:val="single" w:color="000000" w:sz="8" w:space="0"/>
            </w:tcBorders>
          </w:tcPr>
          <w:p w14:paraId="52711A72">
            <w:pPr>
              <w:rPr>
                <w:sz w:val="2"/>
                <w:szCs w:val="2"/>
              </w:rPr>
            </w:pPr>
          </w:p>
        </w:tc>
      </w:tr>
      <w:tr w14:paraId="54BB7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458DBCF5">
            <w:pPr>
              <w:pStyle w:val="9"/>
              <w:spacing w:before="75"/>
              <w:ind w:left="206"/>
              <w:rPr>
                <w:sz w:val="16"/>
              </w:rPr>
            </w:pPr>
            <w:r>
              <w:rPr>
                <w:spacing w:val="-5"/>
                <w:sz w:val="16"/>
              </w:rPr>
              <w:t>25</w:t>
            </w:r>
          </w:p>
        </w:tc>
        <w:tc>
          <w:tcPr>
            <w:tcW w:w="216" w:type="dxa"/>
            <w:tcBorders>
              <w:bottom w:val="nil"/>
              <w:right w:val="nil"/>
            </w:tcBorders>
          </w:tcPr>
          <w:p w14:paraId="4E473E49">
            <w:pPr>
              <w:pStyle w:val="9"/>
              <w:rPr>
                <w:rFonts w:ascii="Times New Roman"/>
                <w:sz w:val="2"/>
              </w:rPr>
            </w:pPr>
          </w:p>
        </w:tc>
        <w:tc>
          <w:tcPr>
            <w:tcW w:w="653" w:type="dxa"/>
            <w:tcBorders>
              <w:left w:val="nil"/>
              <w:bottom w:val="nil"/>
              <w:right w:val="nil"/>
            </w:tcBorders>
            <w:shd w:val="clear" w:color="auto" w:fill="F5F5F5"/>
          </w:tcPr>
          <w:p w14:paraId="04F5616F">
            <w:pPr>
              <w:pStyle w:val="9"/>
              <w:rPr>
                <w:rFonts w:ascii="Times New Roman"/>
                <w:sz w:val="2"/>
              </w:rPr>
            </w:pPr>
          </w:p>
        </w:tc>
        <w:tc>
          <w:tcPr>
            <w:tcW w:w="409" w:type="dxa"/>
            <w:vMerge w:val="restart"/>
            <w:tcBorders>
              <w:left w:val="nil"/>
            </w:tcBorders>
          </w:tcPr>
          <w:p w14:paraId="1B722D67">
            <w:pPr>
              <w:pStyle w:val="9"/>
              <w:rPr>
                <w:rFonts w:ascii="Times New Roman"/>
                <w:sz w:val="18"/>
              </w:rPr>
            </w:pPr>
          </w:p>
        </w:tc>
        <w:tc>
          <w:tcPr>
            <w:tcW w:w="3688" w:type="dxa"/>
            <w:vMerge w:val="restart"/>
          </w:tcPr>
          <w:p w14:paraId="6A7660C0">
            <w:pPr>
              <w:pStyle w:val="9"/>
              <w:spacing w:before="75"/>
              <w:ind w:left="147"/>
              <w:rPr>
                <w:sz w:val="16"/>
              </w:rPr>
            </w:pPr>
            <w:r>
              <w:rPr>
                <w:color w:val="000000"/>
                <w:sz w:val="16"/>
                <w:shd w:val="clear" w:color="auto" w:fill="F5F5F5"/>
              </w:rPr>
              <w:t>Praktek</w:t>
            </w:r>
            <w:r>
              <w:rPr>
                <w:color w:val="000000"/>
                <w:spacing w:val="-7"/>
                <w:sz w:val="16"/>
                <w:shd w:val="clear" w:color="auto" w:fill="F5F5F5"/>
              </w:rPr>
              <w:t xml:space="preserve"> </w:t>
            </w:r>
            <w:r>
              <w:rPr>
                <w:color w:val="000000"/>
                <w:sz w:val="16"/>
                <w:shd w:val="clear" w:color="auto" w:fill="F5F5F5"/>
              </w:rPr>
              <w:t>Belajar</w:t>
            </w:r>
            <w:r>
              <w:rPr>
                <w:color w:val="000000"/>
                <w:spacing w:val="-3"/>
                <w:sz w:val="16"/>
                <w:shd w:val="clear" w:color="auto" w:fill="F5F5F5"/>
              </w:rPr>
              <w:t xml:space="preserve"> </w:t>
            </w:r>
            <w:r>
              <w:rPr>
                <w:color w:val="000000"/>
                <w:sz w:val="16"/>
                <w:shd w:val="clear" w:color="auto" w:fill="F5F5F5"/>
              </w:rPr>
              <w:t>Lapangan</w:t>
            </w:r>
            <w:r>
              <w:rPr>
                <w:color w:val="000000"/>
                <w:spacing w:val="-9"/>
                <w:sz w:val="16"/>
                <w:shd w:val="clear" w:color="auto" w:fill="F5F5F5"/>
              </w:rPr>
              <w:t xml:space="preserve"> </w:t>
            </w:r>
            <w:r>
              <w:rPr>
                <w:color w:val="000000"/>
                <w:spacing w:val="-10"/>
                <w:sz w:val="16"/>
                <w:shd w:val="clear" w:color="auto" w:fill="F5F5F5"/>
              </w:rPr>
              <w:t>2</w:t>
            </w:r>
          </w:p>
        </w:tc>
        <w:tc>
          <w:tcPr>
            <w:tcW w:w="2824" w:type="dxa"/>
            <w:vMerge w:val="restart"/>
          </w:tcPr>
          <w:p w14:paraId="309032CF">
            <w:pPr>
              <w:pStyle w:val="9"/>
              <w:spacing w:before="75"/>
              <w:ind w:left="531"/>
              <w:rPr>
                <w:sz w:val="16"/>
              </w:rPr>
            </w:pPr>
            <w:r>
              <w:rPr>
                <w:sz w:val="16"/>
              </w:rPr>
              <w:t>Fahmi</w:t>
            </w:r>
            <w:r>
              <w:rPr>
                <w:spacing w:val="-4"/>
                <w:sz w:val="16"/>
              </w:rPr>
              <w:t xml:space="preserve"> </w:t>
            </w:r>
            <w:r>
              <w:rPr>
                <w:sz w:val="16"/>
              </w:rPr>
              <w:t>Fuadah,</w:t>
            </w:r>
            <w:r>
              <w:rPr>
                <w:spacing w:val="-4"/>
                <w:sz w:val="16"/>
              </w:rPr>
              <w:t xml:space="preserve"> </w:t>
            </w:r>
            <w:r>
              <w:rPr>
                <w:spacing w:val="-2"/>
                <w:sz w:val="16"/>
              </w:rPr>
              <w:t>SST.,M.Kes</w:t>
            </w:r>
          </w:p>
        </w:tc>
        <w:tc>
          <w:tcPr>
            <w:tcW w:w="1432" w:type="dxa"/>
            <w:vMerge w:val="restart"/>
            <w:tcBorders>
              <w:right w:val="single" w:color="000000" w:sz="8" w:space="0"/>
            </w:tcBorders>
          </w:tcPr>
          <w:p w14:paraId="00252E21">
            <w:pPr>
              <w:pStyle w:val="9"/>
              <w:spacing w:before="75"/>
              <w:ind w:left="23" w:right="2"/>
              <w:jc w:val="center"/>
              <w:rPr>
                <w:sz w:val="16"/>
              </w:rPr>
            </w:pPr>
            <w:r>
              <w:rPr>
                <w:spacing w:val="-4"/>
                <w:sz w:val="16"/>
              </w:rPr>
              <w:t>100%</w:t>
            </w:r>
          </w:p>
        </w:tc>
      </w:tr>
      <w:tr w14:paraId="300D6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3292605B">
            <w:pPr>
              <w:rPr>
                <w:sz w:val="2"/>
                <w:szCs w:val="2"/>
              </w:rPr>
            </w:pPr>
          </w:p>
        </w:tc>
        <w:tc>
          <w:tcPr>
            <w:tcW w:w="216" w:type="dxa"/>
            <w:tcBorders>
              <w:top w:val="nil"/>
              <w:right w:val="nil"/>
            </w:tcBorders>
          </w:tcPr>
          <w:p w14:paraId="4F7C9302">
            <w:pPr>
              <w:pStyle w:val="9"/>
              <w:rPr>
                <w:rFonts w:ascii="Times New Roman"/>
                <w:sz w:val="14"/>
              </w:rPr>
            </w:pPr>
          </w:p>
        </w:tc>
        <w:tc>
          <w:tcPr>
            <w:tcW w:w="653" w:type="dxa"/>
            <w:tcBorders>
              <w:top w:val="nil"/>
              <w:left w:val="nil"/>
              <w:right w:val="nil"/>
            </w:tcBorders>
            <w:shd w:val="clear" w:color="auto" w:fill="F5F5F5"/>
          </w:tcPr>
          <w:p w14:paraId="2EE828FB">
            <w:pPr>
              <w:pStyle w:val="9"/>
              <w:spacing w:line="186" w:lineRule="exact"/>
              <w:ind w:left="9" w:right="-15"/>
              <w:jc w:val="center"/>
              <w:rPr>
                <w:sz w:val="16"/>
              </w:rPr>
            </w:pPr>
            <w:r>
              <w:rPr>
                <w:spacing w:val="-2"/>
                <w:sz w:val="16"/>
              </w:rPr>
              <w:t>KM18510</w:t>
            </w:r>
          </w:p>
        </w:tc>
        <w:tc>
          <w:tcPr>
            <w:tcW w:w="409" w:type="dxa"/>
            <w:vMerge w:val="continue"/>
            <w:tcBorders>
              <w:top w:val="nil"/>
              <w:left w:val="nil"/>
            </w:tcBorders>
          </w:tcPr>
          <w:p w14:paraId="102D79F5">
            <w:pPr>
              <w:rPr>
                <w:sz w:val="2"/>
                <w:szCs w:val="2"/>
              </w:rPr>
            </w:pPr>
          </w:p>
        </w:tc>
        <w:tc>
          <w:tcPr>
            <w:tcW w:w="3688" w:type="dxa"/>
            <w:vMerge w:val="continue"/>
            <w:tcBorders>
              <w:top w:val="nil"/>
            </w:tcBorders>
          </w:tcPr>
          <w:p w14:paraId="34E638DD">
            <w:pPr>
              <w:rPr>
                <w:sz w:val="2"/>
                <w:szCs w:val="2"/>
              </w:rPr>
            </w:pPr>
          </w:p>
        </w:tc>
        <w:tc>
          <w:tcPr>
            <w:tcW w:w="2824" w:type="dxa"/>
            <w:vMerge w:val="continue"/>
            <w:tcBorders>
              <w:top w:val="nil"/>
            </w:tcBorders>
          </w:tcPr>
          <w:p w14:paraId="57D0EC83">
            <w:pPr>
              <w:rPr>
                <w:sz w:val="2"/>
                <w:szCs w:val="2"/>
              </w:rPr>
            </w:pPr>
          </w:p>
        </w:tc>
        <w:tc>
          <w:tcPr>
            <w:tcW w:w="1432" w:type="dxa"/>
            <w:vMerge w:val="continue"/>
            <w:tcBorders>
              <w:top w:val="nil"/>
              <w:right w:val="single" w:color="000000" w:sz="8" w:space="0"/>
            </w:tcBorders>
          </w:tcPr>
          <w:p w14:paraId="7B49B687">
            <w:pPr>
              <w:rPr>
                <w:sz w:val="2"/>
                <w:szCs w:val="2"/>
              </w:rPr>
            </w:pPr>
          </w:p>
        </w:tc>
      </w:tr>
      <w:tr w14:paraId="476FB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20208BE4">
            <w:pPr>
              <w:pStyle w:val="9"/>
              <w:spacing w:before="75"/>
              <w:ind w:left="206"/>
              <w:rPr>
                <w:sz w:val="16"/>
              </w:rPr>
            </w:pPr>
            <w:r>
              <w:rPr>
                <w:spacing w:val="-5"/>
                <w:sz w:val="16"/>
              </w:rPr>
              <w:t>26</w:t>
            </w:r>
          </w:p>
        </w:tc>
        <w:tc>
          <w:tcPr>
            <w:tcW w:w="216" w:type="dxa"/>
            <w:tcBorders>
              <w:bottom w:val="nil"/>
              <w:right w:val="nil"/>
            </w:tcBorders>
          </w:tcPr>
          <w:p w14:paraId="203E20EF">
            <w:pPr>
              <w:pStyle w:val="9"/>
              <w:rPr>
                <w:rFonts w:ascii="Times New Roman"/>
                <w:sz w:val="2"/>
              </w:rPr>
            </w:pPr>
          </w:p>
        </w:tc>
        <w:tc>
          <w:tcPr>
            <w:tcW w:w="653" w:type="dxa"/>
            <w:tcBorders>
              <w:left w:val="nil"/>
              <w:bottom w:val="nil"/>
              <w:right w:val="nil"/>
            </w:tcBorders>
            <w:shd w:val="clear" w:color="auto" w:fill="F5F5F5"/>
          </w:tcPr>
          <w:p w14:paraId="3771A7D3">
            <w:pPr>
              <w:pStyle w:val="9"/>
              <w:rPr>
                <w:rFonts w:ascii="Times New Roman"/>
                <w:sz w:val="2"/>
              </w:rPr>
            </w:pPr>
          </w:p>
        </w:tc>
        <w:tc>
          <w:tcPr>
            <w:tcW w:w="409" w:type="dxa"/>
            <w:vMerge w:val="restart"/>
            <w:tcBorders>
              <w:left w:val="nil"/>
            </w:tcBorders>
          </w:tcPr>
          <w:p w14:paraId="7550CB78">
            <w:pPr>
              <w:pStyle w:val="9"/>
              <w:rPr>
                <w:rFonts w:ascii="Times New Roman"/>
                <w:sz w:val="18"/>
              </w:rPr>
            </w:pPr>
          </w:p>
        </w:tc>
        <w:tc>
          <w:tcPr>
            <w:tcW w:w="3688" w:type="dxa"/>
            <w:vMerge w:val="restart"/>
          </w:tcPr>
          <w:p w14:paraId="2615A215">
            <w:pPr>
              <w:pStyle w:val="9"/>
              <w:spacing w:before="75"/>
              <w:ind w:left="147"/>
              <w:rPr>
                <w:sz w:val="16"/>
              </w:rPr>
            </w:pPr>
            <w:r>
              <w:rPr>
                <w:color w:val="000000"/>
                <w:sz w:val="16"/>
                <w:shd w:val="clear" w:color="auto" w:fill="F5F5F5"/>
              </w:rPr>
              <w:t>Investigasi</w:t>
            </w:r>
            <w:r>
              <w:rPr>
                <w:color w:val="000000"/>
                <w:spacing w:val="-8"/>
                <w:sz w:val="16"/>
                <w:shd w:val="clear" w:color="auto" w:fill="F5F5F5"/>
              </w:rPr>
              <w:t xml:space="preserve"> </w:t>
            </w:r>
            <w:r>
              <w:rPr>
                <w:color w:val="000000"/>
                <w:spacing w:val="-4"/>
                <w:sz w:val="16"/>
                <w:shd w:val="clear" w:color="auto" w:fill="F5F5F5"/>
              </w:rPr>
              <w:t>Wabah</w:t>
            </w:r>
          </w:p>
        </w:tc>
        <w:tc>
          <w:tcPr>
            <w:tcW w:w="2824" w:type="dxa"/>
            <w:vMerge w:val="restart"/>
          </w:tcPr>
          <w:p w14:paraId="0808244C">
            <w:pPr>
              <w:pStyle w:val="9"/>
              <w:spacing w:before="75"/>
              <w:ind w:left="685"/>
              <w:rPr>
                <w:sz w:val="16"/>
              </w:rPr>
            </w:pPr>
            <w:r>
              <w:rPr>
                <w:sz w:val="16"/>
              </w:rPr>
              <w:t>Widawati,</w:t>
            </w:r>
            <w:r>
              <w:rPr>
                <w:spacing w:val="-7"/>
                <w:sz w:val="16"/>
              </w:rPr>
              <w:t xml:space="preserve"> </w:t>
            </w:r>
            <w:r>
              <w:rPr>
                <w:spacing w:val="-2"/>
                <w:sz w:val="16"/>
              </w:rPr>
              <w:t>S.KM.,M.KM</w:t>
            </w:r>
          </w:p>
        </w:tc>
        <w:tc>
          <w:tcPr>
            <w:tcW w:w="1432" w:type="dxa"/>
            <w:vMerge w:val="restart"/>
            <w:tcBorders>
              <w:right w:val="single" w:color="000000" w:sz="8" w:space="0"/>
            </w:tcBorders>
          </w:tcPr>
          <w:p w14:paraId="62922341">
            <w:pPr>
              <w:pStyle w:val="9"/>
              <w:spacing w:before="75"/>
              <w:ind w:left="23" w:right="2"/>
              <w:jc w:val="center"/>
              <w:rPr>
                <w:sz w:val="16"/>
              </w:rPr>
            </w:pPr>
            <w:r>
              <w:rPr>
                <w:spacing w:val="-4"/>
                <w:sz w:val="16"/>
              </w:rPr>
              <w:t>100%</w:t>
            </w:r>
          </w:p>
        </w:tc>
      </w:tr>
      <w:tr w14:paraId="47F3C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567" w:type="dxa"/>
            <w:vMerge w:val="continue"/>
            <w:tcBorders>
              <w:top w:val="nil"/>
              <w:left w:val="single" w:color="000000" w:sz="8" w:space="0"/>
            </w:tcBorders>
          </w:tcPr>
          <w:p w14:paraId="30DE5BDE">
            <w:pPr>
              <w:rPr>
                <w:sz w:val="2"/>
                <w:szCs w:val="2"/>
              </w:rPr>
            </w:pPr>
          </w:p>
        </w:tc>
        <w:tc>
          <w:tcPr>
            <w:tcW w:w="216" w:type="dxa"/>
            <w:tcBorders>
              <w:top w:val="nil"/>
              <w:right w:val="nil"/>
            </w:tcBorders>
          </w:tcPr>
          <w:p w14:paraId="258003A8">
            <w:pPr>
              <w:pStyle w:val="9"/>
              <w:rPr>
                <w:rFonts w:ascii="Times New Roman"/>
                <w:sz w:val="14"/>
              </w:rPr>
            </w:pPr>
          </w:p>
        </w:tc>
        <w:tc>
          <w:tcPr>
            <w:tcW w:w="653" w:type="dxa"/>
            <w:tcBorders>
              <w:top w:val="nil"/>
              <w:left w:val="nil"/>
              <w:right w:val="nil"/>
            </w:tcBorders>
            <w:shd w:val="clear" w:color="auto" w:fill="F5F5F5"/>
          </w:tcPr>
          <w:p w14:paraId="40EF63C3">
            <w:pPr>
              <w:pStyle w:val="9"/>
              <w:spacing w:line="186" w:lineRule="exact"/>
              <w:ind w:left="9" w:right="-15"/>
              <w:jc w:val="center"/>
              <w:rPr>
                <w:sz w:val="16"/>
              </w:rPr>
            </w:pPr>
            <w:r>
              <w:rPr>
                <w:spacing w:val="-2"/>
                <w:sz w:val="16"/>
              </w:rPr>
              <w:t>KM18601</w:t>
            </w:r>
          </w:p>
        </w:tc>
        <w:tc>
          <w:tcPr>
            <w:tcW w:w="409" w:type="dxa"/>
            <w:vMerge w:val="continue"/>
            <w:tcBorders>
              <w:top w:val="nil"/>
              <w:left w:val="nil"/>
            </w:tcBorders>
          </w:tcPr>
          <w:p w14:paraId="0EC0D5E5">
            <w:pPr>
              <w:rPr>
                <w:sz w:val="2"/>
                <w:szCs w:val="2"/>
              </w:rPr>
            </w:pPr>
          </w:p>
        </w:tc>
        <w:tc>
          <w:tcPr>
            <w:tcW w:w="3688" w:type="dxa"/>
            <w:vMerge w:val="continue"/>
            <w:tcBorders>
              <w:top w:val="nil"/>
            </w:tcBorders>
          </w:tcPr>
          <w:p w14:paraId="3A19697D">
            <w:pPr>
              <w:rPr>
                <w:sz w:val="2"/>
                <w:szCs w:val="2"/>
              </w:rPr>
            </w:pPr>
          </w:p>
        </w:tc>
        <w:tc>
          <w:tcPr>
            <w:tcW w:w="2824" w:type="dxa"/>
            <w:vMerge w:val="continue"/>
            <w:tcBorders>
              <w:top w:val="nil"/>
            </w:tcBorders>
          </w:tcPr>
          <w:p w14:paraId="1E7AA82E">
            <w:pPr>
              <w:rPr>
                <w:sz w:val="2"/>
                <w:szCs w:val="2"/>
              </w:rPr>
            </w:pPr>
          </w:p>
        </w:tc>
        <w:tc>
          <w:tcPr>
            <w:tcW w:w="1432" w:type="dxa"/>
            <w:vMerge w:val="continue"/>
            <w:tcBorders>
              <w:top w:val="nil"/>
              <w:right w:val="single" w:color="000000" w:sz="8" w:space="0"/>
            </w:tcBorders>
          </w:tcPr>
          <w:p w14:paraId="3ABED08E">
            <w:pPr>
              <w:rPr>
                <w:sz w:val="2"/>
                <w:szCs w:val="2"/>
              </w:rPr>
            </w:pPr>
          </w:p>
        </w:tc>
      </w:tr>
      <w:tr w14:paraId="22E41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3A7274F6">
            <w:pPr>
              <w:pStyle w:val="9"/>
              <w:spacing w:before="75"/>
              <w:ind w:left="206"/>
              <w:rPr>
                <w:sz w:val="16"/>
              </w:rPr>
            </w:pPr>
            <w:r>
              <w:rPr>
                <w:spacing w:val="-5"/>
                <w:sz w:val="16"/>
              </w:rPr>
              <w:t>27</w:t>
            </w:r>
          </w:p>
        </w:tc>
        <w:tc>
          <w:tcPr>
            <w:tcW w:w="216" w:type="dxa"/>
            <w:tcBorders>
              <w:bottom w:val="nil"/>
              <w:right w:val="nil"/>
            </w:tcBorders>
          </w:tcPr>
          <w:p w14:paraId="572BF810">
            <w:pPr>
              <w:pStyle w:val="9"/>
              <w:rPr>
                <w:rFonts w:ascii="Times New Roman"/>
                <w:sz w:val="2"/>
              </w:rPr>
            </w:pPr>
          </w:p>
        </w:tc>
        <w:tc>
          <w:tcPr>
            <w:tcW w:w="653" w:type="dxa"/>
            <w:tcBorders>
              <w:left w:val="nil"/>
              <w:bottom w:val="nil"/>
              <w:right w:val="nil"/>
            </w:tcBorders>
            <w:shd w:val="clear" w:color="auto" w:fill="F5F5F5"/>
          </w:tcPr>
          <w:p w14:paraId="4045C399">
            <w:pPr>
              <w:pStyle w:val="9"/>
              <w:rPr>
                <w:rFonts w:ascii="Times New Roman"/>
                <w:sz w:val="2"/>
              </w:rPr>
            </w:pPr>
          </w:p>
        </w:tc>
        <w:tc>
          <w:tcPr>
            <w:tcW w:w="409" w:type="dxa"/>
            <w:vMerge w:val="restart"/>
            <w:tcBorders>
              <w:left w:val="nil"/>
            </w:tcBorders>
          </w:tcPr>
          <w:p w14:paraId="04C53477">
            <w:pPr>
              <w:pStyle w:val="9"/>
              <w:rPr>
                <w:rFonts w:ascii="Times New Roman"/>
                <w:sz w:val="18"/>
              </w:rPr>
            </w:pPr>
          </w:p>
        </w:tc>
        <w:tc>
          <w:tcPr>
            <w:tcW w:w="3688" w:type="dxa"/>
            <w:vMerge w:val="restart"/>
          </w:tcPr>
          <w:p w14:paraId="1586F5D6">
            <w:pPr>
              <w:pStyle w:val="9"/>
              <w:spacing w:before="75"/>
              <w:ind w:left="147"/>
              <w:rPr>
                <w:sz w:val="16"/>
              </w:rPr>
            </w:pPr>
            <w:r>
              <w:rPr>
                <w:color w:val="000000"/>
                <w:sz w:val="16"/>
                <w:shd w:val="clear" w:color="auto" w:fill="F5F5F5"/>
              </w:rPr>
              <w:t>Epidemiologi</w:t>
            </w:r>
            <w:r>
              <w:rPr>
                <w:color w:val="000000"/>
                <w:spacing w:val="-9"/>
                <w:sz w:val="16"/>
                <w:shd w:val="clear" w:color="auto" w:fill="F5F5F5"/>
              </w:rPr>
              <w:t xml:space="preserve"> </w:t>
            </w:r>
            <w:r>
              <w:rPr>
                <w:color w:val="000000"/>
                <w:sz w:val="16"/>
                <w:shd w:val="clear" w:color="auto" w:fill="F5F5F5"/>
              </w:rPr>
              <w:t>Kesehatan</w:t>
            </w:r>
            <w:r>
              <w:rPr>
                <w:color w:val="000000"/>
                <w:spacing w:val="-8"/>
                <w:sz w:val="16"/>
                <w:shd w:val="clear" w:color="auto" w:fill="F5F5F5"/>
              </w:rPr>
              <w:t xml:space="preserve"> </w:t>
            </w:r>
            <w:r>
              <w:rPr>
                <w:color w:val="000000"/>
                <w:spacing w:val="-4"/>
                <w:sz w:val="16"/>
                <w:shd w:val="clear" w:color="auto" w:fill="F5F5F5"/>
              </w:rPr>
              <w:t>Jiwa</w:t>
            </w:r>
          </w:p>
        </w:tc>
        <w:tc>
          <w:tcPr>
            <w:tcW w:w="2824" w:type="dxa"/>
            <w:vMerge w:val="restart"/>
          </w:tcPr>
          <w:p w14:paraId="33188D4A">
            <w:pPr>
              <w:pStyle w:val="9"/>
              <w:spacing w:before="75"/>
              <w:ind w:left="315"/>
              <w:rPr>
                <w:sz w:val="16"/>
              </w:rPr>
            </w:pPr>
            <w:r>
              <w:rPr>
                <w:sz w:val="16"/>
              </w:rPr>
              <w:t>Linda</w:t>
            </w:r>
            <w:r>
              <w:rPr>
                <w:spacing w:val="-5"/>
                <w:sz w:val="16"/>
              </w:rPr>
              <w:t xml:space="preserve"> </w:t>
            </w:r>
            <w:r>
              <w:rPr>
                <w:sz w:val="16"/>
              </w:rPr>
              <w:t>Hotmaida,</w:t>
            </w:r>
            <w:r>
              <w:rPr>
                <w:spacing w:val="-5"/>
                <w:sz w:val="16"/>
              </w:rPr>
              <w:t xml:space="preserve"> </w:t>
            </w:r>
            <w:r>
              <w:rPr>
                <w:spacing w:val="-2"/>
                <w:sz w:val="16"/>
              </w:rPr>
              <w:t>S.Kep,Ns.,M.KM</w:t>
            </w:r>
          </w:p>
        </w:tc>
        <w:tc>
          <w:tcPr>
            <w:tcW w:w="1432" w:type="dxa"/>
            <w:vMerge w:val="restart"/>
            <w:tcBorders>
              <w:right w:val="single" w:color="000000" w:sz="8" w:space="0"/>
            </w:tcBorders>
          </w:tcPr>
          <w:p w14:paraId="05A417BD">
            <w:pPr>
              <w:pStyle w:val="9"/>
              <w:spacing w:before="75"/>
              <w:ind w:left="23" w:right="2"/>
              <w:jc w:val="center"/>
              <w:rPr>
                <w:sz w:val="16"/>
              </w:rPr>
            </w:pPr>
            <w:r>
              <w:rPr>
                <w:spacing w:val="-4"/>
                <w:sz w:val="16"/>
              </w:rPr>
              <w:t>100%</w:t>
            </w:r>
          </w:p>
        </w:tc>
      </w:tr>
      <w:tr w14:paraId="790AB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582AA5C2">
            <w:pPr>
              <w:rPr>
                <w:sz w:val="2"/>
                <w:szCs w:val="2"/>
              </w:rPr>
            </w:pPr>
          </w:p>
        </w:tc>
        <w:tc>
          <w:tcPr>
            <w:tcW w:w="216" w:type="dxa"/>
            <w:tcBorders>
              <w:top w:val="nil"/>
              <w:right w:val="nil"/>
            </w:tcBorders>
          </w:tcPr>
          <w:p w14:paraId="09E7B596">
            <w:pPr>
              <w:pStyle w:val="9"/>
              <w:rPr>
                <w:rFonts w:ascii="Times New Roman"/>
                <w:sz w:val="14"/>
              </w:rPr>
            </w:pPr>
          </w:p>
        </w:tc>
        <w:tc>
          <w:tcPr>
            <w:tcW w:w="653" w:type="dxa"/>
            <w:tcBorders>
              <w:top w:val="nil"/>
              <w:left w:val="nil"/>
              <w:right w:val="nil"/>
            </w:tcBorders>
            <w:shd w:val="clear" w:color="auto" w:fill="F5F5F5"/>
          </w:tcPr>
          <w:p w14:paraId="127544B0">
            <w:pPr>
              <w:pStyle w:val="9"/>
              <w:spacing w:line="186" w:lineRule="exact"/>
              <w:ind w:left="9" w:right="-15"/>
              <w:jc w:val="center"/>
              <w:rPr>
                <w:sz w:val="16"/>
              </w:rPr>
            </w:pPr>
            <w:r>
              <w:rPr>
                <w:spacing w:val="-2"/>
                <w:sz w:val="16"/>
              </w:rPr>
              <w:t>KM18602</w:t>
            </w:r>
          </w:p>
        </w:tc>
        <w:tc>
          <w:tcPr>
            <w:tcW w:w="409" w:type="dxa"/>
            <w:vMerge w:val="continue"/>
            <w:tcBorders>
              <w:top w:val="nil"/>
              <w:left w:val="nil"/>
            </w:tcBorders>
          </w:tcPr>
          <w:p w14:paraId="52580A73">
            <w:pPr>
              <w:rPr>
                <w:sz w:val="2"/>
                <w:szCs w:val="2"/>
              </w:rPr>
            </w:pPr>
          </w:p>
        </w:tc>
        <w:tc>
          <w:tcPr>
            <w:tcW w:w="3688" w:type="dxa"/>
            <w:vMerge w:val="continue"/>
            <w:tcBorders>
              <w:top w:val="nil"/>
            </w:tcBorders>
          </w:tcPr>
          <w:p w14:paraId="7F45E311">
            <w:pPr>
              <w:rPr>
                <w:sz w:val="2"/>
                <w:szCs w:val="2"/>
              </w:rPr>
            </w:pPr>
          </w:p>
        </w:tc>
        <w:tc>
          <w:tcPr>
            <w:tcW w:w="2824" w:type="dxa"/>
            <w:vMerge w:val="continue"/>
            <w:tcBorders>
              <w:top w:val="nil"/>
            </w:tcBorders>
          </w:tcPr>
          <w:p w14:paraId="3C6226CC">
            <w:pPr>
              <w:rPr>
                <w:sz w:val="2"/>
                <w:szCs w:val="2"/>
              </w:rPr>
            </w:pPr>
          </w:p>
        </w:tc>
        <w:tc>
          <w:tcPr>
            <w:tcW w:w="1432" w:type="dxa"/>
            <w:vMerge w:val="continue"/>
            <w:tcBorders>
              <w:top w:val="nil"/>
              <w:right w:val="single" w:color="000000" w:sz="8" w:space="0"/>
            </w:tcBorders>
          </w:tcPr>
          <w:p w14:paraId="5EBFA0B6">
            <w:pPr>
              <w:rPr>
                <w:sz w:val="2"/>
                <w:szCs w:val="2"/>
              </w:rPr>
            </w:pPr>
          </w:p>
        </w:tc>
      </w:tr>
      <w:tr w14:paraId="410C0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 w:hRule="atLeast"/>
        </w:trPr>
        <w:tc>
          <w:tcPr>
            <w:tcW w:w="567" w:type="dxa"/>
            <w:vMerge w:val="restart"/>
            <w:tcBorders>
              <w:left w:val="single" w:color="000000" w:sz="8" w:space="0"/>
            </w:tcBorders>
          </w:tcPr>
          <w:p w14:paraId="5055ECE3">
            <w:pPr>
              <w:pStyle w:val="9"/>
              <w:spacing w:before="75"/>
              <w:ind w:left="206"/>
              <w:rPr>
                <w:sz w:val="16"/>
              </w:rPr>
            </w:pPr>
            <w:r>
              <w:rPr>
                <w:spacing w:val="-5"/>
                <w:sz w:val="16"/>
              </w:rPr>
              <w:t>28</w:t>
            </w:r>
          </w:p>
        </w:tc>
        <w:tc>
          <w:tcPr>
            <w:tcW w:w="216" w:type="dxa"/>
            <w:tcBorders>
              <w:bottom w:val="nil"/>
              <w:right w:val="nil"/>
            </w:tcBorders>
          </w:tcPr>
          <w:p w14:paraId="4A49BEA9">
            <w:pPr>
              <w:pStyle w:val="9"/>
              <w:rPr>
                <w:rFonts w:ascii="Times New Roman"/>
                <w:sz w:val="2"/>
              </w:rPr>
            </w:pPr>
          </w:p>
        </w:tc>
        <w:tc>
          <w:tcPr>
            <w:tcW w:w="653" w:type="dxa"/>
            <w:tcBorders>
              <w:left w:val="nil"/>
              <w:bottom w:val="nil"/>
              <w:right w:val="nil"/>
            </w:tcBorders>
            <w:shd w:val="clear" w:color="auto" w:fill="F5F5F5"/>
          </w:tcPr>
          <w:p w14:paraId="3992F965">
            <w:pPr>
              <w:pStyle w:val="9"/>
              <w:rPr>
                <w:rFonts w:ascii="Times New Roman"/>
                <w:sz w:val="2"/>
              </w:rPr>
            </w:pPr>
          </w:p>
        </w:tc>
        <w:tc>
          <w:tcPr>
            <w:tcW w:w="409" w:type="dxa"/>
            <w:vMerge w:val="restart"/>
            <w:tcBorders>
              <w:left w:val="nil"/>
            </w:tcBorders>
          </w:tcPr>
          <w:p w14:paraId="48B91C68">
            <w:pPr>
              <w:pStyle w:val="9"/>
              <w:rPr>
                <w:rFonts w:ascii="Times New Roman"/>
                <w:sz w:val="18"/>
              </w:rPr>
            </w:pPr>
          </w:p>
        </w:tc>
        <w:tc>
          <w:tcPr>
            <w:tcW w:w="3688" w:type="dxa"/>
            <w:vMerge w:val="restart"/>
          </w:tcPr>
          <w:p w14:paraId="0AD7A7C7">
            <w:pPr>
              <w:pStyle w:val="9"/>
              <w:spacing w:before="75"/>
              <w:ind w:left="147"/>
              <w:rPr>
                <w:sz w:val="16"/>
              </w:rPr>
            </w:pPr>
            <w:r>
              <w:rPr>
                <w:color w:val="000000"/>
                <w:sz w:val="16"/>
                <w:shd w:val="clear" w:color="auto" w:fill="F5F5F5"/>
              </w:rPr>
              <w:t>Pengendalian</w:t>
            </w:r>
            <w:r>
              <w:rPr>
                <w:color w:val="000000"/>
                <w:spacing w:val="-12"/>
                <w:sz w:val="16"/>
                <w:shd w:val="clear" w:color="auto" w:fill="F5F5F5"/>
              </w:rPr>
              <w:t xml:space="preserve"> </w:t>
            </w:r>
            <w:r>
              <w:rPr>
                <w:color w:val="000000"/>
                <w:spacing w:val="-2"/>
                <w:sz w:val="16"/>
                <w:shd w:val="clear" w:color="auto" w:fill="F5F5F5"/>
              </w:rPr>
              <w:t>Vektor</w:t>
            </w:r>
          </w:p>
        </w:tc>
        <w:tc>
          <w:tcPr>
            <w:tcW w:w="2824" w:type="dxa"/>
            <w:vMerge w:val="restart"/>
          </w:tcPr>
          <w:p w14:paraId="3BF15DB7">
            <w:pPr>
              <w:pStyle w:val="9"/>
              <w:spacing w:before="75"/>
              <w:ind w:left="233"/>
              <w:rPr>
                <w:sz w:val="16"/>
              </w:rPr>
            </w:pPr>
            <w:r>
              <w:rPr>
                <w:sz w:val="16"/>
              </w:rPr>
              <w:t>Dr.</w:t>
            </w:r>
            <w:r>
              <w:rPr>
                <w:spacing w:val="-7"/>
                <w:sz w:val="16"/>
              </w:rPr>
              <w:t xml:space="preserve"> </w:t>
            </w:r>
            <w:r>
              <w:rPr>
                <w:sz w:val="16"/>
              </w:rPr>
              <w:t xml:space="preserve">Gurdani </w:t>
            </w:r>
            <w:r>
              <w:rPr>
                <w:spacing w:val="-2"/>
                <w:sz w:val="16"/>
              </w:rPr>
              <w:t>Yogisutanti,S.KM.,M.Sc</w:t>
            </w:r>
          </w:p>
        </w:tc>
        <w:tc>
          <w:tcPr>
            <w:tcW w:w="1432" w:type="dxa"/>
            <w:vMerge w:val="restart"/>
            <w:tcBorders>
              <w:right w:val="single" w:color="000000" w:sz="8" w:space="0"/>
            </w:tcBorders>
          </w:tcPr>
          <w:p w14:paraId="21AE51CC">
            <w:pPr>
              <w:pStyle w:val="9"/>
              <w:spacing w:before="75"/>
              <w:ind w:left="23" w:right="2"/>
              <w:jc w:val="center"/>
              <w:rPr>
                <w:sz w:val="16"/>
              </w:rPr>
            </w:pPr>
            <w:r>
              <w:rPr>
                <w:spacing w:val="-4"/>
                <w:sz w:val="16"/>
              </w:rPr>
              <w:t>100%</w:t>
            </w:r>
          </w:p>
        </w:tc>
      </w:tr>
      <w:tr w14:paraId="17605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67" w:type="dxa"/>
            <w:vMerge w:val="continue"/>
            <w:tcBorders>
              <w:top w:val="nil"/>
              <w:left w:val="single" w:color="000000" w:sz="8" w:space="0"/>
            </w:tcBorders>
          </w:tcPr>
          <w:p w14:paraId="29C5AFC7">
            <w:pPr>
              <w:rPr>
                <w:sz w:val="2"/>
                <w:szCs w:val="2"/>
              </w:rPr>
            </w:pPr>
          </w:p>
        </w:tc>
        <w:tc>
          <w:tcPr>
            <w:tcW w:w="216" w:type="dxa"/>
            <w:tcBorders>
              <w:top w:val="nil"/>
              <w:right w:val="nil"/>
            </w:tcBorders>
          </w:tcPr>
          <w:p w14:paraId="2E4367BC">
            <w:pPr>
              <w:pStyle w:val="9"/>
              <w:rPr>
                <w:rFonts w:ascii="Times New Roman"/>
                <w:sz w:val="14"/>
              </w:rPr>
            </w:pPr>
          </w:p>
        </w:tc>
        <w:tc>
          <w:tcPr>
            <w:tcW w:w="653" w:type="dxa"/>
            <w:tcBorders>
              <w:top w:val="nil"/>
              <w:left w:val="nil"/>
              <w:right w:val="nil"/>
            </w:tcBorders>
            <w:shd w:val="clear" w:color="auto" w:fill="F5F5F5"/>
          </w:tcPr>
          <w:p w14:paraId="52567D5A">
            <w:pPr>
              <w:pStyle w:val="9"/>
              <w:spacing w:line="186" w:lineRule="exact"/>
              <w:ind w:left="9" w:right="-15"/>
              <w:jc w:val="center"/>
              <w:rPr>
                <w:sz w:val="16"/>
              </w:rPr>
            </w:pPr>
            <w:r>
              <w:rPr>
                <w:spacing w:val="-2"/>
                <w:sz w:val="16"/>
              </w:rPr>
              <w:t>KM18702</w:t>
            </w:r>
          </w:p>
        </w:tc>
        <w:tc>
          <w:tcPr>
            <w:tcW w:w="409" w:type="dxa"/>
            <w:vMerge w:val="continue"/>
            <w:tcBorders>
              <w:top w:val="nil"/>
              <w:left w:val="nil"/>
            </w:tcBorders>
          </w:tcPr>
          <w:p w14:paraId="1F0258A0">
            <w:pPr>
              <w:rPr>
                <w:sz w:val="2"/>
                <w:szCs w:val="2"/>
              </w:rPr>
            </w:pPr>
          </w:p>
        </w:tc>
        <w:tc>
          <w:tcPr>
            <w:tcW w:w="3688" w:type="dxa"/>
            <w:vMerge w:val="continue"/>
            <w:tcBorders>
              <w:top w:val="nil"/>
            </w:tcBorders>
          </w:tcPr>
          <w:p w14:paraId="441CCF73">
            <w:pPr>
              <w:rPr>
                <w:sz w:val="2"/>
                <w:szCs w:val="2"/>
              </w:rPr>
            </w:pPr>
          </w:p>
        </w:tc>
        <w:tc>
          <w:tcPr>
            <w:tcW w:w="2824" w:type="dxa"/>
            <w:vMerge w:val="continue"/>
            <w:tcBorders>
              <w:top w:val="nil"/>
            </w:tcBorders>
          </w:tcPr>
          <w:p w14:paraId="41BB03AC">
            <w:pPr>
              <w:rPr>
                <w:sz w:val="2"/>
                <w:szCs w:val="2"/>
              </w:rPr>
            </w:pPr>
          </w:p>
        </w:tc>
        <w:tc>
          <w:tcPr>
            <w:tcW w:w="1432" w:type="dxa"/>
            <w:vMerge w:val="continue"/>
            <w:tcBorders>
              <w:top w:val="nil"/>
              <w:right w:val="single" w:color="000000" w:sz="8" w:space="0"/>
            </w:tcBorders>
          </w:tcPr>
          <w:p w14:paraId="33088B60">
            <w:pPr>
              <w:rPr>
                <w:sz w:val="2"/>
                <w:szCs w:val="2"/>
              </w:rPr>
            </w:pPr>
          </w:p>
        </w:tc>
      </w:tr>
    </w:tbl>
    <w:p w14:paraId="7A6EF043">
      <w:pPr>
        <w:pStyle w:val="5"/>
        <w:spacing w:before="39"/>
      </w:pPr>
    </w:p>
    <w:p w14:paraId="4AD487D9">
      <w:pPr>
        <w:pStyle w:val="5"/>
        <w:spacing w:before="1" w:line="360" w:lineRule="auto"/>
        <w:ind w:left="399" w:right="1164"/>
        <w:jc w:val="both"/>
      </w:pPr>
      <w:r>
        <w:t>Sesuai</w:t>
      </w:r>
      <w:r>
        <w:rPr>
          <w:spacing w:val="-6"/>
        </w:rPr>
        <w:t xml:space="preserve"> </w:t>
      </w:r>
      <w:r>
        <w:t>dengan</w:t>
      </w:r>
      <w:r>
        <w:rPr>
          <w:spacing w:val="-6"/>
        </w:rPr>
        <w:t xml:space="preserve"> </w:t>
      </w:r>
      <w:r>
        <w:t>data</w:t>
      </w:r>
      <w:r>
        <w:rPr>
          <w:spacing w:val="-7"/>
        </w:rPr>
        <w:t xml:space="preserve"> </w:t>
      </w:r>
      <w:r>
        <w:t>kehadiran</w:t>
      </w:r>
      <w:r>
        <w:rPr>
          <w:spacing w:val="-6"/>
        </w:rPr>
        <w:t xml:space="preserve"> </w:t>
      </w:r>
      <w:r>
        <w:t>dosen</w:t>
      </w:r>
      <w:r>
        <w:rPr>
          <w:spacing w:val="-6"/>
        </w:rPr>
        <w:t xml:space="preserve"> </w:t>
      </w:r>
      <w:r>
        <w:t>dalam</w:t>
      </w:r>
      <w:r>
        <w:rPr>
          <w:spacing w:val="-4"/>
        </w:rPr>
        <w:t xml:space="preserve"> </w:t>
      </w:r>
      <w:r>
        <w:t>proses</w:t>
      </w:r>
      <w:r>
        <w:rPr>
          <w:spacing w:val="-8"/>
        </w:rPr>
        <w:t xml:space="preserve"> </w:t>
      </w:r>
      <w:r>
        <w:t>pembelajaran,</w:t>
      </w:r>
      <w:r>
        <w:rPr>
          <w:spacing w:val="-6"/>
        </w:rPr>
        <w:t xml:space="preserve"> </w:t>
      </w:r>
      <w:r>
        <w:t>maka pencapaian materi</w:t>
      </w:r>
      <w:r>
        <w:rPr>
          <w:spacing w:val="-5"/>
        </w:rPr>
        <w:t xml:space="preserve"> </w:t>
      </w:r>
      <w:r>
        <w:t>RPS</w:t>
      </w:r>
      <w:r>
        <w:rPr>
          <w:spacing w:val="-4"/>
        </w:rPr>
        <w:t xml:space="preserve"> </w:t>
      </w:r>
      <w:r>
        <w:t>yang</w:t>
      </w:r>
      <w:r>
        <w:rPr>
          <w:spacing w:val="-1"/>
        </w:rPr>
        <w:t xml:space="preserve"> </w:t>
      </w:r>
      <w:r>
        <w:t>disampaikan</w:t>
      </w:r>
      <w:r>
        <w:rPr>
          <w:spacing w:val="-5"/>
        </w:rPr>
        <w:t xml:space="preserve"> </w:t>
      </w:r>
      <w:r>
        <w:t>dosen</w:t>
      </w:r>
      <w:r>
        <w:rPr>
          <w:spacing w:val="-5"/>
        </w:rPr>
        <w:t xml:space="preserve"> </w:t>
      </w:r>
      <w:r>
        <w:t>dalam</w:t>
      </w:r>
      <w:r>
        <w:rPr>
          <w:spacing w:val="-3"/>
        </w:rPr>
        <w:t xml:space="preserve"> </w:t>
      </w:r>
      <w:r>
        <w:t>kelas</w:t>
      </w:r>
      <w:r>
        <w:rPr>
          <w:spacing w:val="-7"/>
        </w:rPr>
        <w:t xml:space="preserve"> </w:t>
      </w:r>
      <w:r>
        <w:t>juga</w:t>
      </w:r>
      <w:r>
        <w:rPr>
          <w:spacing w:val="-7"/>
        </w:rPr>
        <w:t xml:space="preserve"> </w:t>
      </w:r>
      <w:r>
        <w:t>telah</w:t>
      </w:r>
      <w:r>
        <w:rPr>
          <w:spacing w:val="-3"/>
        </w:rPr>
        <w:t xml:space="preserve"> </w:t>
      </w:r>
      <w:r>
        <w:t>mencapai</w:t>
      </w:r>
      <w:r>
        <w:rPr>
          <w:spacing w:val="-5"/>
        </w:rPr>
        <w:t xml:space="preserve"> </w:t>
      </w:r>
      <w:r>
        <w:t>100%.</w:t>
      </w:r>
      <w:r>
        <w:rPr>
          <w:spacing w:val="-6"/>
        </w:rPr>
        <w:t xml:space="preserve"> </w:t>
      </w:r>
      <w:r>
        <w:t>Hal</w:t>
      </w:r>
      <w:r>
        <w:rPr>
          <w:spacing w:val="-3"/>
        </w:rPr>
        <w:t xml:space="preserve"> </w:t>
      </w:r>
      <w:r>
        <w:t>ini merupakan hal yang sangat baik, mengingat melalui penyampaian materi sesuai RPS terpenuhi secara lengkap akan berpengaruh terhadap pencapaian Capaian Pembelajaran (CP) yang diharapkan.</w:t>
      </w:r>
    </w:p>
    <w:p w14:paraId="246E563C">
      <w:pPr>
        <w:pStyle w:val="8"/>
        <w:numPr>
          <w:ilvl w:val="0"/>
          <w:numId w:val="2"/>
        </w:numPr>
        <w:tabs>
          <w:tab w:val="left" w:pos="825"/>
        </w:tabs>
        <w:spacing w:before="276"/>
        <w:ind w:left="825" w:hanging="450"/>
        <w:jc w:val="both"/>
        <w:rPr>
          <w:sz w:val="24"/>
        </w:rPr>
      </w:pPr>
      <w:bookmarkStart w:id="27" w:name="D._Evaluasi_Kinerja_Dosen_oleh_Mahasiswa"/>
      <w:bookmarkEnd w:id="27"/>
      <w:r>
        <w:rPr>
          <w:sz w:val="24"/>
        </w:rPr>
        <w:t>Evaluasi</w:t>
      </w:r>
      <w:r>
        <w:rPr>
          <w:spacing w:val="-3"/>
          <w:sz w:val="24"/>
        </w:rPr>
        <w:t xml:space="preserve"> </w:t>
      </w:r>
      <w:r>
        <w:rPr>
          <w:sz w:val="24"/>
        </w:rPr>
        <w:t>Kinerja</w:t>
      </w:r>
      <w:r>
        <w:rPr>
          <w:spacing w:val="-10"/>
          <w:sz w:val="24"/>
        </w:rPr>
        <w:t xml:space="preserve"> </w:t>
      </w:r>
      <w:r>
        <w:rPr>
          <w:sz w:val="24"/>
        </w:rPr>
        <w:t>Dosen</w:t>
      </w:r>
      <w:r>
        <w:rPr>
          <w:spacing w:val="-6"/>
          <w:sz w:val="24"/>
        </w:rPr>
        <w:t xml:space="preserve"> </w:t>
      </w:r>
      <w:r>
        <w:rPr>
          <w:sz w:val="24"/>
        </w:rPr>
        <w:t>oleh</w:t>
      </w:r>
      <w:r>
        <w:rPr>
          <w:spacing w:val="-6"/>
          <w:sz w:val="24"/>
        </w:rPr>
        <w:t xml:space="preserve"> </w:t>
      </w:r>
      <w:r>
        <w:rPr>
          <w:spacing w:val="-2"/>
          <w:sz w:val="24"/>
        </w:rPr>
        <w:t>Mahasiswa</w:t>
      </w:r>
    </w:p>
    <w:p w14:paraId="7E7074A5">
      <w:pPr>
        <w:pStyle w:val="5"/>
        <w:spacing w:before="141" w:line="360" w:lineRule="auto"/>
        <w:ind w:left="827" w:right="1155"/>
        <w:jc w:val="both"/>
      </w:pPr>
      <w:bookmarkStart w:id="28" w:name="Mahasiswa_diwajibkan_mengisi_kuesioner_E"/>
      <w:bookmarkEnd w:id="28"/>
      <w:r>
        <w:t>Mahasiswa diwajibkan mengisi kuesioner Evaluasi Dosen oleh Mahasiswa (EDOM) pada setiap akhir semester. Pengisian kuesioner dilakukan secara online</w:t>
      </w:r>
      <w:r>
        <w:rPr>
          <w:spacing w:val="-9"/>
        </w:rPr>
        <w:t xml:space="preserve"> </w:t>
      </w:r>
      <w:r>
        <w:t>oleh</w:t>
      </w:r>
      <w:r>
        <w:rPr>
          <w:spacing w:val="-6"/>
        </w:rPr>
        <w:t xml:space="preserve"> </w:t>
      </w:r>
      <w:r>
        <w:t>mahasiswa</w:t>
      </w:r>
      <w:r>
        <w:rPr>
          <w:spacing w:val="-9"/>
        </w:rPr>
        <w:t xml:space="preserve"> </w:t>
      </w:r>
      <w:r>
        <w:t>di</w:t>
      </w:r>
      <w:r>
        <w:rPr>
          <w:spacing w:val="-4"/>
        </w:rPr>
        <w:t xml:space="preserve"> </w:t>
      </w:r>
      <w:r>
        <w:t>SIMAK</w:t>
      </w:r>
      <w:r>
        <w:rPr>
          <w:spacing w:val="-6"/>
        </w:rPr>
        <w:t xml:space="preserve"> </w:t>
      </w:r>
      <w:r>
        <w:t>Mobile</w:t>
      </w:r>
      <w:r>
        <w:rPr>
          <w:spacing w:val="-9"/>
        </w:rPr>
        <w:t xml:space="preserve"> </w:t>
      </w:r>
      <w:r>
        <w:t>IKI setiap</w:t>
      </w:r>
      <w:r>
        <w:rPr>
          <w:spacing w:val="-7"/>
        </w:rPr>
        <w:t xml:space="preserve"> </w:t>
      </w:r>
      <w:r>
        <w:t>kali</w:t>
      </w:r>
      <w:r>
        <w:rPr>
          <w:spacing w:val="-6"/>
        </w:rPr>
        <w:t xml:space="preserve"> </w:t>
      </w:r>
      <w:r>
        <w:t>mahasiswa</w:t>
      </w:r>
      <w:r>
        <w:rPr>
          <w:spacing w:val="-6"/>
        </w:rPr>
        <w:t xml:space="preserve"> </w:t>
      </w:r>
      <w:r>
        <w:t>akan</w:t>
      </w:r>
      <w:r>
        <w:rPr>
          <w:spacing w:val="-7"/>
        </w:rPr>
        <w:t xml:space="preserve"> </w:t>
      </w:r>
      <w:r>
        <w:t>menilai atau mengisi</w:t>
      </w:r>
      <w:r>
        <w:rPr>
          <w:spacing w:val="40"/>
        </w:rPr>
        <w:t xml:space="preserve"> </w:t>
      </w:r>
      <w:r>
        <w:t>Kartu Rencana Studi (KRS). Beberapa aspek yang dinilai oleh mahasiswa antara lain:</w:t>
      </w:r>
    </w:p>
    <w:p w14:paraId="0B39D428">
      <w:pPr>
        <w:spacing w:line="360" w:lineRule="auto"/>
        <w:jc w:val="both"/>
        <w:sectPr>
          <w:type w:val="continuous"/>
          <w:pgSz w:w="11910" w:h="16840"/>
          <w:pgMar w:top="1660" w:right="540" w:bottom="280" w:left="1300" w:header="720" w:footer="720" w:gutter="0"/>
          <w:cols w:space="720" w:num="1"/>
        </w:sectPr>
      </w:pPr>
    </w:p>
    <w:p w14:paraId="3B134C43">
      <w:pPr>
        <w:pStyle w:val="5"/>
        <w:spacing w:before="88"/>
        <w:ind w:left="1440"/>
      </w:pPr>
      <w:r>
        <w:t>Tabel</w:t>
      </w:r>
      <w:r>
        <w:rPr>
          <w:spacing w:val="-2"/>
        </w:rPr>
        <w:t xml:space="preserve"> </w:t>
      </w:r>
      <w:r>
        <w:t>7.</w:t>
      </w:r>
      <w:r>
        <w:rPr>
          <w:spacing w:val="-5"/>
        </w:rPr>
        <w:t xml:space="preserve"> </w:t>
      </w:r>
      <w:r>
        <w:t>Tabel</w:t>
      </w:r>
      <w:r>
        <w:rPr>
          <w:spacing w:val="-2"/>
        </w:rPr>
        <w:t xml:space="preserve"> </w:t>
      </w:r>
      <w:r>
        <w:t>Aspek</w:t>
      </w:r>
      <w:r>
        <w:rPr>
          <w:spacing w:val="-5"/>
        </w:rPr>
        <w:t xml:space="preserve"> </w:t>
      </w:r>
      <w:r>
        <w:t>Penilaian</w:t>
      </w:r>
      <w:r>
        <w:rPr>
          <w:spacing w:val="-3"/>
        </w:rPr>
        <w:t xml:space="preserve"> </w:t>
      </w:r>
      <w:r>
        <w:rPr>
          <w:spacing w:val="-2"/>
        </w:rPr>
        <w:t>Mahasiswa</w:t>
      </w:r>
    </w:p>
    <w:p w14:paraId="06998A13">
      <w:pPr>
        <w:pStyle w:val="5"/>
        <w:spacing w:before="10"/>
        <w:rPr>
          <w:sz w:val="11"/>
        </w:rPr>
      </w:pPr>
    </w:p>
    <w:tbl>
      <w:tblPr>
        <w:tblStyle w:val="4"/>
        <w:tblW w:w="9259" w:type="dxa"/>
        <w:tblInd w:w="-6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6"/>
        <w:gridCol w:w="8793"/>
      </w:tblGrid>
      <w:tr w14:paraId="27F8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66" w:type="dxa"/>
            <w:shd w:val="clear" w:color="auto" w:fill="006EC0"/>
          </w:tcPr>
          <w:p w14:paraId="62C9D127">
            <w:pPr>
              <w:pStyle w:val="9"/>
              <w:spacing w:before="6"/>
              <w:ind w:left="38"/>
              <w:jc w:val="center"/>
              <w:rPr>
                <w:rFonts w:ascii="Calibri"/>
                <w:b/>
                <w:sz w:val="20"/>
              </w:rPr>
            </w:pPr>
            <w:r>
              <w:rPr>
                <w:rFonts w:ascii="Calibri"/>
                <w:b/>
                <w:color w:val="FFFFFF"/>
                <w:spacing w:val="-5"/>
                <w:sz w:val="20"/>
              </w:rPr>
              <w:t>No</w:t>
            </w:r>
          </w:p>
        </w:tc>
        <w:tc>
          <w:tcPr>
            <w:tcW w:w="8793" w:type="dxa"/>
            <w:shd w:val="clear" w:color="auto" w:fill="006EC0"/>
          </w:tcPr>
          <w:p w14:paraId="7D452479">
            <w:pPr>
              <w:pStyle w:val="9"/>
              <w:spacing w:before="6"/>
              <w:ind w:left="16"/>
              <w:jc w:val="center"/>
              <w:rPr>
                <w:rFonts w:ascii="Calibri"/>
                <w:b/>
                <w:sz w:val="20"/>
              </w:rPr>
            </w:pPr>
            <w:r>
              <w:rPr>
                <w:rFonts w:ascii="Calibri"/>
                <w:b/>
                <w:color w:val="FFFFFF"/>
                <w:sz w:val="20"/>
              </w:rPr>
              <w:t>Aspek</w:t>
            </w:r>
            <w:r>
              <w:rPr>
                <w:rFonts w:ascii="Calibri"/>
                <w:b/>
                <w:color w:val="FFFFFF"/>
                <w:spacing w:val="-11"/>
                <w:sz w:val="20"/>
              </w:rPr>
              <w:t xml:space="preserve"> </w:t>
            </w:r>
            <w:r>
              <w:rPr>
                <w:rFonts w:ascii="Calibri"/>
                <w:b/>
                <w:color w:val="FFFFFF"/>
                <w:sz w:val="20"/>
              </w:rPr>
              <w:t>Penilaian</w:t>
            </w:r>
            <w:r>
              <w:rPr>
                <w:rFonts w:ascii="Calibri"/>
                <w:b/>
                <w:color w:val="FFFFFF"/>
                <w:spacing w:val="-7"/>
                <w:sz w:val="20"/>
              </w:rPr>
              <w:t xml:space="preserve"> </w:t>
            </w:r>
            <w:r>
              <w:rPr>
                <w:rFonts w:ascii="Calibri"/>
                <w:b/>
                <w:color w:val="FFFFFF"/>
                <w:spacing w:val="-2"/>
                <w:sz w:val="20"/>
              </w:rPr>
              <w:t>Mahasiswa</w:t>
            </w:r>
          </w:p>
        </w:tc>
      </w:tr>
      <w:tr w14:paraId="0CA34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6" w:type="dxa"/>
          </w:tcPr>
          <w:p w14:paraId="7B484B4E">
            <w:pPr>
              <w:pStyle w:val="9"/>
              <w:spacing w:before="6"/>
              <w:ind w:left="38" w:right="3"/>
              <w:jc w:val="center"/>
              <w:rPr>
                <w:rFonts w:ascii="Calibri"/>
                <w:sz w:val="20"/>
              </w:rPr>
            </w:pPr>
            <w:r>
              <w:rPr>
                <w:rFonts w:ascii="Calibri"/>
                <w:spacing w:val="-10"/>
                <w:sz w:val="20"/>
              </w:rPr>
              <w:t>1</w:t>
            </w:r>
          </w:p>
        </w:tc>
        <w:tc>
          <w:tcPr>
            <w:tcW w:w="8793" w:type="dxa"/>
          </w:tcPr>
          <w:p w14:paraId="7D0E00B2">
            <w:pPr>
              <w:pStyle w:val="9"/>
              <w:spacing w:before="6"/>
              <w:ind w:left="115"/>
              <w:rPr>
                <w:rFonts w:ascii="Calibri"/>
                <w:sz w:val="20"/>
                <w:lang w:val="en-US"/>
              </w:rPr>
            </w:pPr>
            <w:bookmarkStart w:id="29" w:name="_Hlk166232295"/>
            <w:r>
              <w:rPr>
                <w:rFonts w:ascii="Calibri"/>
                <w:sz w:val="20"/>
              </w:rPr>
              <w:t>Dosen</w:t>
            </w:r>
            <w:r>
              <w:rPr>
                <w:rFonts w:ascii="Calibri"/>
                <w:spacing w:val="-12"/>
                <w:sz w:val="20"/>
              </w:rPr>
              <w:t xml:space="preserve"> </w:t>
            </w:r>
            <w:r>
              <w:rPr>
                <w:rFonts w:ascii="Calibri"/>
                <w:sz w:val="20"/>
                <w:lang w:val="en-US"/>
              </w:rPr>
              <w:t xml:space="preserve">menyampaikan silabus dan rencana perkuliahan di awal perkuliahan </w:t>
            </w:r>
            <w:bookmarkEnd w:id="29"/>
          </w:p>
        </w:tc>
      </w:tr>
      <w:tr w14:paraId="0C2BF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0DFDDAD1">
            <w:pPr>
              <w:pStyle w:val="9"/>
              <w:spacing w:before="1"/>
              <w:ind w:left="38" w:right="3"/>
              <w:jc w:val="center"/>
              <w:rPr>
                <w:rFonts w:ascii="Calibri"/>
                <w:sz w:val="20"/>
              </w:rPr>
            </w:pPr>
            <w:r>
              <w:rPr>
                <w:rFonts w:ascii="Calibri"/>
                <w:spacing w:val="-10"/>
                <w:sz w:val="20"/>
              </w:rPr>
              <w:t>2</w:t>
            </w:r>
          </w:p>
        </w:tc>
        <w:tc>
          <w:tcPr>
            <w:tcW w:w="8793" w:type="dxa"/>
          </w:tcPr>
          <w:p w14:paraId="70B79E5E">
            <w:pPr>
              <w:pStyle w:val="9"/>
              <w:spacing w:before="1"/>
              <w:ind w:left="115"/>
              <w:rPr>
                <w:rFonts w:ascii="Calibri"/>
                <w:sz w:val="20"/>
                <w:lang w:val="en-US"/>
              </w:rPr>
            </w:pPr>
            <w:r>
              <w:rPr>
                <w:rFonts w:ascii="Calibri"/>
                <w:sz w:val="20"/>
              </w:rPr>
              <w:t>Dosen</w:t>
            </w:r>
            <w:r>
              <w:rPr>
                <w:rFonts w:ascii="Calibri"/>
                <w:spacing w:val="-12"/>
                <w:sz w:val="20"/>
              </w:rPr>
              <w:t xml:space="preserve"> </w:t>
            </w:r>
            <w:r>
              <w:rPr>
                <w:rFonts w:ascii="Calibri"/>
                <w:sz w:val="20"/>
                <w:lang w:val="en-US"/>
              </w:rPr>
              <w:t xml:space="preserve">menguasai materi perkuliahan </w:t>
            </w:r>
          </w:p>
        </w:tc>
      </w:tr>
      <w:tr w14:paraId="60BB9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3216A2FE">
            <w:pPr>
              <w:pStyle w:val="9"/>
              <w:spacing w:before="1"/>
              <w:ind w:left="38" w:right="3"/>
              <w:jc w:val="center"/>
              <w:rPr>
                <w:rFonts w:ascii="Calibri"/>
                <w:sz w:val="20"/>
              </w:rPr>
            </w:pPr>
            <w:r>
              <w:rPr>
                <w:rFonts w:ascii="Calibri"/>
                <w:spacing w:val="-10"/>
                <w:sz w:val="20"/>
              </w:rPr>
              <w:t>3</w:t>
            </w:r>
          </w:p>
        </w:tc>
        <w:tc>
          <w:tcPr>
            <w:tcW w:w="8793" w:type="dxa"/>
          </w:tcPr>
          <w:p w14:paraId="66D37DF1">
            <w:pPr>
              <w:pStyle w:val="9"/>
              <w:spacing w:before="1"/>
              <w:ind w:left="115"/>
              <w:rPr>
                <w:rFonts w:ascii="Calibri"/>
                <w:sz w:val="20"/>
                <w:lang w:val="en-US"/>
              </w:rPr>
            </w:pPr>
            <w:bookmarkStart w:id="30" w:name="_Hlk166232493"/>
            <w:r>
              <w:rPr>
                <w:rFonts w:ascii="Calibri"/>
                <w:sz w:val="20"/>
                <w:lang w:val="en-US"/>
              </w:rPr>
              <w:t xml:space="preserve">Relevansi materi dan tujuan perkuliahan </w:t>
            </w:r>
            <w:bookmarkEnd w:id="30"/>
          </w:p>
        </w:tc>
      </w:tr>
      <w:tr w14:paraId="24F93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693EFCE2">
            <w:pPr>
              <w:pStyle w:val="9"/>
              <w:spacing w:before="6"/>
              <w:ind w:left="38" w:right="3"/>
              <w:jc w:val="center"/>
              <w:rPr>
                <w:rFonts w:ascii="Calibri"/>
                <w:sz w:val="20"/>
              </w:rPr>
            </w:pPr>
            <w:r>
              <w:rPr>
                <w:rFonts w:ascii="Calibri"/>
                <w:spacing w:val="-10"/>
                <w:sz w:val="20"/>
              </w:rPr>
              <w:t>4</w:t>
            </w:r>
          </w:p>
        </w:tc>
        <w:tc>
          <w:tcPr>
            <w:tcW w:w="8793" w:type="dxa"/>
          </w:tcPr>
          <w:p w14:paraId="0195C548">
            <w:pPr>
              <w:pStyle w:val="9"/>
              <w:spacing w:before="6"/>
              <w:ind w:left="115"/>
              <w:rPr>
                <w:rFonts w:ascii="Calibri"/>
                <w:sz w:val="20"/>
                <w:lang w:val="en-US"/>
              </w:rPr>
            </w:pPr>
            <w:bookmarkStart w:id="31" w:name="_Hlk166232518"/>
            <w:r>
              <w:rPr>
                <w:rFonts w:ascii="Calibri"/>
                <w:sz w:val="20"/>
              </w:rPr>
              <w:t>Dosen</w:t>
            </w:r>
            <w:r>
              <w:rPr>
                <w:rFonts w:ascii="Calibri"/>
                <w:spacing w:val="-12"/>
                <w:sz w:val="20"/>
              </w:rPr>
              <w:t xml:space="preserve"> </w:t>
            </w:r>
            <w:r>
              <w:rPr>
                <w:rFonts w:ascii="Calibri"/>
                <w:sz w:val="20"/>
              </w:rPr>
              <w:t>memberikan</w:t>
            </w:r>
            <w:r>
              <w:rPr>
                <w:rFonts w:ascii="Calibri"/>
                <w:spacing w:val="-12"/>
                <w:sz w:val="20"/>
              </w:rPr>
              <w:t xml:space="preserve"> </w:t>
            </w:r>
            <w:r>
              <w:rPr>
                <w:rFonts w:ascii="Calibri"/>
                <w:sz w:val="20"/>
                <w:lang w:val="en-US"/>
              </w:rPr>
              <w:t xml:space="preserve">pendekatan dan metode pembelajaran </w:t>
            </w:r>
            <w:bookmarkEnd w:id="31"/>
          </w:p>
        </w:tc>
      </w:tr>
      <w:tr w14:paraId="71528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6" w:type="dxa"/>
          </w:tcPr>
          <w:p w14:paraId="5D711E3E">
            <w:pPr>
              <w:pStyle w:val="9"/>
              <w:spacing w:before="6"/>
              <w:ind w:left="38" w:right="3"/>
              <w:jc w:val="center"/>
              <w:rPr>
                <w:rFonts w:ascii="Calibri"/>
                <w:sz w:val="20"/>
              </w:rPr>
            </w:pPr>
            <w:r>
              <w:rPr>
                <w:rFonts w:ascii="Calibri"/>
                <w:spacing w:val="-10"/>
                <w:sz w:val="20"/>
              </w:rPr>
              <w:t>5</w:t>
            </w:r>
          </w:p>
        </w:tc>
        <w:tc>
          <w:tcPr>
            <w:tcW w:w="8793" w:type="dxa"/>
          </w:tcPr>
          <w:p w14:paraId="30AE524E">
            <w:pPr>
              <w:pStyle w:val="9"/>
              <w:spacing w:before="6"/>
              <w:ind w:left="115"/>
              <w:rPr>
                <w:rFonts w:ascii="Calibri"/>
                <w:sz w:val="20"/>
                <w:lang w:val="en-US"/>
              </w:rPr>
            </w:pPr>
            <w:bookmarkStart w:id="32" w:name="_Hlk166232561"/>
            <w:r>
              <w:rPr>
                <w:rFonts w:ascii="Calibri"/>
                <w:sz w:val="20"/>
                <w:lang w:val="en-US"/>
              </w:rPr>
              <w:t xml:space="preserve">Dosen menggunakan media dan alat pembelajaran </w:t>
            </w:r>
            <w:bookmarkEnd w:id="32"/>
          </w:p>
        </w:tc>
      </w:tr>
      <w:tr w14:paraId="603C2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66" w:type="dxa"/>
          </w:tcPr>
          <w:p w14:paraId="42A063EC">
            <w:pPr>
              <w:pStyle w:val="9"/>
              <w:spacing w:before="1"/>
              <w:ind w:left="38" w:right="3"/>
              <w:jc w:val="center"/>
              <w:rPr>
                <w:rFonts w:ascii="Calibri"/>
                <w:sz w:val="20"/>
              </w:rPr>
            </w:pPr>
            <w:bookmarkStart w:id="33" w:name="_Hlk166232584"/>
            <w:r>
              <w:rPr>
                <w:rFonts w:ascii="Calibri"/>
                <w:spacing w:val="-10"/>
                <w:sz w:val="20"/>
              </w:rPr>
              <w:t>6</w:t>
            </w:r>
          </w:p>
        </w:tc>
        <w:tc>
          <w:tcPr>
            <w:tcW w:w="8793" w:type="dxa"/>
          </w:tcPr>
          <w:p w14:paraId="268B904D">
            <w:pPr>
              <w:pStyle w:val="9"/>
              <w:spacing w:before="1"/>
              <w:ind w:left="115"/>
              <w:rPr>
                <w:rFonts w:ascii="Calibri"/>
                <w:sz w:val="20"/>
                <w:lang w:val="en-US"/>
              </w:rPr>
            </w:pPr>
            <w:bookmarkStart w:id="34" w:name="_Hlk166232598"/>
            <w:r>
              <w:rPr>
                <w:rFonts w:ascii="Calibri"/>
                <w:sz w:val="20"/>
              </w:rPr>
              <w:t>Dosen</w:t>
            </w:r>
            <w:r>
              <w:rPr>
                <w:rFonts w:ascii="Calibri"/>
                <w:spacing w:val="-7"/>
                <w:sz w:val="20"/>
              </w:rPr>
              <w:t xml:space="preserve"> </w:t>
            </w:r>
            <w:r>
              <w:rPr>
                <w:rFonts w:ascii="Calibri"/>
                <w:sz w:val="20"/>
                <w:lang w:val="en-US"/>
              </w:rPr>
              <w:t>menggunakan sumber belajar (Buku teks, referensi lingkungan, masyarakat. Media massa,dll)</w:t>
            </w:r>
            <w:bookmarkEnd w:id="34"/>
          </w:p>
        </w:tc>
      </w:tr>
      <w:bookmarkEnd w:id="33"/>
      <w:tr w14:paraId="61B07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6" w:type="dxa"/>
          </w:tcPr>
          <w:p w14:paraId="1D0AD46F">
            <w:pPr>
              <w:pStyle w:val="9"/>
              <w:spacing w:before="6"/>
              <w:ind w:left="38" w:right="3"/>
              <w:jc w:val="center"/>
              <w:rPr>
                <w:rFonts w:ascii="Calibri"/>
                <w:sz w:val="20"/>
              </w:rPr>
            </w:pPr>
            <w:r>
              <w:rPr>
                <w:rFonts w:ascii="Calibri"/>
                <w:spacing w:val="-10"/>
                <w:sz w:val="20"/>
              </w:rPr>
              <w:t>7</w:t>
            </w:r>
          </w:p>
        </w:tc>
        <w:tc>
          <w:tcPr>
            <w:tcW w:w="8793" w:type="dxa"/>
          </w:tcPr>
          <w:p w14:paraId="4661122E">
            <w:pPr>
              <w:pStyle w:val="9"/>
              <w:spacing w:before="6"/>
              <w:ind w:left="115"/>
              <w:rPr>
                <w:rFonts w:ascii="Calibri"/>
                <w:sz w:val="20"/>
                <w:lang w:val="en-US"/>
              </w:rPr>
            </w:pPr>
            <w:bookmarkStart w:id="35" w:name="_Hlk166232648"/>
            <w:r>
              <w:rPr>
                <w:rFonts w:ascii="Calibri"/>
                <w:sz w:val="20"/>
              </w:rPr>
              <w:t>Dosen</w:t>
            </w:r>
            <w:r>
              <w:rPr>
                <w:rFonts w:ascii="Calibri"/>
                <w:spacing w:val="-9"/>
                <w:sz w:val="20"/>
              </w:rPr>
              <w:t xml:space="preserve"> </w:t>
            </w:r>
            <w:r>
              <w:rPr>
                <w:rFonts w:ascii="Calibri"/>
                <w:sz w:val="20"/>
                <w:lang w:val="en-US"/>
              </w:rPr>
              <w:t xml:space="preserve">memberikan hasil penilaian belajar (UTB dan UAB) </w:t>
            </w:r>
            <w:bookmarkEnd w:id="35"/>
          </w:p>
        </w:tc>
      </w:tr>
      <w:tr w14:paraId="5098F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512B4AEF">
            <w:pPr>
              <w:pStyle w:val="9"/>
              <w:spacing w:before="1"/>
              <w:ind w:left="38" w:right="3"/>
              <w:jc w:val="center"/>
              <w:rPr>
                <w:rFonts w:ascii="Calibri"/>
                <w:sz w:val="20"/>
              </w:rPr>
            </w:pPr>
            <w:r>
              <w:rPr>
                <w:rFonts w:ascii="Calibri"/>
                <w:spacing w:val="-10"/>
                <w:sz w:val="20"/>
              </w:rPr>
              <w:t>8</w:t>
            </w:r>
          </w:p>
        </w:tc>
        <w:tc>
          <w:tcPr>
            <w:tcW w:w="8793" w:type="dxa"/>
          </w:tcPr>
          <w:p w14:paraId="5B2F89C3">
            <w:pPr>
              <w:pStyle w:val="9"/>
              <w:spacing w:before="1"/>
              <w:ind w:left="115"/>
              <w:rPr>
                <w:rFonts w:ascii="Calibri"/>
                <w:sz w:val="20"/>
                <w:lang w:val="en-US"/>
              </w:rPr>
            </w:pPr>
            <w:bookmarkStart w:id="36" w:name="_Hlk166232673"/>
            <w:r>
              <w:rPr>
                <w:rFonts w:ascii="Calibri"/>
                <w:sz w:val="20"/>
              </w:rPr>
              <w:t>Dosen</w:t>
            </w:r>
            <w:r>
              <w:rPr>
                <w:rFonts w:ascii="Calibri"/>
                <w:spacing w:val="-11"/>
                <w:sz w:val="20"/>
              </w:rPr>
              <w:t xml:space="preserve"> </w:t>
            </w:r>
            <w:r>
              <w:rPr>
                <w:rFonts w:ascii="Calibri"/>
                <w:sz w:val="20"/>
                <w:lang w:val="en-US"/>
              </w:rPr>
              <w:t>memberikan penilaian hasil proses belajar (Diskusi, Observasi, Praktikum)</w:t>
            </w:r>
            <w:bookmarkEnd w:id="36"/>
          </w:p>
        </w:tc>
      </w:tr>
      <w:tr w14:paraId="03797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6" w:type="dxa"/>
          </w:tcPr>
          <w:p w14:paraId="3DB1E6F5">
            <w:pPr>
              <w:pStyle w:val="9"/>
              <w:spacing w:before="6"/>
              <w:ind w:left="38" w:right="3"/>
              <w:jc w:val="center"/>
              <w:rPr>
                <w:rFonts w:ascii="Calibri"/>
                <w:sz w:val="20"/>
              </w:rPr>
            </w:pPr>
            <w:r>
              <w:rPr>
                <w:rFonts w:ascii="Calibri"/>
                <w:spacing w:val="-10"/>
                <w:sz w:val="20"/>
              </w:rPr>
              <w:t>9</w:t>
            </w:r>
          </w:p>
        </w:tc>
        <w:tc>
          <w:tcPr>
            <w:tcW w:w="8793" w:type="dxa"/>
          </w:tcPr>
          <w:p w14:paraId="77CF8FD5">
            <w:pPr>
              <w:pStyle w:val="9"/>
              <w:spacing w:before="6"/>
              <w:ind w:left="115"/>
              <w:rPr>
                <w:rFonts w:ascii="Calibri"/>
                <w:sz w:val="20"/>
                <w:lang w:val="en-US"/>
              </w:rPr>
            </w:pPr>
            <w:bookmarkStart w:id="37" w:name="_Hlk166232701"/>
            <w:r>
              <w:rPr>
                <w:rFonts w:ascii="Calibri"/>
                <w:sz w:val="20"/>
                <w:lang w:val="en-US"/>
              </w:rPr>
              <w:t xml:space="preserve">Penilaian terhadap dosen dalam pemberian tugas perkuliahan </w:t>
            </w:r>
            <w:bookmarkEnd w:id="37"/>
          </w:p>
        </w:tc>
      </w:tr>
      <w:tr w14:paraId="1C830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4B8C37D3">
            <w:pPr>
              <w:pStyle w:val="9"/>
              <w:spacing w:before="6"/>
              <w:ind w:left="38" w:right="5"/>
              <w:jc w:val="center"/>
              <w:rPr>
                <w:rFonts w:ascii="Calibri"/>
                <w:sz w:val="20"/>
              </w:rPr>
            </w:pPr>
            <w:r>
              <w:rPr>
                <w:rFonts w:ascii="Calibri"/>
                <w:spacing w:val="-5"/>
                <w:sz w:val="20"/>
              </w:rPr>
              <w:t>10</w:t>
            </w:r>
          </w:p>
        </w:tc>
        <w:tc>
          <w:tcPr>
            <w:tcW w:w="8793" w:type="dxa"/>
          </w:tcPr>
          <w:p w14:paraId="67BD5942">
            <w:pPr>
              <w:pStyle w:val="9"/>
              <w:spacing w:before="6"/>
              <w:ind w:left="115"/>
              <w:rPr>
                <w:rFonts w:ascii="Calibri"/>
                <w:sz w:val="20"/>
              </w:rPr>
            </w:pPr>
            <w:bookmarkStart w:id="38" w:name="_Hlk166232726"/>
            <w:r>
              <w:rPr>
                <w:rFonts w:ascii="Calibri"/>
                <w:sz w:val="20"/>
                <w:lang w:val="en-US"/>
              </w:rPr>
              <w:t xml:space="preserve">Penilaian terhadap dosen dalam manajemen atau pengekolaan kelas </w:t>
            </w:r>
            <w:bookmarkEnd w:id="38"/>
          </w:p>
        </w:tc>
      </w:tr>
      <w:tr w14:paraId="15E00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6" w:type="dxa"/>
          </w:tcPr>
          <w:p w14:paraId="399735BC">
            <w:pPr>
              <w:pStyle w:val="9"/>
              <w:spacing w:before="6"/>
              <w:ind w:left="38" w:right="5"/>
              <w:jc w:val="center"/>
              <w:rPr>
                <w:rFonts w:ascii="Calibri"/>
                <w:sz w:val="20"/>
              </w:rPr>
            </w:pPr>
            <w:r>
              <w:rPr>
                <w:rFonts w:ascii="Calibri"/>
                <w:spacing w:val="-5"/>
                <w:sz w:val="20"/>
              </w:rPr>
              <w:t>11</w:t>
            </w:r>
          </w:p>
        </w:tc>
        <w:tc>
          <w:tcPr>
            <w:tcW w:w="8793" w:type="dxa"/>
          </w:tcPr>
          <w:p w14:paraId="037920AF">
            <w:pPr>
              <w:pStyle w:val="9"/>
              <w:spacing w:before="6"/>
              <w:ind w:left="115"/>
              <w:rPr>
                <w:rFonts w:ascii="Calibri"/>
                <w:sz w:val="20"/>
              </w:rPr>
            </w:pPr>
            <w:bookmarkStart w:id="39" w:name="_Hlk166232777"/>
            <w:r>
              <w:rPr>
                <w:rFonts w:ascii="Calibri"/>
                <w:sz w:val="20"/>
                <w:lang w:val="en-US"/>
              </w:rPr>
              <w:t xml:space="preserve">Penilaian terhadap dosen dalam antusiasme dan motivasi mengajar </w:t>
            </w:r>
            <w:bookmarkEnd w:id="39"/>
          </w:p>
        </w:tc>
      </w:tr>
      <w:tr w14:paraId="55896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314B0287">
            <w:pPr>
              <w:pStyle w:val="9"/>
              <w:spacing w:before="1"/>
              <w:ind w:left="38" w:right="5"/>
              <w:jc w:val="center"/>
              <w:rPr>
                <w:rFonts w:ascii="Calibri"/>
                <w:sz w:val="20"/>
              </w:rPr>
            </w:pPr>
            <w:r>
              <w:rPr>
                <w:rFonts w:ascii="Calibri"/>
                <w:spacing w:val="-5"/>
                <w:sz w:val="20"/>
              </w:rPr>
              <w:t>12</w:t>
            </w:r>
          </w:p>
        </w:tc>
        <w:tc>
          <w:tcPr>
            <w:tcW w:w="8793" w:type="dxa"/>
          </w:tcPr>
          <w:p w14:paraId="6EF3D1EB">
            <w:pPr>
              <w:pStyle w:val="9"/>
              <w:spacing w:line="240" w:lineRule="atLeast"/>
              <w:ind w:left="115"/>
              <w:rPr>
                <w:rFonts w:ascii="Calibri"/>
                <w:sz w:val="20"/>
              </w:rPr>
            </w:pPr>
            <w:bookmarkStart w:id="40" w:name="_Hlk166232795"/>
            <w:r>
              <w:rPr>
                <w:rFonts w:ascii="Calibri"/>
                <w:sz w:val="20"/>
                <w:lang w:val="en-US"/>
              </w:rPr>
              <w:t>Penilaian terhadap dosen dalam penciptaan iklim belajar</w:t>
            </w:r>
            <w:bookmarkEnd w:id="40"/>
          </w:p>
        </w:tc>
      </w:tr>
      <w:tr w14:paraId="799AB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466" w:type="dxa"/>
          </w:tcPr>
          <w:p w14:paraId="5C5B498D">
            <w:pPr>
              <w:pStyle w:val="9"/>
              <w:spacing w:before="2"/>
              <w:ind w:left="38" w:right="5"/>
              <w:jc w:val="center"/>
              <w:rPr>
                <w:rFonts w:ascii="Calibri"/>
                <w:sz w:val="20"/>
              </w:rPr>
            </w:pPr>
            <w:r>
              <w:rPr>
                <w:rFonts w:ascii="Calibri"/>
                <w:spacing w:val="-5"/>
                <w:sz w:val="20"/>
              </w:rPr>
              <w:t>13</w:t>
            </w:r>
          </w:p>
        </w:tc>
        <w:tc>
          <w:tcPr>
            <w:tcW w:w="8793" w:type="dxa"/>
          </w:tcPr>
          <w:p w14:paraId="716D5CAB">
            <w:pPr>
              <w:pStyle w:val="9"/>
              <w:spacing w:before="2"/>
              <w:ind w:left="115"/>
              <w:rPr>
                <w:rFonts w:ascii="Calibri"/>
                <w:sz w:val="20"/>
              </w:rPr>
            </w:pPr>
            <w:bookmarkStart w:id="41" w:name="_Hlk166232825"/>
            <w:r>
              <w:rPr>
                <w:rFonts w:ascii="Calibri"/>
                <w:sz w:val="20"/>
                <w:lang w:val="en-US"/>
              </w:rPr>
              <w:t>Penilaian terhadap dosen dalam kedisiplinan (Kehadiran dan ketepatan waktu perkuliahan)</w:t>
            </w:r>
            <w:bookmarkEnd w:id="41"/>
          </w:p>
        </w:tc>
      </w:tr>
      <w:tr w14:paraId="02C28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17F0068D">
            <w:pPr>
              <w:pStyle w:val="9"/>
              <w:spacing w:before="1"/>
              <w:ind w:left="38" w:right="5"/>
              <w:jc w:val="center"/>
              <w:rPr>
                <w:rFonts w:ascii="Calibri"/>
                <w:sz w:val="20"/>
              </w:rPr>
            </w:pPr>
            <w:r>
              <w:rPr>
                <w:rFonts w:ascii="Calibri"/>
                <w:spacing w:val="-5"/>
                <w:sz w:val="20"/>
              </w:rPr>
              <w:t>14</w:t>
            </w:r>
          </w:p>
        </w:tc>
        <w:tc>
          <w:tcPr>
            <w:tcW w:w="8793" w:type="dxa"/>
          </w:tcPr>
          <w:p w14:paraId="4BFF9344">
            <w:pPr>
              <w:pStyle w:val="9"/>
              <w:spacing w:before="1"/>
              <w:ind w:left="115"/>
              <w:rPr>
                <w:rFonts w:ascii="Calibri"/>
                <w:sz w:val="20"/>
              </w:rPr>
            </w:pPr>
            <w:bookmarkStart w:id="42" w:name="_Hlk166232852"/>
            <w:r>
              <w:rPr>
                <w:rFonts w:ascii="Calibri"/>
                <w:sz w:val="20"/>
                <w:lang w:val="en-US"/>
              </w:rPr>
              <w:t xml:space="preserve">Penilaian terhadap dosen dalam penegakan aturan perkuliahan </w:t>
            </w:r>
            <w:bookmarkEnd w:id="42"/>
          </w:p>
        </w:tc>
      </w:tr>
      <w:tr w14:paraId="2C849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466" w:type="dxa"/>
          </w:tcPr>
          <w:p w14:paraId="52314582">
            <w:pPr>
              <w:pStyle w:val="9"/>
              <w:spacing w:before="6"/>
              <w:ind w:left="38" w:right="5"/>
              <w:jc w:val="center"/>
              <w:rPr>
                <w:rFonts w:ascii="Calibri"/>
                <w:sz w:val="20"/>
              </w:rPr>
            </w:pPr>
            <w:r>
              <w:rPr>
                <w:rFonts w:ascii="Calibri"/>
                <w:spacing w:val="-5"/>
                <w:sz w:val="20"/>
              </w:rPr>
              <w:t>15</w:t>
            </w:r>
          </w:p>
        </w:tc>
        <w:tc>
          <w:tcPr>
            <w:tcW w:w="8793" w:type="dxa"/>
          </w:tcPr>
          <w:p w14:paraId="045D3174">
            <w:pPr>
              <w:pStyle w:val="9"/>
              <w:spacing w:before="6"/>
              <w:ind w:left="115"/>
              <w:rPr>
                <w:rFonts w:ascii="Calibri"/>
                <w:sz w:val="20"/>
              </w:rPr>
            </w:pPr>
            <w:bookmarkStart w:id="43" w:name="_Hlk166232880"/>
            <w:r>
              <w:rPr>
                <w:rFonts w:ascii="Calibri"/>
                <w:sz w:val="20"/>
                <w:lang w:val="en-US"/>
              </w:rPr>
              <w:t>Penilaian terhadap dosen dalam pengembangan karakter mahasiswa (Sikap dan perilaku yang baik)</w:t>
            </w:r>
            <w:bookmarkEnd w:id="43"/>
          </w:p>
        </w:tc>
      </w:tr>
      <w:tr w14:paraId="2A62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36C4088D">
            <w:pPr>
              <w:pStyle w:val="9"/>
              <w:spacing w:before="1"/>
              <w:ind w:left="38" w:right="5"/>
              <w:jc w:val="center"/>
              <w:rPr>
                <w:rFonts w:ascii="Calibri"/>
                <w:sz w:val="20"/>
                <w:lang w:val="en-US"/>
              </w:rPr>
            </w:pPr>
            <w:r>
              <w:rPr>
                <w:rFonts w:ascii="Calibri"/>
                <w:spacing w:val="-5"/>
                <w:sz w:val="20"/>
              </w:rPr>
              <w:t>1</w:t>
            </w:r>
            <w:r>
              <w:rPr>
                <w:rFonts w:ascii="Calibri"/>
                <w:spacing w:val="-5"/>
                <w:sz w:val="20"/>
                <w:lang w:val="en-US"/>
              </w:rPr>
              <w:t>6</w:t>
            </w:r>
          </w:p>
        </w:tc>
        <w:tc>
          <w:tcPr>
            <w:tcW w:w="8793" w:type="dxa"/>
          </w:tcPr>
          <w:p w14:paraId="1512713D">
            <w:pPr>
              <w:pStyle w:val="9"/>
              <w:spacing w:line="240" w:lineRule="atLeast"/>
              <w:ind w:left="115"/>
              <w:rPr>
                <w:rFonts w:ascii="Calibri"/>
                <w:sz w:val="20"/>
              </w:rPr>
            </w:pPr>
            <w:bookmarkStart w:id="44" w:name="_Hlk166232951"/>
            <w:r>
              <w:rPr>
                <w:rFonts w:ascii="Calibri"/>
                <w:sz w:val="20"/>
                <w:lang w:val="en-US"/>
              </w:rPr>
              <w:t xml:space="preserve">Penilaian terhadap dosen dalam segi ketedalanan dalam bersikap dan bertindak </w:t>
            </w:r>
            <w:bookmarkEnd w:id="44"/>
          </w:p>
        </w:tc>
      </w:tr>
      <w:tr w14:paraId="2E2B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4518F83C">
            <w:pPr>
              <w:pStyle w:val="9"/>
              <w:spacing w:before="1"/>
              <w:ind w:left="38" w:right="5"/>
              <w:jc w:val="center"/>
              <w:rPr>
                <w:rFonts w:ascii="Calibri"/>
                <w:spacing w:val="-5"/>
                <w:sz w:val="20"/>
                <w:lang w:val="en-US"/>
              </w:rPr>
            </w:pPr>
            <w:r>
              <w:rPr>
                <w:rFonts w:ascii="Calibri"/>
                <w:spacing w:val="-5"/>
                <w:sz w:val="20"/>
                <w:lang w:val="en-US"/>
              </w:rPr>
              <w:t>17</w:t>
            </w:r>
          </w:p>
        </w:tc>
        <w:tc>
          <w:tcPr>
            <w:tcW w:w="8793" w:type="dxa"/>
          </w:tcPr>
          <w:p w14:paraId="58E9F069">
            <w:pPr>
              <w:pStyle w:val="9"/>
              <w:spacing w:line="240" w:lineRule="atLeast"/>
              <w:ind w:left="115"/>
              <w:rPr>
                <w:rFonts w:ascii="Calibri"/>
                <w:sz w:val="20"/>
                <w:lang w:val="en-US"/>
              </w:rPr>
            </w:pPr>
            <w:bookmarkStart w:id="45" w:name="_Hlk166232971"/>
            <w:r>
              <w:rPr>
                <w:rFonts w:ascii="Calibri"/>
                <w:sz w:val="20"/>
                <w:lang w:val="en-US"/>
              </w:rPr>
              <w:t>Penilaian terhadap dosen dalam segi kematangan emosional dalam bersikap dan bertindak</w:t>
            </w:r>
            <w:bookmarkEnd w:id="45"/>
          </w:p>
        </w:tc>
      </w:tr>
      <w:tr w14:paraId="59D8C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40B21C25">
            <w:pPr>
              <w:pStyle w:val="9"/>
              <w:spacing w:before="1"/>
              <w:ind w:left="38" w:right="5"/>
              <w:jc w:val="center"/>
              <w:rPr>
                <w:rFonts w:ascii="Calibri"/>
                <w:spacing w:val="-5"/>
                <w:sz w:val="20"/>
                <w:lang w:val="en-US"/>
              </w:rPr>
            </w:pPr>
            <w:r>
              <w:rPr>
                <w:rFonts w:ascii="Calibri"/>
                <w:spacing w:val="-5"/>
                <w:sz w:val="20"/>
                <w:lang w:val="en-US"/>
              </w:rPr>
              <w:t>18</w:t>
            </w:r>
          </w:p>
        </w:tc>
        <w:tc>
          <w:tcPr>
            <w:tcW w:w="8793" w:type="dxa"/>
          </w:tcPr>
          <w:p w14:paraId="0DAEC60C">
            <w:pPr>
              <w:pStyle w:val="9"/>
              <w:spacing w:line="240" w:lineRule="atLeast"/>
              <w:ind w:left="115"/>
              <w:rPr>
                <w:rFonts w:ascii="Calibri"/>
                <w:sz w:val="20"/>
                <w:lang w:val="en-US"/>
              </w:rPr>
            </w:pPr>
            <w:bookmarkStart w:id="46" w:name="_Hlk166232994"/>
            <w:r>
              <w:rPr>
                <w:rFonts w:ascii="Calibri"/>
                <w:sz w:val="20"/>
                <w:lang w:val="en-US"/>
              </w:rPr>
              <w:t>Penilaian terhadap dosen dalam segi kemampuan berkomunikasi</w:t>
            </w:r>
            <w:bookmarkEnd w:id="46"/>
          </w:p>
        </w:tc>
      </w:tr>
      <w:tr w14:paraId="1E952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4ABA288A">
            <w:pPr>
              <w:pStyle w:val="9"/>
              <w:spacing w:before="1"/>
              <w:ind w:left="38" w:right="5"/>
              <w:jc w:val="center"/>
              <w:rPr>
                <w:rFonts w:ascii="Calibri"/>
                <w:spacing w:val="-5"/>
                <w:sz w:val="20"/>
                <w:lang w:val="en-US"/>
              </w:rPr>
            </w:pPr>
            <w:r>
              <w:rPr>
                <w:rFonts w:ascii="Calibri"/>
                <w:spacing w:val="-5"/>
                <w:sz w:val="20"/>
                <w:lang w:val="en-US"/>
              </w:rPr>
              <w:t>19</w:t>
            </w:r>
          </w:p>
        </w:tc>
        <w:tc>
          <w:tcPr>
            <w:tcW w:w="8793" w:type="dxa"/>
          </w:tcPr>
          <w:p w14:paraId="40527FEB">
            <w:pPr>
              <w:pStyle w:val="9"/>
              <w:spacing w:line="240" w:lineRule="atLeast"/>
              <w:ind w:left="115"/>
              <w:rPr>
                <w:rFonts w:ascii="Calibri"/>
                <w:sz w:val="20"/>
                <w:lang w:val="en-US"/>
              </w:rPr>
            </w:pPr>
            <w:bookmarkStart w:id="47" w:name="_Hlk166233013"/>
            <w:r>
              <w:rPr>
                <w:rFonts w:ascii="Calibri"/>
                <w:sz w:val="20"/>
                <w:lang w:val="en-US"/>
              </w:rPr>
              <w:t>Penilaian terhadap dosen dalam penggunaan bahasa tulis dan lisan dalam pembelajaran</w:t>
            </w:r>
            <w:bookmarkEnd w:id="47"/>
          </w:p>
        </w:tc>
      </w:tr>
      <w:tr w14:paraId="70B37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66" w:type="dxa"/>
          </w:tcPr>
          <w:p w14:paraId="73D5ED5C">
            <w:pPr>
              <w:pStyle w:val="9"/>
              <w:spacing w:before="1"/>
              <w:ind w:left="38" w:right="5"/>
              <w:jc w:val="center"/>
              <w:rPr>
                <w:rFonts w:ascii="Calibri"/>
                <w:spacing w:val="-5"/>
                <w:sz w:val="20"/>
                <w:lang w:val="en-US"/>
              </w:rPr>
            </w:pPr>
            <w:r>
              <w:rPr>
                <w:rFonts w:ascii="Calibri"/>
                <w:spacing w:val="-5"/>
                <w:sz w:val="20"/>
                <w:lang w:val="en-US"/>
              </w:rPr>
              <w:t>20</w:t>
            </w:r>
          </w:p>
        </w:tc>
        <w:tc>
          <w:tcPr>
            <w:tcW w:w="8793" w:type="dxa"/>
          </w:tcPr>
          <w:p w14:paraId="6E57EBF8">
            <w:pPr>
              <w:pStyle w:val="9"/>
              <w:spacing w:line="240" w:lineRule="atLeast"/>
              <w:ind w:left="115"/>
              <w:rPr>
                <w:rFonts w:ascii="Calibri"/>
                <w:sz w:val="20"/>
                <w:lang w:val="en-US"/>
              </w:rPr>
            </w:pPr>
            <w:bookmarkStart w:id="48" w:name="_Hlk166233030"/>
            <w:r>
              <w:rPr>
                <w:rFonts w:ascii="Calibri"/>
                <w:sz w:val="20"/>
                <w:lang w:val="en-US"/>
              </w:rPr>
              <w:t xml:space="preserve">Penilaian terhadap dosen dalam kemampuan berinteraksi sosial dengan mahasiswa </w:t>
            </w:r>
            <w:bookmarkEnd w:id="48"/>
          </w:p>
        </w:tc>
      </w:tr>
    </w:tbl>
    <w:tbl>
      <w:tblPr>
        <w:tblStyle w:val="6"/>
        <w:tblpPr w:leftFromText="180" w:rightFromText="180" w:vertAnchor="text" w:horzAnchor="margin" w:tblpXSpec="center" w:tblpY="121"/>
        <w:tblW w:w="97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89"/>
      </w:tblGrid>
      <w:tr w14:paraId="1ED9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8" w:hRule="atLeast"/>
        </w:trPr>
        <w:tc>
          <w:tcPr>
            <w:tcW w:w="9789" w:type="dxa"/>
          </w:tcPr>
          <w:p w14:paraId="6324E4A1">
            <w:pPr>
              <w:pStyle w:val="5"/>
              <w:spacing w:line="360" w:lineRule="auto"/>
              <w:ind w:right="1163" w:firstLine="720"/>
              <w:jc w:val="both"/>
            </w:pPr>
          </w:p>
          <w:p w14:paraId="25BA415F">
            <w:pPr>
              <w:pStyle w:val="5"/>
              <w:spacing w:line="360" w:lineRule="auto"/>
              <w:ind w:right="1163" w:firstLine="720"/>
              <w:jc w:val="both"/>
            </w:pPr>
            <w:r>
              <w:t>Dari aspek-aspek tersebut diatas, mahasiswa mengisi setiap aspek</w:t>
            </w:r>
            <w:r>
              <w:rPr>
                <w:lang w:val="en-US"/>
              </w:rPr>
              <w:t xml:space="preserve"> </w:t>
            </w:r>
            <w:r>
              <w:t>dengan jawaban masing-masing berdasarkan kuesioner yang telah diisi oleh mahasiswa, diperoleh rekapitulasi sebagai berikut:</w:t>
            </w:r>
          </w:p>
          <w:p w14:paraId="2440A17C">
            <w:pPr>
              <w:pStyle w:val="5"/>
              <w:spacing w:line="360" w:lineRule="auto"/>
              <w:ind w:right="1163"/>
              <w:jc w:val="both"/>
            </w:pPr>
          </w:p>
        </w:tc>
      </w:tr>
    </w:tbl>
    <w:p w14:paraId="5881B85D">
      <w:pPr>
        <w:pStyle w:val="8"/>
        <w:numPr>
          <w:ilvl w:val="0"/>
          <w:numId w:val="3"/>
        </w:numPr>
        <w:spacing w:line="360" w:lineRule="auto"/>
        <w:rPr>
          <w:rFonts w:asciiTheme="majorHAnsi" w:hAnsiTheme="majorHAnsi"/>
          <w:sz w:val="24"/>
          <w:szCs w:val="24"/>
        </w:rPr>
      </w:pPr>
      <w:r>
        <w:rPr>
          <w:sz w:val="24"/>
          <w:szCs w:val="24"/>
        </w:rPr>
        <w:t>Dosen</w:t>
      </w:r>
      <w:r>
        <w:rPr>
          <w:spacing w:val="-12"/>
          <w:sz w:val="24"/>
          <w:szCs w:val="24"/>
        </w:rPr>
        <w:t xml:space="preserve"> </w:t>
      </w:r>
      <w:r>
        <w:rPr>
          <w:rFonts w:asciiTheme="majorHAnsi" w:hAnsiTheme="majorHAnsi"/>
          <w:sz w:val="24"/>
          <w:szCs w:val="24"/>
          <w:lang w:val="en-US"/>
        </w:rPr>
        <w:t>menyampaikan silabus dan rencana perkuliahan di awal perkuliahan</w:t>
      </w:r>
    </w:p>
    <w:p w14:paraId="2F9FB7DE">
      <w:pPr>
        <w:pStyle w:val="8"/>
        <w:spacing w:line="360" w:lineRule="auto"/>
        <w:ind w:left="360" w:firstLine="0"/>
        <w:rPr>
          <w:rFonts w:asciiTheme="majorHAnsi" w:hAnsiTheme="majorHAnsi"/>
          <w:sz w:val="24"/>
          <w:szCs w:val="24"/>
        </w:rPr>
      </w:pPr>
    </w:p>
    <w:p w14:paraId="5FAB2983">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3556000" cy="2476500"/>
            <wp:effectExtent l="0" t="0" r="6350" b="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5807DC">
      <w:pPr>
        <w:spacing w:line="360" w:lineRule="auto"/>
        <w:jc w:val="center"/>
        <w:rPr>
          <w:rFonts w:asciiTheme="majorHAnsi" w:hAnsiTheme="majorHAnsi"/>
          <w:sz w:val="24"/>
          <w:szCs w:val="24"/>
        </w:rPr>
      </w:pPr>
    </w:p>
    <w:p w14:paraId="0BA4FE9E">
      <w:pPr>
        <w:spacing w:line="360" w:lineRule="auto"/>
        <w:jc w:val="center"/>
        <w:rPr>
          <w:rFonts w:asciiTheme="majorHAnsi" w:hAnsiTheme="majorHAnsi"/>
          <w:sz w:val="24"/>
          <w:szCs w:val="24"/>
        </w:rPr>
      </w:pPr>
    </w:p>
    <w:p w14:paraId="077A247A">
      <w:pPr>
        <w:spacing w:line="360" w:lineRule="auto"/>
        <w:jc w:val="center"/>
        <w:rPr>
          <w:rFonts w:asciiTheme="majorHAnsi" w:hAnsiTheme="majorHAnsi"/>
          <w:sz w:val="24"/>
          <w:szCs w:val="24"/>
        </w:rPr>
      </w:pPr>
    </w:p>
    <w:p w14:paraId="6F9930FB">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rPr>
        <w:t>Dosen</w:t>
      </w:r>
      <w:r>
        <w:rPr>
          <w:rFonts w:asciiTheme="majorHAnsi" w:hAnsiTheme="majorHAnsi"/>
          <w:spacing w:val="-12"/>
          <w:sz w:val="24"/>
          <w:szCs w:val="24"/>
        </w:rPr>
        <w:t xml:space="preserve"> </w:t>
      </w:r>
      <w:r>
        <w:rPr>
          <w:rFonts w:asciiTheme="majorHAnsi" w:hAnsiTheme="majorHAnsi"/>
          <w:sz w:val="24"/>
          <w:szCs w:val="24"/>
          <w:lang w:val="en-US"/>
        </w:rPr>
        <w:t>menguasai materi perkuliahan</w:t>
      </w:r>
    </w:p>
    <w:p w14:paraId="0DD411F1">
      <w:pPr>
        <w:pStyle w:val="8"/>
        <w:spacing w:line="360" w:lineRule="auto"/>
        <w:ind w:left="360" w:firstLine="0"/>
        <w:rPr>
          <w:rFonts w:asciiTheme="majorHAnsi" w:hAnsiTheme="majorHAnsi"/>
          <w:sz w:val="24"/>
          <w:szCs w:val="24"/>
          <w:lang w:val="en-US"/>
        </w:rPr>
      </w:pPr>
    </w:p>
    <w:p w14:paraId="514D1D98">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3619500" cy="2349500"/>
            <wp:effectExtent l="0" t="0" r="0" b="1270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BFB048">
      <w:pPr>
        <w:spacing w:line="360" w:lineRule="auto"/>
        <w:jc w:val="center"/>
        <w:rPr>
          <w:rFonts w:asciiTheme="majorHAnsi" w:hAnsiTheme="majorHAnsi"/>
          <w:sz w:val="24"/>
          <w:szCs w:val="24"/>
        </w:rPr>
      </w:pPr>
    </w:p>
    <w:p w14:paraId="129E28C8">
      <w:pPr>
        <w:spacing w:line="360" w:lineRule="auto"/>
        <w:jc w:val="center"/>
        <w:rPr>
          <w:rFonts w:asciiTheme="majorHAnsi" w:hAnsiTheme="majorHAnsi"/>
          <w:sz w:val="24"/>
          <w:szCs w:val="24"/>
        </w:rPr>
      </w:pPr>
    </w:p>
    <w:p w14:paraId="47F6B5DC">
      <w:pPr>
        <w:spacing w:line="360" w:lineRule="auto"/>
        <w:rPr>
          <w:rFonts w:asciiTheme="majorHAnsi" w:hAnsiTheme="majorHAnsi"/>
          <w:sz w:val="24"/>
          <w:szCs w:val="24"/>
        </w:rPr>
      </w:pPr>
    </w:p>
    <w:p w14:paraId="1E788B41">
      <w:pPr>
        <w:spacing w:line="360" w:lineRule="auto"/>
        <w:jc w:val="center"/>
        <w:rPr>
          <w:rFonts w:asciiTheme="majorHAnsi" w:hAnsiTheme="majorHAnsi"/>
          <w:sz w:val="24"/>
          <w:szCs w:val="24"/>
        </w:rPr>
      </w:pPr>
    </w:p>
    <w:p w14:paraId="3DD517D3">
      <w:pPr>
        <w:spacing w:line="360" w:lineRule="auto"/>
        <w:jc w:val="center"/>
        <w:rPr>
          <w:rFonts w:asciiTheme="majorHAnsi" w:hAnsiTheme="majorHAnsi"/>
          <w:sz w:val="24"/>
          <w:szCs w:val="24"/>
        </w:rPr>
      </w:pPr>
    </w:p>
    <w:p w14:paraId="04D2E5E5">
      <w:pPr>
        <w:spacing w:line="360" w:lineRule="auto"/>
        <w:jc w:val="center"/>
        <w:rPr>
          <w:rFonts w:asciiTheme="majorHAnsi" w:hAnsiTheme="majorHAnsi"/>
          <w:sz w:val="24"/>
          <w:szCs w:val="24"/>
        </w:rPr>
      </w:pPr>
    </w:p>
    <w:p w14:paraId="503E4B5A">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lang w:val="en-US"/>
        </w:rPr>
        <w:t>Relevansi materi dan tujuan perkuliahan</w:t>
      </w:r>
    </w:p>
    <w:p w14:paraId="485DF080">
      <w:pPr>
        <w:pStyle w:val="8"/>
        <w:spacing w:line="360" w:lineRule="auto"/>
        <w:ind w:left="360" w:firstLine="0"/>
        <w:rPr>
          <w:rFonts w:asciiTheme="majorHAnsi" w:hAnsiTheme="majorHAnsi"/>
          <w:sz w:val="24"/>
          <w:szCs w:val="24"/>
          <w:lang w:val="en-US"/>
        </w:rPr>
      </w:pPr>
    </w:p>
    <w:p w14:paraId="13F6EE31">
      <w:pPr>
        <w:spacing w:line="360" w:lineRule="auto"/>
        <w:jc w:val="center"/>
        <w:rPr>
          <w:rFonts w:asciiTheme="majorHAnsi" w:hAnsiTheme="majorHAnsi"/>
          <w:sz w:val="24"/>
          <w:szCs w:val="24"/>
        </w:rPr>
      </w:pPr>
    </w:p>
    <w:p w14:paraId="6C583EA0">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038600" cy="24384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B81F28">
      <w:pPr>
        <w:spacing w:line="360" w:lineRule="auto"/>
        <w:rPr>
          <w:rFonts w:asciiTheme="majorHAnsi" w:hAnsiTheme="majorHAnsi"/>
          <w:sz w:val="24"/>
          <w:szCs w:val="24"/>
        </w:rPr>
      </w:pPr>
    </w:p>
    <w:p w14:paraId="3EF67E83">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rPr>
        <w:t>Dosen</w:t>
      </w:r>
      <w:r>
        <w:rPr>
          <w:rFonts w:asciiTheme="majorHAnsi" w:hAnsiTheme="majorHAnsi"/>
          <w:spacing w:val="-12"/>
          <w:sz w:val="24"/>
          <w:szCs w:val="24"/>
        </w:rPr>
        <w:t xml:space="preserve"> </w:t>
      </w:r>
      <w:r>
        <w:rPr>
          <w:rFonts w:asciiTheme="majorHAnsi" w:hAnsiTheme="majorHAnsi"/>
          <w:sz w:val="24"/>
          <w:szCs w:val="24"/>
        </w:rPr>
        <w:t>memberikan</w:t>
      </w:r>
      <w:r>
        <w:rPr>
          <w:rFonts w:asciiTheme="majorHAnsi" w:hAnsiTheme="majorHAnsi"/>
          <w:spacing w:val="-12"/>
          <w:sz w:val="24"/>
          <w:szCs w:val="24"/>
        </w:rPr>
        <w:t xml:space="preserve"> </w:t>
      </w:r>
      <w:r>
        <w:rPr>
          <w:rFonts w:asciiTheme="majorHAnsi" w:hAnsiTheme="majorHAnsi"/>
          <w:sz w:val="24"/>
          <w:szCs w:val="24"/>
          <w:lang w:val="en-US"/>
        </w:rPr>
        <w:t>pendekatan dan metode pembelajaran</w:t>
      </w:r>
    </w:p>
    <w:p w14:paraId="5AE6A75A">
      <w:pPr>
        <w:pStyle w:val="8"/>
        <w:spacing w:line="360" w:lineRule="auto"/>
        <w:ind w:left="360" w:firstLine="0"/>
        <w:rPr>
          <w:rFonts w:asciiTheme="majorHAnsi" w:hAnsiTheme="majorHAnsi"/>
          <w:sz w:val="24"/>
          <w:szCs w:val="24"/>
          <w:lang w:val="en-US"/>
        </w:rPr>
      </w:pPr>
    </w:p>
    <w:p w14:paraId="4922ABFC">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152900" cy="2552700"/>
            <wp:effectExtent l="0" t="0" r="0" b="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583C34D">
      <w:pPr>
        <w:spacing w:line="360" w:lineRule="auto"/>
        <w:jc w:val="center"/>
        <w:rPr>
          <w:rFonts w:asciiTheme="majorHAnsi" w:hAnsiTheme="majorHAnsi"/>
          <w:sz w:val="24"/>
          <w:szCs w:val="24"/>
        </w:rPr>
      </w:pPr>
    </w:p>
    <w:p w14:paraId="78490C53">
      <w:pPr>
        <w:spacing w:line="360" w:lineRule="auto"/>
        <w:jc w:val="center"/>
        <w:rPr>
          <w:rFonts w:asciiTheme="majorHAnsi" w:hAnsiTheme="majorHAnsi"/>
          <w:sz w:val="24"/>
          <w:szCs w:val="24"/>
        </w:rPr>
      </w:pPr>
    </w:p>
    <w:p w14:paraId="1400C9AD">
      <w:pPr>
        <w:spacing w:line="360" w:lineRule="auto"/>
        <w:jc w:val="center"/>
        <w:rPr>
          <w:rFonts w:asciiTheme="majorHAnsi" w:hAnsiTheme="majorHAnsi"/>
          <w:sz w:val="24"/>
          <w:szCs w:val="24"/>
        </w:rPr>
      </w:pPr>
    </w:p>
    <w:p w14:paraId="42A8A2EA">
      <w:pPr>
        <w:spacing w:line="360" w:lineRule="auto"/>
        <w:jc w:val="center"/>
        <w:rPr>
          <w:rFonts w:asciiTheme="majorHAnsi" w:hAnsiTheme="majorHAnsi"/>
          <w:sz w:val="24"/>
          <w:szCs w:val="24"/>
        </w:rPr>
      </w:pPr>
    </w:p>
    <w:p w14:paraId="4A78E1B7">
      <w:pPr>
        <w:spacing w:line="360" w:lineRule="auto"/>
        <w:jc w:val="center"/>
        <w:rPr>
          <w:rFonts w:asciiTheme="majorHAnsi" w:hAnsiTheme="majorHAnsi"/>
          <w:sz w:val="24"/>
          <w:szCs w:val="24"/>
        </w:rPr>
      </w:pPr>
    </w:p>
    <w:p w14:paraId="688719C7">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lang w:val="en-US"/>
        </w:rPr>
        <w:t>Dosen menggunakan media dan alat pembelajaran</w:t>
      </w:r>
    </w:p>
    <w:p w14:paraId="7AC89A22">
      <w:pPr>
        <w:spacing w:line="360" w:lineRule="auto"/>
        <w:jc w:val="center"/>
        <w:rPr>
          <w:rFonts w:asciiTheme="majorHAnsi" w:hAnsiTheme="majorHAnsi"/>
          <w:sz w:val="24"/>
          <w:szCs w:val="24"/>
        </w:rPr>
      </w:pPr>
    </w:p>
    <w:p w14:paraId="67ED8462">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241800" cy="2374900"/>
            <wp:effectExtent l="0" t="0" r="6350" b="635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E3359C">
      <w:pPr>
        <w:spacing w:line="360" w:lineRule="auto"/>
        <w:jc w:val="center"/>
        <w:rPr>
          <w:rFonts w:asciiTheme="majorHAnsi" w:hAnsiTheme="majorHAnsi"/>
          <w:sz w:val="24"/>
          <w:szCs w:val="24"/>
        </w:rPr>
      </w:pPr>
    </w:p>
    <w:p w14:paraId="2C156A14">
      <w:pPr>
        <w:spacing w:line="360" w:lineRule="auto"/>
        <w:jc w:val="center"/>
        <w:rPr>
          <w:rFonts w:asciiTheme="majorHAnsi" w:hAnsiTheme="majorHAnsi"/>
          <w:sz w:val="24"/>
          <w:szCs w:val="24"/>
        </w:rPr>
      </w:pPr>
    </w:p>
    <w:p w14:paraId="3D44517D">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rPr>
        <w:t>Dosen</w:t>
      </w:r>
      <w:r>
        <w:rPr>
          <w:rFonts w:asciiTheme="majorHAnsi" w:hAnsiTheme="majorHAnsi"/>
          <w:spacing w:val="-7"/>
          <w:sz w:val="24"/>
          <w:szCs w:val="24"/>
        </w:rPr>
        <w:t xml:space="preserve"> </w:t>
      </w:r>
      <w:r>
        <w:rPr>
          <w:rFonts w:asciiTheme="majorHAnsi" w:hAnsiTheme="majorHAnsi"/>
          <w:sz w:val="24"/>
          <w:szCs w:val="24"/>
          <w:lang w:val="en-US"/>
        </w:rPr>
        <w:t>menggunakan sumber belajar (Buku teks, referensi lingkungan, masyarakat. Media massa,dll)</w:t>
      </w:r>
    </w:p>
    <w:p w14:paraId="4F7A8F6C">
      <w:pPr>
        <w:pStyle w:val="8"/>
        <w:spacing w:line="360" w:lineRule="auto"/>
        <w:ind w:left="360" w:firstLine="0"/>
        <w:rPr>
          <w:rFonts w:asciiTheme="majorHAnsi" w:hAnsiTheme="majorHAnsi"/>
          <w:sz w:val="24"/>
          <w:szCs w:val="24"/>
          <w:lang w:val="en-US"/>
        </w:rPr>
      </w:pPr>
    </w:p>
    <w:p w14:paraId="3CC1BE46">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241800" cy="2489200"/>
            <wp:effectExtent l="0" t="0" r="6350" b="635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986B41">
      <w:pPr>
        <w:spacing w:line="360" w:lineRule="auto"/>
        <w:jc w:val="center"/>
        <w:rPr>
          <w:rFonts w:asciiTheme="majorHAnsi" w:hAnsiTheme="majorHAnsi"/>
          <w:sz w:val="24"/>
          <w:szCs w:val="24"/>
        </w:rPr>
      </w:pPr>
    </w:p>
    <w:p w14:paraId="18F4B026">
      <w:pPr>
        <w:spacing w:line="360" w:lineRule="auto"/>
        <w:jc w:val="center"/>
        <w:rPr>
          <w:rFonts w:asciiTheme="majorHAnsi" w:hAnsiTheme="majorHAnsi"/>
          <w:sz w:val="24"/>
          <w:szCs w:val="24"/>
        </w:rPr>
      </w:pPr>
    </w:p>
    <w:p w14:paraId="6236427F">
      <w:pPr>
        <w:spacing w:line="360" w:lineRule="auto"/>
        <w:jc w:val="center"/>
        <w:rPr>
          <w:rFonts w:asciiTheme="majorHAnsi" w:hAnsiTheme="majorHAnsi"/>
          <w:sz w:val="24"/>
          <w:szCs w:val="24"/>
        </w:rPr>
      </w:pPr>
    </w:p>
    <w:p w14:paraId="6CD1E5EC">
      <w:pPr>
        <w:spacing w:line="360" w:lineRule="auto"/>
        <w:jc w:val="center"/>
        <w:rPr>
          <w:rFonts w:asciiTheme="majorHAnsi" w:hAnsiTheme="majorHAnsi"/>
          <w:sz w:val="24"/>
          <w:szCs w:val="24"/>
        </w:rPr>
      </w:pPr>
    </w:p>
    <w:p w14:paraId="73B6154B">
      <w:pPr>
        <w:spacing w:line="360" w:lineRule="auto"/>
        <w:jc w:val="center"/>
        <w:rPr>
          <w:rFonts w:asciiTheme="majorHAnsi" w:hAnsiTheme="majorHAnsi"/>
          <w:sz w:val="24"/>
          <w:szCs w:val="24"/>
        </w:rPr>
      </w:pPr>
    </w:p>
    <w:p w14:paraId="52A2E193">
      <w:pPr>
        <w:spacing w:line="360" w:lineRule="auto"/>
        <w:rPr>
          <w:rFonts w:asciiTheme="majorHAnsi" w:hAnsiTheme="majorHAnsi"/>
          <w:sz w:val="24"/>
          <w:szCs w:val="24"/>
        </w:rPr>
      </w:pPr>
    </w:p>
    <w:p w14:paraId="1B5AE5BA">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rPr>
        <w:t>Dosen</w:t>
      </w:r>
      <w:r>
        <w:rPr>
          <w:rFonts w:asciiTheme="majorHAnsi" w:hAnsiTheme="majorHAnsi"/>
          <w:spacing w:val="-9"/>
          <w:sz w:val="24"/>
          <w:szCs w:val="24"/>
        </w:rPr>
        <w:t xml:space="preserve"> </w:t>
      </w:r>
      <w:r>
        <w:rPr>
          <w:rFonts w:asciiTheme="majorHAnsi" w:hAnsiTheme="majorHAnsi"/>
          <w:sz w:val="24"/>
          <w:szCs w:val="24"/>
          <w:lang w:val="en-US"/>
        </w:rPr>
        <w:t>memberikan hasil penilaian belajar (UTB dan UAB)</w:t>
      </w:r>
    </w:p>
    <w:p w14:paraId="6A03838F">
      <w:pPr>
        <w:pStyle w:val="8"/>
        <w:spacing w:line="360" w:lineRule="auto"/>
        <w:ind w:left="360" w:firstLine="0"/>
        <w:rPr>
          <w:rFonts w:asciiTheme="majorHAnsi" w:hAnsiTheme="majorHAnsi"/>
          <w:sz w:val="24"/>
          <w:szCs w:val="24"/>
          <w:lang w:val="en-US"/>
        </w:rPr>
      </w:pPr>
    </w:p>
    <w:p w14:paraId="7EE6959C">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229100" cy="2514600"/>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708E7E">
      <w:pPr>
        <w:spacing w:line="360" w:lineRule="auto"/>
        <w:jc w:val="center"/>
        <w:rPr>
          <w:rFonts w:asciiTheme="majorHAnsi" w:hAnsiTheme="majorHAnsi"/>
          <w:sz w:val="24"/>
          <w:szCs w:val="24"/>
        </w:rPr>
      </w:pPr>
    </w:p>
    <w:p w14:paraId="228F0C87">
      <w:pPr>
        <w:spacing w:line="360" w:lineRule="auto"/>
        <w:jc w:val="center"/>
        <w:rPr>
          <w:rFonts w:asciiTheme="majorHAnsi" w:hAnsiTheme="majorHAnsi"/>
          <w:sz w:val="24"/>
          <w:szCs w:val="24"/>
        </w:rPr>
      </w:pPr>
    </w:p>
    <w:p w14:paraId="45F0D46D">
      <w:pPr>
        <w:pStyle w:val="8"/>
        <w:numPr>
          <w:ilvl w:val="0"/>
          <w:numId w:val="3"/>
        </w:numPr>
        <w:spacing w:line="360" w:lineRule="auto"/>
        <w:rPr>
          <w:rFonts w:asciiTheme="majorHAnsi" w:hAnsiTheme="majorHAnsi"/>
          <w:sz w:val="24"/>
          <w:szCs w:val="24"/>
          <w:lang w:val="en-US"/>
        </w:rPr>
      </w:pPr>
      <w:r>
        <w:rPr>
          <w:rFonts w:asciiTheme="majorHAnsi" w:hAnsiTheme="majorHAnsi"/>
          <w:sz w:val="24"/>
          <w:szCs w:val="24"/>
        </w:rPr>
        <w:t>Dosen</w:t>
      </w:r>
      <w:r>
        <w:rPr>
          <w:rFonts w:asciiTheme="majorHAnsi" w:hAnsiTheme="majorHAnsi"/>
          <w:spacing w:val="-11"/>
          <w:sz w:val="24"/>
          <w:szCs w:val="24"/>
        </w:rPr>
        <w:t xml:space="preserve"> </w:t>
      </w:r>
      <w:r>
        <w:rPr>
          <w:rFonts w:asciiTheme="majorHAnsi" w:hAnsiTheme="majorHAnsi"/>
          <w:sz w:val="24"/>
          <w:szCs w:val="24"/>
          <w:lang w:val="en-US"/>
        </w:rPr>
        <w:t>memberikan penilaian hasil proses belajar (Diskusi, Observasi, Praktikum)</w:t>
      </w:r>
    </w:p>
    <w:p w14:paraId="1CB13F4D">
      <w:pPr>
        <w:spacing w:line="360" w:lineRule="auto"/>
        <w:rPr>
          <w:rFonts w:asciiTheme="majorHAnsi" w:hAnsiTheme="majorHAnsi"/>
          <w:sz w:val="24"/>
          <w:szCs w:val="24"/>
          <w:lang w:val="en-US"/>
        </w:rPr>
      </w:pPr>
    </w:p>
    <w:p w14:paraId="2573FA08">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025265" cy="3004185"/>
            <wp:effectExtent l="0" t="0" r="13335" b="5715"/>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4121A9">
      <w:pPr>
        <w:spacing w:line="360" w:lineRule="auto"/>
        <w:jc w:val="center"/>
        <w:rPr>
          <w:rFonts w:asciiTheme="majorHAnsi" w:hAnsiTheme="majorHAnsi"/>
          <w:sz w:val="24"/>
          <w:szCs w:val="24"/>
        </w:rPr>
      </w:pPr>
    </w:p>
    <w:p w14:paraId="4F4F1E83">
      <w:pPr>
        <w:spacing w:line="360" w:lineRule="auto"/>
        <w:jc w:val="center"/>
        <w:rPr>
          <w:rFonts w:asciiTheme="majorHAnsi" w:hAnsiTheme="majorHAnsi"/>
          <w:sz w:val="24"/>
          <w:szCs w:val="24"/>
        </w:rPr>
      </w:pPr>
    </w:p>
    <w:p w14:paraId="0B493890">
      <w:pPr>
        <w:spacing w:line="360" w:lineRule="auto"/>
        <w:rPr>
          <w:rFonts w:asciiTheme="majorHAnsi" w:hAnsiTheme="majorHAnsi"/>
          <w:sz w:val="24"/>
          <w:szCs w:val="24"/>
        </w:rPr>
      </w:pPr>
    </w:p>
    <w:p w14:paraId="5D9C7838">
      <w:pPr>
        <w:spacing w:line="360" w:lineRule="auto"/>
        <w:jc w:val="center"/>
        <w:rPr>
          <w:rFonts w:asciiTheme="majorHAnsi" w:hAnsiTheme="majorHAnsi"/>
          <w:sz w:val="24"/>
          <w:szCs w:val="24"/>
        </w:rPr>
      </w:pPr>
    </w:p>
    <w:p w14:paraId="47E4D688">
      <w:pPr>
        <w:pStyle w:val="8"/>
        <w:numPr>
          <w:ilvl w:val="0"/>
          <w:numId w:val="3"/>
        </w:numPr>
        <w:spacing w:line="360" w:lineRule="auto"/>
        <w:jc w:val="both"/>
        <w:rPr>
          <w:rFonts w:asciiTheme="majorHAnsi" w:hAnsiTheme="majorHAnsi"/>
          <w:sz w:val="24"/>
          <w:szCs w:val="24"/>
          <w:lang w:val="en-US"/>
        </w:rPr>
      </w:pPr>
      <w:r>
        <w:rPr>
          <w:rFonts w:asciiTheme="majorHAnsi" w:hAnsiTheme="majorHAnsi"/>
          <w:sz w:val="24"/>
          <w:szCs w:val="24"/>
          <w:lang w:val="en-US"/>
        </w:rPr>
        <w:t>Penilaian terhadap dosen dalam pemberian tugas perkuliahan</w:t>
      </w:r>
    </w:p>
    <w:p w14:paraId="643532BF">
      <w:pPr>
        <w:spacing w:line="360" w:lineRule="auto"/>
        <w:jc w:val="both"/>
        <w:rPr>
          <w:rFonts w:asciiTheme="majorHAnsi" w:hAnsiTheme="majorHAnsi"/>
          <w:sz w:val="24"/>
          <w:szCs w:val="24"/>
          <w:lang w:val="en-US"/>
        </w:rPr>
      </w:pPr>
    </w:p>
    <w:p w14:paraId="1849EC60">
      <w:pPr>
        <w:spacing w:line="360" w:lineRule="auto"/>
        <w:jc w:val="both"/>
        <w:rPr>
          <w:rFonts w:asciiTheme="majorHAnsi" w:hAnsiTheme="majorHAnsi"/>
          <w:sz w:val="24"/>
          <w:szCs w:val="24"/>
          <w:lang w:val="en-US"/>
        </w:rPr>
      </w:pPr>
    </w:p>
    <w:p w14:paraId="608B2B19">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102100" cy="2413000"/>
            <wp:effectExtent l="0" t="0" r="12700" b="635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A0FE39">
      <w:pPr>
        <w:spacing w:line="360" w:lineRule="auto"/>
        <w:jc w:val="center"/>
        <w:rPr>
          <w:rFonts w:asciiTheme="majorHAnsi" w:hAnsiTheme="majorHAnsi"/>
          <w:sz w:val="24"/>
          <w:szCs w:val="24"/>
        </w:rPr>
      </w:pPr>
    </w:p>
    <w:p w14:paraId="2E8AF105">
      <w:pPr>
        <w:spacing w:line="360" w:lineRule="auto"/>
        <w:rPr>
          <w:rFonts w:asciiTheme="majorHAnsi" w:hAnsiTheme="majorHAnsi"/>
          <w:sz w:val="24"/>
          <w:szCs w:val="24"/>
          <w:lang w:val="en-US"/>
        </w:rPr>
      </w:pPr>
      <w:r>
        <w:rPr>
          <w:rFonts w:asciiTheme="majorHAnsi" w:hAnsiTheme="majorHAnsi"/>
          <w:sz w:val="24"/>
          <w:szCs w:val="24"/>
          <w:lang w:val="en-US"/>
        </w:rPr>
        <w:t>10 ) Penilaian terhadap dosen dalam manajemen atau pengekolaan kelas</w:t>
      </w:r>
    </w:p>
    <w:p w14:paraId="17CFE069">
      <w:pPr>
        <w:spacing w:line="360" w:lineRule="auto"/>
        <w:rPr>
          <w:rFonts w:asciiTheme="majorHAnsi" w:hAnsiTheme="majorHAnsi"/>
          <w:sz w:val="24"/>
          <w:szCs w:val="24"/>
          <w:lang w:val="en-US"/>
        </w:rPr>
      </w:pPr>
    </w:p>
    <w:p w14:paraId="71FCD57D">
      <w:pPr>
        <w:spacing w:line="360" w:lineRule="auto"/>
        <w:rPr>
          <w:rFonts w:asciiTheme="majorHAnsi" w:hAnsiTheme="majorHAnsi"/>
          <w:sz w:val="24"/>
          <w:szCs w:val="24"/>
          <w:lang w:val="en-US"/>
        </w:rPr>
      </w:pPr>
    </w:p>
    <w:p w14:paraId="2CDFB6A4">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165600" cy="2781300"/>
            <wp:effectExtent l="0" t="0" r="6350"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21FF66">
      <w:pPr>
        <w:spacing w:line="360" w:lineRule="auto"/>
        <w:jc w:val="center"/>
        <w:rPr>
          <w:rFonts w:asciiTheme="majorHAnsi" w:hAnsiTheme="majorHAnsi"/>
          <w:sz w:val="24"/>
          <w:szCs w:val="24"/>
        </w:rPr>
      </w:pPr>
    </w:p>
    <w:p w14:paraId="59716220">
      <w:pPr>
        <w:spacing w:line="360" w:lineRule="auto"/>
        <w:jc w:val="center"/>
        <w:rPr>
          <w:rFonts w:asciiTheme="majorHAnsi" w:hAnsiTheme="majorHAnsi"/>
          <w:sz w:val="24"/>
          <w:szCs w:val="24"/>
        </w:rPr>
      </w:pPr>
    </w:p>
    <w:p w14:paraId="1BB78E5D">
      <w:pPr>
        <w:spacing w:line="360" w:lineRule="auto"/>
        <w:jc w:val="center"/>
        <w:rPr>
          <w:rFonts w:asciiTheme="majorHAnsi" w:hAnsiTheme="majorHAnsi"/>
          <w:sz w:val="24"/>
          <w:szCs w:val="24"/>
        </w:rPr>
      </w:pPr>
    </w:p>
    <w:p w14:paraId="2CE0ED4F">
      <w:pPr>
        <w:spacing w:line="360" w:lineRule="auto"/>
        <w:rPr>
          <w:rFonts w:asciiTheme="majorHAnsi" w:hAnsiTheme="majorHAnsi"/>
          <w:sz w:val="24"/>
          <w:szCs w:val="24"/>
        </w:rPr>
      </w:pPr>
    </w:p>
    <w:p w14:paraId="0DBFB51B">
      <w:pPr>
        <w:spacing w:line="360" w:lineRule="auto"/>
        <w:jc w:val="center"/>
        <w:rPr>
          <w:rFonts w:asciiTheme="majorHAnsi" w:hAnsiTheme="majorHAnsi"/>
          <w:sz w:val="24"/>
          <w:szCs w:val="24"/>
        </w:rPr>
      </w:pPr>
    </w:p>
    <w:p w14:paraId="55900399">
      <w:pPr>
        <w:pStyle w:val="8"/>
        <w:numPr>
          <w:ilvl w:val="0"/>
          <w:numId w:val="4"/>
        </w:numPr>
        <w:spacing w:line="360" w:lineRule="auto"/>
        <w:rPr>
          <w:rFonts w:asciiTheme="majorHAnsi" w:hAnsiTheme="majorHAnsi"/>
          <w:sz w:val="24"/>
          <w:szCs w:val="24"/>
          <w:lang w:val="en-US"/>
        </w:rPr>
      </w:pPr>
      <w:r>
        <w:rPr>
          <w:rFonts w:asciiTheme="majorHAnsi" w:hAnsiTheme="majorHAnsi"/>
          <w:sz w:val="24"/>
          <w:szCs w:val="24"/>
          <w:lang w:val="en-US"/>
        </w:rPr>
        <w:t>) Penilaian terhadap dosen dalam antusiasme dan motivasi mengajar</w:t>
      </w:r>
    </w:p>
    <w:p w14:paraId="5D1CC2E3">
      <w:pPr>
        <w:pStyle w:val="8"/>
        <w:spacing w:line="360" w:lineRule="auto"/>
        <w:ind w:left="360" w:firstLine="0"/>
        <w:rPr>
          <w:rFonts w:asciiTheme="majorHAnsi" w:hAnsiTheme="majorHAnsi"/>
          <w:sz w:val="24"/>
          <w:szCs w:val="24"/>
          <w:lang w:val="en-US"/>
        </w:rPr>
      </w:pPr>
    </w:p>
    <w:p w14:paraId="407EA313">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445000" cy="2705100"/>
            <wp:effectExtent l="0" t="0" r="1270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0BD1E3">
      <w:pPr>
        <w:spacing w:line="360" w:lineRule="auto"/>
        <w:jc w:val="center"/>
        <w:rPr>
          <w:rFonts w:asciiTheme="majorHAnsi" w:hAnsiTheme="majorHAnsi"/>
          <w:sz w:val="24"/>
          <w:szCs w:val="24"/>
        </w:rPr>
      </w:pPr>
    </w:p>
    <w:p w14:paraId="6370993B">
      <w:pPr>
        <w:spacing w:line="360" w:lineRule="auto"/>
        <w:rPr>
          <w:rFonts w:asciiTheme="majorHAnsi" w:hAnsiTheme="majorHAnsi"/>
          <w:sz w:val="24"/>
          <w:szCs w:val="24"/>
          <w:lang w:val="en-US"/>
        </w:rPr>
      </w:pPr>
      <w:r>
        <w:rPr>
          <w:rFonts w:asciiTheme="majorHAnsi" w:hAnsiTheme="majorHAnsi"/>
          <w:sz w:val="24"/>
          <w:szCs w:val="24"/>
          <w:lang w:val="en-US"/>
        </w:rPr>
        <w:t>12) Penilaian terhadap dosen dalam penciptaan iklim belajar</w:t>
      </w:r>
    </w:p>
    <w:p w14:paraId="4A356DEB">
      <w:pPr>
        <w:spacing w:line="360" w:lineRule="auto"/>
        <w:jc w:val="center"/>
        <w:rPr>
          <w:rFonts w:asciiTheme="majorHAnsi" w:hAnsiTheme="majorHAnsi"/>
          <w:sz w:val="24"/>
          <w:szCs w:val="24"/>
        </w:rPr>
      </w:pPr>
    </w:p>
    <w:p w14:paraId="07EAB167">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572000" cy="260032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694DF6">
      <w:pPr>
        <w:spacing w:line="360" w:lineRule="auto"/>
        <w:jc w:val="center"/>
        <w:rPr>
          <w:rFonts w:asciiTheme="majorHAnsi" w:hAnsiTheme="majorHAnsi"/>
          <w:sz w:val="24"/>
          <w:szCs w:val="24"/>
        </w:rPr>
      </w:pPr>
    </w:p>
    <w:p w14:paraId="41772338">
      <w:pPr>
        <w:spacing w:line="360" w:lineRule="auto"/>
        <w:jc w:val="center"/>
        <w:rPr>
          <w:rFonts w:asciiTheme="majorHAnsi" w:hAnsiTheme="majorHAnsi"/>
          <w:sz w:val="24"/>
          <w:szCs w:val="24"/>
        </w:rPr>
      </w:pPr>
    </w:p>
    <w:p w14:paraId="49A6318E">
      <w:pPr>
        <w:spacing w:line="360" w:lineRule="auto"/>
        <w:jc w:val="center"/>
        <w:rPr>
          <w:rFonts w:asciiTheme="majorHAnsi" w:hAnsiTheme="majorHAnsi"/>
          <w:sz w:val="24"/>
          <w:szCs w:val="24"/>
        </w:rPr>
      </w:pPr>
    </w:p>
    <w:p w14:paraId="2C5AF0F7">
      <w:pPr>
        <w:spacing w:line="360" w:lineRule="auto"/>
        <w:jc w:val="center"/>
        <w:rPr>
          <w:rFonts w:asciiTheme="majorHAnsi" w:hAnsiTheme="majorHAnsi"/>
          <w:sz w:val="24"/>
          <w:szCs w:val="24"/>
        </w:rPr>
      </w:pPr>
    </w:p>
    <w:p w14:paraId="22C1C22A">
      <w:pPr>
        <w:spacing w:line="360" w:lineRule="auto"/>
        <w:jc w:val="center"/>
        <w:rPr>
          <w:rFonts w:asciiTheme="majorHAnsi" w:hAnsiTheme="majorHAnsi"/>
          <w:sz w:val="24"/>
          <w:szCs w:val="24"/>
        </w:rPr>
      </w:pPr>
    </w:p>
    <w:p w14:paraId="4BD544EF">
      <w:pPr>
        <w:spacing w:line="360" w:lineRule="auto"/>
        <w:jc w:val="center"/>
        <w:rPr>
          <w:rFonts w:asciiTheme="majorHAnsi" w:hAnsiTheme="majorHAnsi"/>
          <w:sz w:val="24"/>
          <w:szCs w:val="24"/>
        </w:rPr>
      </w:pPr>
    </w:p>
    <w:p w14:paraId="6D5B9B29">
      <w:pPr>
        <w:spacing w:line="360" w:lineRule="auto"/>
        <w:rPr>
          <w:rFonts w:asciiTheme="majorHAnsi" w:hAnsiTheme="majorHAnsi"/>
          <w:sz w:val="24"/>
          <w:szCs w:val="24"/>
          <w:lang w:val="en-US"/>
        </w:rPr>
      </w:pPr>
      <w:r>
        <w:rPr>
          <w:rFonts w:asciiTheme="majorHAnsi" w:hAnsiTheme="majorHAnsi"/>
          <w:sz w:val="24"/>
          <w:szCs w:val="24"/>
          <w:lang w:val="en-US"/>
        </w:rPr>
        <w:t>13) Penilaian terhadap dosen dalam kedisiplinan (Kehadiran dan ketepatan waktu perkuliahan)</w:t>
      </w:r>
    </w:p>
    <w:p w14:paraId="2C79B9F3">
      <w:pPr>
        <w:spacing w:line="360" w:lineRule="auto"/>
        <w:rPr>
          <w:rFonts w:asciiTheme="majorHAnsi" w:hAnsiTheme="majorHAnsi"/>
          <w:sz w:val="24"/>
          <w:szCs w:val="24"/>
          <w:lang w:val="en-US"/>
        </w:rPr>
      </w:pPr>
    </w:p>
    <w:p w14:paraId="3CA960B7">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025900" cy="2324100"/>
            <wp:effectExtent l="0" t="0" r="127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54F3A3">
      <w:pPr>
        <w:spacing w:line="360" w:lineRule="auto"/>
        <w:jc w:val="center"/>
        <w:rPr>
          <w:rFonts w:asciiTheme="majorHAnsi" w:hAnsiTheme="majorHAnsi"/>
          <w:sz w:val="24"/>
          <w:szCs w:val="24"/>
        </w:rPr>
      </w:pPr>
    </w:p>
    <w:p w14:paraId="7407E309">
      <w:pPr>
        <w:spacing w:line="360" w:lineRule="auto"/>
        <w:rPr>
          <w:rFonts w:asciiTheme="majorHAnsi" w:hAnsiTheme="majorHAnsi"/>
          <w:sz w:val="24"/>
          <w:szCs w:val="24"/>
          <w:lang w:val="en-US"/>
        </w:rPr>
      </w:pPr>
      <w:r>
        <w:rPr>
          <w:rFonts w:asciiTheme="majorHAnsi" w:hAnsiTheme="majorHAnsi"/>
          <w:sz w:val="24"/>
          <w:szCs w:val="24"/>
          <w:lang w:val="en-US"/>
        </w:rPr>
        <w:t>14) Penilaian terhadap dosen dalam penegakan aturan perkuliahan</w:t>
      </w:r>
    </w:p>
    <w:p w14:paraId="149F1079">
      <w:pPr>
        <w:spacing w:line="360" w:lineRule="auto"/>
        <w:jc w:val="center"/>
        <w:rPr>
          <w:rFonts w:asciiTheme="majorHAnsi" w:hAnsiTheme="majorHAnsi"/>
          <w:sz w:val="24"/>
          <w:szCs w:val="24"/>
        </w:rPr>
      </w:pPr>
    </w:p>
    <w:p w14:paraId="07523171">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152900" cy="2514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122E76">
      <w:pPr>
        <w:spacing w:line="360" w:lineRule="auto"/>
        <w:jc w:val="center"/>
        <w:rPr>
          <w:rFonts w:asciiTheme="majorHAnsi" w:hAnsiTheme="majorHAnsi"/>
          <w:sz w:val="24"/>
          <w:szCs w:val="24"/>
        </w:rPr>
      </w:pPr>
    </w:p>
    <w:p w14:paraId="3BA99774">
      <w:pPr>
        <w:spacing w:line="360" w:lineRule="auto"/>
        <w:jc w:val="center"/>
        <w:rPr>
          <w:rFonts w:asciiTheme="majorHAnsi" w:hAnsiTheme="majorHAnsi"/>
          <w:sz w:val="24"/>
          <w:szCs w:val="24"/>
        </w:rPr>
      </w:pPr>
    </w:p>
    <w:p w14:paraId="1B74BB7E">
      <w:pPr>
        <w:spacing w:line="360" w:lineRule="auto"/>
        <w:jc w:val="center"/>
        <w:rPr>
          <w:rFonts w:asciiTheme="majorHAnsi" w:hAnsiTheme="majorHAnsi"/>
          <w:sz w:val="24"/>
          <w:szCs w:val="24"/>
        </w:rPr>
      </w:pPr>
    </w:p>
    <w:p w14:paraId="4CC0E6A1">
      <w:pPr>
        <w:spacing w:line="360" w:lineRule="auto"/>
        <w:jc w:val="center"/>
        <w:rPr>
          <w:rFonts w:asciiTheme="majorHAnsi" w:hAnsiTheme="majorHAnsi"/>
          <w:sz w:val="24"/>
          <w:szCs w:val="24"/>
        </w:rPr>
      </w:pPr>
    </w:p>
    <w:p w14:paraId="38B79275">
      <w:pPr>
        <w:spacing w:line="360" w:lineRule="auto"/>
        <w:jc w:val="center"/>
        <w:rPr>
          <w:rFonts w:asciiTheme="majorHAnsi" w:hAnsiTheme="majorHAnsi"/>
          <w:sz w:val="24"/>
          <w:szCs w:val="24"/>
        </w:rPr>
      </w:pPr>
    </w:p>
    <w:p w14:paraId="36E5909B">
      <w:pPr>
        <w:spacing w:line="360" w:lineRule="auto"/>
        <w:jc w:val="center"/>
        <w:rPr>
          <w:rFonts w:asciiTheme="majorHAnsi" w:hAnsiTheme="majorHAnsi"/>
          <w:sz w:val="24"/>
          <w:szCs w:val="24"/>
        </w:rPr>
      </w:pPr>
    </w:p>
    <w:p w14:paraId="4CBBE3BD">
      <w:pPr>
        <w:tabs>
          <w:tab w:val="left" w:pos="1010"/>
        </w:tabs>
        <w:spacing w:line="360" w:lineRule="auto"/>
        <w:rPr>
          <w:rFonts w:asciiTheme="majorHAnsi" w:hAnsiTheme="majorHAnsi"/>
          <w:sz w:val="24"/>
          <w:szCs w:val="24"/>
          <w:lang w:val="en-US"/>
        </w:rPr>
      </w:pPr>
      <w:r>
        <w:rPr>
          <w:rFonts w:asciiTheme="majorHAnsi" w:hAnsiTheme="majorHAnsi"/>
          <w:sz w:val="24"/>
          <w:szCs w:val="24"/>
          <w:lang w:val="en-US"/>
        </w:rPr>
        <w:t>15) Penilaian terhadap dosen dalam pengembangan karakter mahasiswa (Sikap dan perilaku yang baik)</w:t>
      </w:r>
    </w:p>
    <w:p w14:paraId="793B2478">
      <w:pPr>
        <w:tabs>
          <w:tab w:val="left" w:pos="1010"/>
        </w:tabs>
        <w:spacing w:line="360" w:lineRule="auto"/>
        <w:rPr>
          <w:rFonts w:asciiTheme="majorHAnsi" w:hAnsiTheme="majorHAnsi"/>
          <w:sz w:val="24"/>
          <w:szCs w:val="24"/>
          <w:lang w:val="en-US"/>
        </w:rPr>
      </w:pPr>
    </w:p>
    <w:p w14:paraId="337F74C8">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445000" cy="2603500"/>
            <wp:effectExtent l="0" t="0" r="1270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826C8E">
      <w:pPr>
        <w:spacing w:line="360" w:lineRule="auto"/>
        <w:jc w:val="center"/>
        <w:rPr>
          <w:rFonts w:asciiTheme="majorHAnsi" w:hAnsiTheme="majorHAnsi"/>
          <w:sz w:val="24"/>
          <w:szCs w:val="24"/>
        </w:rPr>
      </w:pPr>
    </w:p>
    <w:p w14:paraId="5049E7FD">
      <w:pPr>
        <w:spacing w:line="360" w:lineRule="auto"/>
        <w:jc w:val="center"/>
        <w:rPr>
          <w:rFonts w:asciiTheme="majorHAnsi" w:hAnsiTheme="majorHAnsi"/>
          <w:sz w:val="24"/>
          <w:szCs w:val="24"/>
        </w:rPr>
      </w:pPr>
    </w:p>
    <w:p w14:paraId="1265C602">
      <w:pPr>
        <w:spacing w:line="360" w:lineRule="auto"/>
        <w:rPr>
          <w:rFonts w:asciiTheme="majorHAnsi" w:hAnsiTheme="majorHAnsi"/>
          <w:sz w:val="24"/>
          <w:szCs w:val="24"/>
          <w:lang w:val="en-US"/>
        </w:rPr>
      </w:pPr>
      <w:r>
        <w:rPr>
          <w:rFonts w:asciiTheme="majorHAnsi" w:hAnsiTheme="majorHAnsi"/>
          <w:sz w:val="24"/>
          <w:szCs w:val="24"/>
          <w:lang w:val="en-US"/>
        </w:rPr>
        <w:t>16) Penilaian terhadap dosen dalam segi ketedalanan dalam bersikap dan bertindak</w:t>
      </w:r>
    </w:p>
    <w:p w14:paraId="4B73CBB3">
      <w:pPr>
        <w:spacing w:line="360" w:lineRule="auto"/>
        <w:rPr>
          <w:rFonts w:asciiTheme="majorHAnsi" w:hAnsiTheme="majorHAnsi"/>
          <w:sz w:val="24"/>
          <w:szCs w:val="24"/>
          <w:lang w:val="en-US"/>
        </w:rPr>
      </w:pPr>
    </w:p>
    <w:p w14:paraId="54AD75B8">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470400" cy="2641600"/>
            <wp:effectExtent l="0" t="0" r="6350" b="63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75FE26">
      <w:pPr>
        <w:spacing w:line="360" w:lineRule="auto"/>
        <w:jc w:val="center"/>
        <w:rPr>
          <w:rFonts w:asciiTheme="majorHAnsi" w:hAnsiTheme="majorHAnsi"/>
          <w:sz w:val="24"/>
          <w:szCs w:val="24"/>
        </w:rPr>
      </w:pPr>
    </w:p>
    <w:p w14:paraId="110E07FB">
      <w:pPr>
        <w:spacing w:line="360" w:lineRule="auto"/>
        <w:jc w:val="center"/>
        <w:rPr>
          <w:rFonts w:asciiTheme="majorHAnsi" w:hAnsiTheme="majorHAnsi"/>
          <w:sz w:val="24"/>
          <w:szCs w:val="24"/>
        </w:rPr>
      </w:pPr>
    </w:p>
    <w:p w14:paraId="1F827EB2">
      <w:pPr>
        <w:spacing w:line="360" w:lineRule="auto"/>
        <w:jc w:val="center"/>
        <w:rPr>
          <w:rFonts w:asciiTheme="majorHAnsi" w:hAnsiTheme="majorHAnsi"/>
          <w:sz w:val="24"/>
          <w:szCs w:val="24"/>
        </w:rPr>
      </w:pPr>
    </w:p>
    <w:p w14:paraId="17861864">
      <w:pPr>
        <w:spacing w:line="360" w:lineRule="auto"/>
        <w:jc w:val="center"/>
        <w:rPr>
          <w:rFonts w:asciiTheme="majorHAnsi" w:hAnsiTheme="majorHAnsi"/>
          <w:sz w:val="24"/>
          <w:szCs w:val="24"/>
        </w:rPr>
      </w:pPr>
    </w:p>
    <w:p w14:paraId="0116F53C">
      <w:pPr>
        <w:spacing w:line="360" w:lineRule="auto"/>
        <w:rPr>
          <w:rFonts w:asciiTheme="majorHAnsi" w:hAnsiTheme="majorHAnsi"/>
          <w:sz w:val="24"/>
          <w:szCs w:val="24"/>
          <w:lang w:val="en-US"/>
        </w:rPr>
      </w:pPr>
      <w:r>
        <w:rPr>
          <w:rFonts w:asciiTheme="majorHAnsi" w:hAnsiTheme="majorHAnsi"/>
          <w:sz w:val="24"/>
          <w:szCs w:val="24"/>
          <w:lang w:val="en-US"/>
        </w:rPr>
        <w:t>17) Penilaian terhadap dosen dalam segi kematangan emosional dalam bersikap dan bertindak</w:t>
      </w:r>
    </w:p>
    <w:p w14:paraId="41D1E966">
      <w:pPr>
        <w:spacing w:line="360" w:lineRule="auto"/>
        <w:rPr>
          <w:rFonts w:asciiTheme="majorHAnsi" w:hAnsiTheme="majorHAnsi"/>
          <w:sz w:val="24"/>
          <w:szCs w:val="24"/>
          <w:lang w:val="en-US"/>
        </w:rPr>
      </w:pPr>
    </w:p>
    <w:p w14:paraId="0218045D">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3873500" cy="2819400"/>
            <wp:effectExtent l="0" t="0" r="1270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C739E29">
      <w:pPr>
        <w:spacing w:line="360" w:lineRule="auto"/>
        <w:jc w:val="center"/>
        <w:rPr>
          <w:rFonts w:asciiTheme="majorHAnsi" w:hAnsiTheme="majorHAnsi"/>
          <w:sz w:val="24"/>
          <w:szCs w:val="24"/>
        </w:rPr>
      </w:pPr>
    </w:p>
    <w:p w14:paraId="407E91B5">
      <w:pPr>
        <w:spacing w:line="360" w:lineRule="auto"/>
        <w:rPr>
          <w:rFonts w:asciiTheme="majorHAnsi" w:hAnsiTheme="majorHAnsi"/>
          <w:sz w:val="24"/>
          <w:szCs w:val="24"/>
          <w:lang w:val="en-US"/>
        </w:rPr>
      </w:pPr>
      <w:r>
        <w:rPr>
          <w:rFonts w:asciiTheme="majorHAnsi" w:hAnsiTheme="majorHAnsi"/>
          <w:sz w:val="24"/>
          <w:szCs w:val="24"/>
          <w:lang w:val="en-US"/>
        </w:rPr>
        <w:t>18) Penilaian terhadap dosen dalam segi kemampuan berkomunikasi</w:t>
      </w:r>
    </w:p>
    <w:p w14:paraId="139AB240">
      <w:pPr>
        <w:spacing w:line="360" w:lineRule="auto"/>
        <w:rPr>
          <w:rFonts w:asciiTheme="majorHAnsi" w:hAnsiTheme="majorHAnsi"/>
          <w:sz w:val="24"/>
          <w:szCs w:val="24"/>
          <w:lang w:val="en-US"/>
        </w:rPr>
      </w:pPr>
    </w:p>
    <w:p w14:paraId="5BA3B57C">
      <w:pPr>
        <w:spacing w:line="360" w:lineRule="auto"/>
        <w:jc w:val="center"/>
        <w:rPr>
          <w:rFonts w:asciiTheme="majorHAnsi" w:hAnsiTheme="majorHAnsi"/>
          <w:sz w:val="24"/>
          <w:szCs w:val="24"/>
        </w:rPr>
      </w:pPr>
      <w:r>
        <w:rPr>
          <w:rFonts w:asciiTheme="majorHAnsi" w:hAnsiTheme="majorHAnsi"/>
          <w:sz w:val="24"/>
          <w:szCs w:val="24"/>
        </w:rPr>
        <w:drawing>
          <wp:inline distT="0" distB="0" distL="0" distR="0">
            <wp:extent cx="4000500" cy="2603500"/>
            <wp:effectExtent l="0" t="0" r="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58EBB5C">
      <w:pPr>
        <w:spacing w:line="360" w:lineRule="auto"/>
        <w:jc w:val="center"/>
        <w:rPr>
          <w:rFonts w:asciiTheme="majorHAnsi" w:hAnsiTheme="majorHAnsi"/>
          <w:sz w:val="24"/>
          <w:szCs w:val="24"/>
        </w:rPr>
      </w:pPr>
    </w:p>
    <w:p w14:paraId="18B2DF15">
      <w:pPr>
        <w:spacing w:line="360" w:lineRule="auto"/>
        <w:jc w:val="center"/>
        <w:rPr>
          <w:rFonts w:asciiTheme="majorHAnsi" w:hAnsiTheme="majorHAnsi"/>
          <w:sz w:val="24"/>
          <w:szCs w:val="24"/>
        </w:rPr>
      </w:pPr>
    </w:p>
    <w:p w14:paraId="1197F7E2">
      <w:pPr>
        <w:spacing w:line="360" w:lineRule="auto"/>
        <w:jc w:val="center"/>
        <w:rPr>
          <w:rFonts w:asciiTheme="majorHAnsi" w:hAnsiTheme="majorHAnsi"/>
          <w:sz w:val="24"/>
          <w:szCs w:val="24"/>
        </w:rPr>
      </w:pPr>
    </w:p>
    <w:p w14:paraId="4B9EE2C3">
      <w:pPr>
        <w:spacing w:line="360" w:lineRule="auto"/>
        <w:rPr>
          <w:rFonts w:asciiTheme="majorHAnsi" w:hAnsiTheme="majorHAnsi"/>
          <w:sz w:val="24"/>
          <w:szCs w:val="24"/>
        </w:rPr>
      </w:pPr>
    </w:p>
    <w:p w14:paraId="0DF751D9">
      <w:pPr>
        <w:spacing w:line="360" w:lineRule="auto"/>
        <w:jc w:val="center"/>
        <w:rPr>
          <w:rFonts w:asciiTheme="majorHAnsi" w:hAnsiTheme="majorHAnsi"/>
          <w:sz w:val="24"/>
          <w:szCs w:val="24"/>
        </w:rPr>
      </w:pPr>
    </w:p>
    <w:p w14:paraId="334B10C5">
      <w:pPr>
        <w:spacing w:line="360" w:lineRule="auto"/>
        <w:rPr>
          <w:rFonts w:asciiTheme="majorHAnsi" w:hAnsiTheme="majorHAnsi"/>
          <w:sz w:val="24"/>
          <w:szCs w:val="24"/>
          <w:lang w:val="en-US"/>
        </w:rPr>
      </w:pPr>
      <w:r>
        <w:rPr>
          <w:rFonts w:asciiTheme="majorHAnsi" w:hAnsiTheme="majorHAnsi"/>
          <w:sz w:val="24"/>
          <w:szCs w:val="24"/>
          <w:lang w:val="en-US"/>
        </w:rPr>
        <w:t>19) Penilaian terhadap dosen dalam penggunaan bahasa tulis dan lisan dalam pembelajaran</w:t>
      </w:r>
    </w:p>
    <w:p w14:paraId="59690013">
      <w:pPr>
        <w:spacing w:line="360" w:lineRule="auto"/>
        <w:rPr>
          <w:rFonts w:asciiTheme="majorHAnsi" w:hAnsiTheme="majorHAnsi"/>
          <w:sz w:val="24"/>
          <w:szCs w:val="24"/>
          <w:lang w:val="en-US"/>
        </w:rPr>
      </w:pPr>
    </w:p>
    <w:p w14:paraId="603808EE">
      <w:pPr>
        <w:jc w:val="center"/>
      </w:pPr>
      <w:r>
        <w:drawing>
          <wp:inline distT="0" distB="0" distL="0" distR="0">
            <wp:extent cx="4102100" cy="2603500"/>
            <wp:effectExtent l="0" t="0" r="12700"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896332">
      <w:pPr>
        <w:jc w:val="center"/>
      </w:pPr>
    </w:p>
    <w:p w14:paraId="5179193F">
      <w:pPr>
        <w:jc w:val="center"/>
        <w:rPr>
          <w:rFonts w:asciiTheme="majorHAnsi" w:hAnsiTheme="majorHAnsi"/>
          <w:sz w:val="24"/>
          <w:szCs w:val="24"/>
        </w:rPr>
      </w:pPr>
    </w:p>
    <w:p w14:paraId="4318B1BF">
      <w:pPr>
        <w:rPr>
          <w:rFonts w:asciiTheme="majorHAnsi" w:hAnsiTheme="majorHAnsi"/>
          <w:sz w:val="24"/>
          <w:szCs w:val="24"/>
          <w:lang w:val="en-US"/>
        </w:rPr>
      </w:pPr>
      <w:r>
        <w:rPr>
          <w:rFonts w:asciiTheme="majorHAnsi" w:hAnsiTheme="majorHAnsi"/>
          <w:sz w:val="24"/>
          <w:szCs w:val="24"/>
          <w:lang w:val="en-US"/>
        </w:rPr>
        <w:t>20) Penilaian terhadap dosen dalam kemampuan berinteraksi sosial dengan mahasiswa</w:t>
      </w:r>
    </w:p>
    <w:p w14:paraId="7EF0A9D0">
      <w:pPr>
        <w:rPr>
          <w:lang w:val="en-US"/>
        </w:rPr>
      </w:pPr>
    </w:p>
    <w:p w14:paraId="6C25C24E">
      <w:pPr>
        <w:jc w:val="center"/>
      </w:pPr>
      <w:r>
        <w:drawing>
          <wp:inline distT="0" distB="0" distL="0" distR="0">
            <wp:extent cx="4330700" cy="2667000"/>
            <wp:effectExtent l="0" t="0" r="1270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1CB053">
      <w:pPr>
        <w:sectPr>
          <w:pgSz w:w="11910" w:h="16840"/>
          <w:pgMar w:top="1701" w:right="1701" w:bottom="1701" w:left="2268" w:header="720" w:footer="720" w:gutter="0"/>
          <w:cols w:space="720" w:num="1"/>
          <w:docGrid w:linePitch="360" w:charSpace="0"/>
        </w:sectPr>
      </w:pPr>
    </w:p>
    <w:p w14:paraId="0A684FE5">
      <w:pPr>
        <w:pStyle w:val="5"/>
        <w:spacing w:before="105"/>
      </w:pPr>
    </w:p>
    <w:p w14:paraId="04D0FD8F">
      <w:pPr>
        <w:pStyle w:val="2"/>
        <w:numPr>
          <w:ilvl w:val="0"/>
          <w:numId w:val="1"/>
        </w:numPr>
        <w:tabs>
          <w:tab w:val="left" w:pos="825"/>
        </w:tabs>
        <w:ind w:left="825" w:hanging="358"/>
      </w:pPr>
      <w:r>
        <w:t>Kesimpulan</w:t>
      </w:r>
      <w:r>
        <w:rPr>
          <w:spacing w:val="-3"/>
        </w:rPr>
        <w:t xml:space="preserve"> </w:t>
      </w:r>
      <w:r>
        <w:t>dan</w:t>
      </w:r>
      <w:r>
        <w:rPr>
          <w:spacing w:val="-3"/>
        </w:rPr>
        <w:t xml:space="preserve"> </w:t>
      </w:r>
      <w:r>
        <w:rPr>
          <w:spacing w:val="-2"/>
        </w:rPr>
        <w:t>Rekomendasi</w:t>
      </w:r>
    </w:p>
    <w:p w14:paraId="72A05BC3">
      <w:pPr>
        <w:pStyle w:val="5"/>
        <w:spacing w:before="141" w:line="360" w:lineRule="auto"/>
        <w:ind w:left="827" w:right="268"/>
      </w:pPr>
      <w:r>
        <w:t>Berdasarkan</w:t>
      </w:r>
      <w:r>
        <w:rPr>
          <w:spacing w:val="40"/>
        </w:rPr>
        <w:t xml:space="preserve"> </w:t>
      </w:r>
      <w:r>
        <w:t>hasil</w:t>
      </w:r>
      <w:r>
        <w:rPr>
          <w:spacing w:val="40"/>
        </w:rPr>
        <w:t xml:space="preserve"> </w:t>
      </w:r>
      <w:r>
        <w:t>monitoring</w:t>
      </w:r>
      <w:r>
        <w:rPr>
          <w:spacing w:val="40"/>
        </w:rPr>
        <w:t xml:space="preserve"> </w:t>
      </w:r>
      <w:r>
        <w:t>dan</w:t>
      </w:r>
      <w:r>
        <w:rPr>
          <w:spacing w:val="40"/>
        </w:rPr>
        <w:t xml:space="preserve"> </w:t>
      </w:r>
      <w:r>
        <w:t>evaluasi</w:t>
      </w:r>
      <w:r>
        <w:rPr>
          <w:spacing w:val="40"/>
        </w:rPr>
        <w:t xml:space="preserve"> </w:t>
      </w:r>
      <w:r>
        <w:t>semester</w:t>
      </w:r>
      <w:r>
        <w:rPr>
          <w:spacing w:val="40"/>
        </w:rPr>
        <w:t xml:space="preserve"> </w:t>
      </w:r>
      <w:r>
        <w:t>gasal</w:t>
      </w:r>
      <w:r>
        <w:rPr>
          <w:spacing w:val="40"/>
        </w:rPr>
        <w:t xml:space="preserve"> </w:t>
      </w:r>
      <w:r>
        <w:t>dan</w:t>
      </w:r>
      <w:r>
        <w:rPr>
          <w:spacing w:val="40"/>
        </w:rPr>
        <w:t xml:space="preserve"> </w:t>
      </w:r>
      <w:r>
        <w:t>genap</w:t>
      </w:r>
      <w:r>
        <w:rPr>
          <w:spacing w:val="40"/>
        </w:rPr>
        <w:t xml:space="preserve"> </w:t>
      </w:r>
      <w:r>
        <w:t>TA</w:t>
      </w:r>
      <w:r>
        <w:rPr>
          <w:spacing w:val="80"/>
        </w:rPr>
        <w:t xml:space="preserve"> </w:t>
      </w:r>
      <w:r>
        <w:t>202</w:t>
      </w:r>
      <w:r>
        <w:rPr>
          <w:lang w:val="en-US"/>
        </w:rPr>
        <w:t>2</w:t>
      </w:r>
      <w:r>
        <w:t>/202</w:t>
      </w:r>
      <w:r>
        <w:rPr>
          <w:lang w:val="en-US"/>
        </w:rPr>
        <w:t>3</w:t>
      </w:r>
      <w:r>
        <w:t>, dapat disimpulkan beberapa hal sebagai berikut :</w:t>
      </w:r>
    </w:p>
    <w:p w14:paraId="775999D3">
      <w:pPr>
        <w:pStyle w:val="8"/>
        <w:numPr>
          <w:ilvl w:val="1"/>
          <w:numId w:val="1"/>
        </w:numPr>
        <w:tabs>
          <w:tab w:val="left" w:pos="1187"/>
        </w:tabs>
        <w:spacing w:line="360" w:lineRule="auto"/>
        <w:ind w:right="1154"/>
        <w:rPr>
          <w:sz w:val="24"/>
        </w:rPr>
      </w:pPr>
      <w:r>
        <w:rPr>
          <w:sz w:val="24"/>
        </w:rPr>
        <w:t>Hampir</w:t>
      </w:r>
      <w:r>
        <w:rPr>
          <w:spacing w:val="-14"/>
          <w:sz w:val="24"/>
        </w:rPr>
        <w:t xml:space="preserve"> </w:t>
      </w:r>
      <w:r>
        <w:rPr>
          <w:sz w:val="24"/>
        </w:rPr>
        <w:t>semua</w:t>
      </w:r>
      <w:r>
        <w:rPr>
          <w:spacing w:val="-13"/>
          <w:sz w:val="24"/>
        </w:rPr>
        <w:t xml:space="preserve"> </w:t>
      </w:r>
      <w:r>
        <w:rPr>
          <w:sz w:val="24"/>
        </w:rPr>
        <w:t>mahasiswa</w:t>
      </w:r>
      <w:r>
        <w:rPr>
          <w:spacing w:val="-13"/>
          <w:sz w:val="24"/>
        </w:rPr>
        <w:t xml:space="preserve"> </w:t>
      </w:r>
      <w:r>
        <w:rPr>
          <w:sz w:val="24"/>
        </w:rPr>
        <w:t>memberikan</w:t>
      </w:r>
      <w:r>
        <w:rPr>
          <w:spacing w:val="-13"/>
          <w:sz w:val="24"/>
        </w:rPr>
        <w:t xml:space="preserve"> </w:t>
      </w:r>
      <w:r>
        <w:rPr>
          <w:sz w:val="24"/>
        </w:rPr>
        <w:t>masukan</w:t>
      </w:r>
      <w:r>
        <w:rPr>
          <w:spacing w:val="-14"/>
          <w:sz w:val="24"/>
        </w:rPr>
        <w:t xml:space="preserve"> </w:t>
      </w:r>
      <w:r>
        <w:rPr>
          <w:sz w:val="24"/>
        </w:rPr>
        <w:t>bahwa</w:t>
      </w:r>
      <w:r>
        <w:rPr>
          <w:spacing w:val="-13"/>
          <w:sz w:val="24"/>
        </w:rPr>
        <w:t xml:space="preserve"> </w:t>
      </w:r>
      <w:r>
        <w:rPr>
          <w:sz w:val="24"/>
        </w:rPr>
        <w:t>dosen</w:t>
      </w:r>
      <w:r>
        <w:rPr>
          <w:spacing w:val="-13"/>
          <w:sz w:val="24"/>
        </w:rPr>
        <w:t xml:space="preserve"> </w:t>
      </w:r>
      <w:r>
        <w:rPr>
          <w:sz w:val="24"/>
        </w:rPr>
        <w:t>yang</w:t>
      </w:r>
      <w:r>
        <w:rPr>
          <w:spacing w:val="-13"/>
          <w:sz w:val="24"/>
        </w:rPr>
        <w:t xml:space="preserve"> </w:t>
      </w:r>
      <w:r>
        <w:rPr>
          <w:sz w:val="24"/>
        </w:rPr>
        <w:t>terlibat dalam setiap mata kuliah masih direkomendasikan untuk</w:t>
      </w:r>
      <w:r>
        <w:rPr>
          <w:spacing w:val="40"/>
          <w:sz w:val="24"/>
        </w:rPr>
        <w:t xml:space="preserve"> </w:t>
      </w:r>
      <w:r>
        <w:rPr>
          <w:sz w:val="24"/>
        </w:rPr>
        <w:t>mengajar</w:t>
      </w:r>
    </w:p>
    <w:p w14:paraId="41BB5A07">
      <w:pPr>
        <w:pStyle w:val="8"/>
        <w:numPr>
          <w:ilvl w:val="1"/>
          <w:numId w:val="1"/>
        </w:numPr>
        <w:tabs>
          <w:tab w:val="left" w:pos="1186"/>
        </w:tabs>
        <w:ind w:left="1186" w:hanging="359"/>
        <w:rPr>
          <w:sz w:val="24"/>
        </w:rPr>
      </w:pPr>
      <w:r>
        <w:rPr>
          <w:sz w:val="24"/>
        </w:rPr>
        <w:t>Materi</w:t>
      </w:r>
      <w:r>
        <w:rPr>
          <w:spacing w:val="-5"/>
          <w:sz w:val="24"/>
        </w:rPr>
        <w:t xml:space="preserve"> </w:t>
      </w:r>
      <w:r>
        <w:rPr>
          <w:sz w:val="24"/>
        </w:rPr>
        <w:t>yang</w:t>
      </w:r>
      <w:r>
        <w:rPr>
          <w:spacing w:val="-3"/>
          <w:sz w:val="24"/>
        </w:rPr>
        <w:t xml:space="preserve"> </w:t>
      </w:r>
      <w:r>
        <w:rPr>
          <w:sz w:val="24"/>
        </w:rPr>
        <w:t>dijelaskan</w:t>
      </w:r>
      <w:r>
        <w:rPr>
          <w:spacing w:val="-5"/>
          <w:sz w:val="24"/>
        </w:rPr>
        <w:t xml:space="preserve"> </w:t>
      </w:r>
      <w:r>
        <w:rPr>
          <w:sz w:val="24"/>
        </w:rPr>
        <w:t>oleh</w:t>
      </w:r>
      <w:r>
        <w:rPr>
          <w:spacing w:val="-2"/>
          <w:sz w:val="24"/>
        </w:rPr>
        <w:t xml:space="preserve"> </w:t>
      </w:r>
      <w:r>
        <w:rPr>
          <w:sz w:val="24"/>
        </w:rPr>
        <w:t>dosen</w:t>
      </w:r>
      <w:r>
        <w:rPr>
          <w:spacing w:val="-5"/>
          <w:sz w:val="24"/>
        </w:rPr>
        <w:t xml:space="preserve"> </w:t>
      </w:r>
      <w:r>
        <w:rPr>
          <w:sz w:val="24"/>
        </w:rPr>
        <w:t>sudah</w:t>
      </w:r>
      <w:r>
        <w:rPr>
          <w:spacing w:val="-3"/>
          <w:sz w:val="24"/>
        </w:rPr>
        <w:t xml:space="preserve"> </w:t>
      </w:r>
      <w:r>
        <w:rPr>
          <w:sz w:val="24"/>
        </w:rPr>
        <w:t>sesuai</w:t>
      </w:r>
      <w:r>
        <w:rPr>
          <w:spacing w:val="1"/>
          <w:sz w:val="24"/>
        </w:rPr>
        <w:t xml:space="preserve"> </w:t>
      </w:r>
      <w:r>
        <w:rPr>
          <w:sz w:val="24"/>
        </w:rPr>
        <w:t>dengan</w:t>
      </w:r>
      <w:r>
        <w:rPr>
          <w:spacing w:val="-4"/>
          <w:sz w:val="24"/>
        </w:rPr>
        <w:t xml:space="preserve"> </w:t>
      </w:r>
      <w:r>
        <w:rPr>
          <w:spacing w:val="-5"/>
          <w:sz w:val="24"/>
        </w:rPr>
        <w:t>RPS</w:t>
      </w:r>
    </w:p>
    <w:p w14:paraId="4BA0B4B6">
      <w:pPr>
        <w:pStyle w:val="8"/>
        <w:numPr>
          <w:ilvl w:val="1"/>
          <w:numId w:val="1"/>
        </w:numPr>
        <w:tabs>
          <w:tab w:val="left" w:pos="1187"/>
        </w:tabs>
        <w:spacing w:before="141"/>
        <w:rPr>
          <w:sz w:val="24"/>
        </w:rPr>
      </w:pPr>
      <w:r>
        <w:rPr>
          <w:sz w:val="24"/>
        </w:rPr>
        <w:t>Tersedianya</w:t>
      </w:r>
      <w:r>
        <w:rPr>
          <w:spacing w:val="-9"/>
          <w:sz w:val="24"/>
        </w:rPr>
        <w:t xml:space="preserve"> </w:t>
      </w:r>
      <w:r>
        <w:rPr>
          <w:sz w:val="24"/>
        </w:rPr>
        <w:t>link</w:t>
      </w:r>
      <w:r>
        <w:rPr>
          <w:spacing w:val="-6"/>
          <w:sz w:val="24"/>
        </w:rPr>
        <w:t xml:space="preserve"> </w:t>
      </w:r>
      <w:r>
        <w:rPr>
          <w:sz w:val="24"/>
        </w:rPr>
        <w:t>zoom</w:t>
      </w:r>
      <w:r>
        <w:rPr>
          <w:spacing w:val="1"/>
          <w:sz w:val="24"/>
        </w:rPr>
        <w:t xml:space="preserve"> </w:t>
      </w:r>
      <w:r>
        <w:rPr>
          <w:sz w:val="24"/>
        </w:rPr>
        <w:t>yang</w:t>
      </w:r>
      <w:r>
        <w:rPr>
          <w:spacing w:val="-3"/>
          <w:sz w:val="24"/>
        </w:rPr>
        <w:t xml:space="preserve"> </w:t>
      </w:r>
      <w:r>
        <w:rPr>
          <w:sz w:val="24"/>
        </w:rPr>
        <w:t>disiapkan</w:t>
      </w:r>
      <w:r>
        <w:rPr>
          <w:spacing w:val="-5"/>
          <w:sz w:val="24"/>
        </w:rPr>
        <w:t xml:space="preserve"> </w:t>
      </w:r>
      <w:r>
        <w:rPr>
          <w:sz w:val="24"/>
        </w:rPr>
        <w:t>oleh</w:t>
      </w:r>
      <w:r>
        <w:rPr>
          <w:spacing w:val="-3"/>
          <w:sz w:val="24"/>
        </w:rPr>
        <w:t xml:space="preserve"> </w:t>
      </w:r>
      <w:r>
        <w:rPr>
          <w:sz w:val="24"/>
        </w:rPr>
        <w:t>pihak</w:t>
      </w:r>
      <w:r>
        <w:rPr>
          <w:spacing w:val="-5"/>
          <w:sz w:val="24"/>
        </w:rPr>
        <w:t xml:space="preserve"> </w:t>
      </w:r>
      <w:r>
        <w:rPr>
          <w:spacing w:val="-2"/>
          <w:sz w:val="24"/>
        </w:rPr>
        <w:t>institusi</w:t>
      </w:r>
    </w:p>
    <w:p w14:paraId="714E43EE">
      <w:pPr>
        <w:pStyle w:val="5"/>
        <w:spacing w:before="278"/>
      </w:pPr>
    </w:p>
    <w:p w14:paraId="0E36554D">
      <w:pPr>
        <w:pStyle w:val="5"/>
        <w:ind w:left="827"/>
        <w:jc w:val="both"/>
      </w:pPr>
      <w:r>
        <w:t>Rekomendasi</w:t>
      </w:r>
      <w:r>
        <w:rPr>
          <w:spacing w:val="-10"/>
        </w:rPr>
        <w:t xml:space="preserve"> :</w:t>
      </w:r>
    </w:p>
    <w:p w14:paraId="0170BE06">
      <w:pPr>
        <w:pStyle w:val="5"/>
        <w:spacing w:before="141" w:line="360" w:lineRule="auto"/>
        <w:ind w:left="827" w:right="1155"/>
        <w:jc w:val="both"/>
      </w:pPr>
      <w:r>
        <w:t>Secara umum hasil penilaian mahasiswa terhadap proses pembelajaran pada kategori sangat baik dan baik, namun terdapat beberapa hal yang perlu ditingkatkan yaitu :</w:t>
      </w:r>
    </w:p>
    <w:p w14:paraId="21B437A1">
      <w:pPr>
        <w:pStyle w:val="8"/>
        <w:numPr>
          <w:ilvl w:val="0"/>
          <w:numId w:val="5"/>
        </w:numPr>
        <w:tabs>
          <w:tab w:val="left" w:pos="1248"/>
        </w:tabs>
        <w:spacing w:before="2"/>
        <w:ind w:left="1248" w:hanging="359"/>
        <w:jc w:val="both"/>
        <w:rPr>
          <w:sz w:val="24"/>
        </w:rPr>
      </w:pPr>
      <w:r>
        <w:rPr>
          <w:sz w:val="24"/>
        </w:rPr>
        <w:t>Dosen</w:t>
      </w:r>
      <w:r>
        <w:rPr>
          <w:spacing w:val="-6"/>
          <w:sz w:val="24"/>
        </w:rPr>
        <w:t xml:space="preserve"> </w:t>
      </w:r>
      <w:r>
        <w:rPr>
          <w:sz w:val="24"/>
        </w:rPr>
        <w:t>harus</w:t>
      </w:r>
      <w:r>
        <w:rPr>
          <w:spacing w:val="-6"/>
          <w:sz w:val="24"/>
        </w:rPr>
        <w:t xml:space="preserve"> </w:t>
      </w:r>
      <w:r>
        <w:rPr>
          <w:sz w:val="24"/>
        </w:rPr>
        <w:t>memberikan</w:t>
      </w:r>
      <w:r>
        <w:rPr>
          <w:spacing w:val="-4"/>
          <w:sz w:val="24"/>
        </w:rPr>
        <w:t xml:space="preserve"> </w:t>
      </w:r>
      <w:r>
        <w:rPr>
          <w:sz w:val="24"/>
        </w:rPr>
        <w:t>handout</w:t>
      </w:r>
      <w:r>
        <w:rPr>
          <w:spacing w:val="-4"/>
          <w:sz w:val="24"/>
        </w:rPr>
        <w:t xml:space="preserve"> </w:t>
      </w:r>
      <w:r>
        <w:rPr>
          <w:sz w:val="24"/>
        </w:rPr>
        <w:t>setelah</w:t>
      </w:r>
      <w:r>
        <w:rPr>
          <w:spacing w:val="-7"/>
          <w:sz w:val="24"/>
        </w:rPr>
        <w:t xml:space="preserve"> </w:t>
      </w:r>
      <w:r>
        <w:rPr>
          <w:sz w:val="24"/>
        </w:rPr>
        <w:t>sesi</w:t>
      </w:r>
      <w:r>
        <w:rPr>
          <w:spacing w:val="-4"/>
          <w:sz w:val="24"/>
        </w:rPr>
        <w:t xml:space="preserve"> </w:t>
      </w:r>
      <w:r>
        <w:rPr>
          <w:sz w:val="24"/>
        </w:rPr>
        <w:t>pertemuan</w:t>
      </w:r>
      <w:r>
        <w:rPr>
          <w:spacing w:val="-4"/>
          <w:sz w:val="24"/>
        </w:rPr>
        <w:t xml:space="preserve"> </w:t>
      </w:r>
      <w:r>
        <w:rPr>
          <w:sz w:val="24"/>
        </w:rPr>
        <w:t>saat</w:t>
      </w:r>
      <w:r>
        <w:rPr>
          <w:spacing w:val="-4"/>
          <w:sz w:val="24"/>
        </w:rPr>
        <w:t xml:space="preserve"> </w:t>
      </w:r>
      <w:r>
        <w:rPr>
          <w:sz w:val="24"/>
        </w:rPr>
        <w:t>itu</w:t>
      </w:r>
      <w:r>
        <w:rPr>
          <w:spacing w:val="-7"/>
          <w:sz w:val="24"/>
        </w:rPr>
        <w:t xml:space="preserve"> </w:t>
      </w:r>
      <w:r>
        <w:rPr>
          <w:spacing w:val="-2"/>
          <w:sz w:val="24"/>
        </w:rPr>
        <w:t>selesai.</w:t>
      </w:r>
    </w:p>
    <w:p w14:paraId="0F3111FF">
      <w:pPr>
        <w:pStyle w:val="8"/>
        <w:numPr>
          <w:ilvl w:val="0"/>
          <w:numId w:val="5"/>
        </w:numPr>
        <w:tabs>
          <w:tab w:val="left" w:pos="1249"/>
        </w:tabs>
        <w:spacing w:before="141" w:line="360" w:lineRule="auto"/>
        <w:ind w:right="1375"/>
        <w:jc w:val="both"/>
        <w:rPr>
          <w:sz w:val="24"/>
        </w:rPr>
      </w:pPr>
      <w:r>
        <w:rPr>
          <w:sz w:val="24"/>
        </w:rPr>
        <w:t>Penambahan sejumlah koleksi buku, prosiding dan jurnal dengan cara membeli dan berlangganan jurnal dengan beberapa perguruan tinggi yang lain.</w:t>
      </w:r>
    </w:p>
    <w:p w14:paraId="6DC0AB7C">
      <w:pPr>
        <w:pStyle w:val="8"/>
        <w:numPr>
          <w:ilvl w:val="0"/>
          <w:numId w:val="5"/>
        </w:numPr>
        <w:tabs>
          <w:tab w:val="left" w:pos="1247"/>
          <w:tab w:val="left" w:pos="1249"/>
        </w:tabs>
        <w:spacing w:line="360" w:lineRule="auto"/>
        <w:ind w:right="1382"/>
        <w:jc w:val="both"/>
        <w:rPr>
          <w:sz w:val="24"/>
        </w:rPr>
      </w:pPr>
      <w:r>
        <w:rPr>
          <w:sz w:val="24"/>
        </w:rPr>
        <w:t>Pengadaan</w:t>
      </w:r>
      <w:r>
        <w:rPr>
          <w:spacing w:val="-13"/>
          <w:sz w:val="24"/>
        </w:rPr>
        <w:t xml:space="preserve"> </w:t>
      </w:r>
      <w:r>
        <w:rPr>
          <w:sz w:val="24"/>
        </w:rPr>
        <w:t>sarana</w:t>
      </w:r>
      <w:r>
        <w:rPr>
          <w:spacing w:val="-11"/>
          <w:sz w:val="24"/>
        </w:rPr>
        <w:t xml:space="preserve"> </w:t>
      </w:r>
      <w:r>
        <w:rPr>
          <w:sz w:val="24"/>
        </w:rPr>
        <w:t>laboratorium</w:t>
      </w:r>
      <w:r>
        <w:rPr>
          <w:spacing w:val="-8"/>
          <w:sz w:val="24"/>
        </w:rPr>
        <w:t xml:space="preserve"> </w:t>
      </w:r>
      <w:r>
        <w:rPr>
          <w:sz w:val="24"/>
        </w:rPr>
        <w:t>yang</w:t>
      </w:r>
      <w:r>
        <w:rPr>
          <w:spacing w:val="-14"/>
          <w:sz w:val="24"/>
        </w:rPr>
        <w:t xml:space="preserve"> </w:t>
      </w:r>
      <w:r>
        <w:rPr>
          <w:sz w:val="24"/>
        </w:rPr>
        <w:t>memadai</w:t>
      </w:r>
      <w:r>
        <w:rPr>
          <w:spacing w:val="-13"/>
          <w:sz w:val="24"/>
        </w:rPr>
        <w:t xml:space="preserve"> </w:t>
      </w:r>
      <w:r>
        <w:rPr>
          <w:sz w:val="24"/>
        </w:rPr>
        <w:t>untuk</w:t>
      </w:r>
      <w:r>
        <w:rPr>
          <w:spacing w:val="-13"/>
          <w:sz w:val="24"/>
        </w:rPr>
        <w:t xml:space="preserve"> </w:t>
      </w:r>
      <w:r>
        <w:rPr>
          <w:sz w:val="24"/>
        </w:rPr>
        <w:t>memfasilitasi</w:t>
      </w:r>
      <w:r>
        <w:rPr>
          <w:spacing w:val="-13"/>
          <w:sz w:val="24"/>
        </w:rPr>
        <w:t xml:space="preserve"> </w:t>
      </w:r>
      <w:r>
        <w:rPr>
          <w:sz w:val="24"/>
        </w:rPr>
        <w:t>mata kuliah dan praktik serta lab keunggulan sarjana kesehatan masyarakat</w:t>
      </w:r>
    </w:p>
    <w:p w14:paraId="1DA11D92">
      <w:pPr>
        <w:pStyle w:val="8"/>
        <w:numPr>
          <w:ilvl w:val="0"/>
          <w:numId w:val="5"/>
        </w:numPr>
        <w:tabs>
          <w:tab w:val="left" w:pos="1247"/>
          <w:tab w:val="left" w:pos="1249"/>
        </w:tabs>
        <w:spacing w:before="83" w:line="360" w:lineRule="auto"/>
        <w:ind w:right="1374"/>
        <w:rPr>
          <w:sz w:val="24"/>
        </w:rPr>
      </w:pPr>
      <w:r>
        <w:rPr>
          <w:sz w:val="24"/>
        </w:rPr>
        <w:t>Peningkatan</w:t>
      </w:r>
      <w:r>
        <w:rPr>
          <w:spacing w:val="40"/>
          <w:sz w:val="24"/>
        </w:rPr>
        <w:t xml:space="preserve"> </w:t>
      </w:r>
      <w:r>
        <w:rPr>
          <w:sz w:val="24"/>
        </w:rPr>
        <w:t>upaya</w:t>
      </w:r>
      <w:r>
        <w:rPr>
          <w:spacing w:val="40"/>
          <w:sz w:val="24"/>
        </w:rPr>
        <w:t xml:space="preserve"> </w:t>
      </w:r>
      <w:r>
        <w:rPr>
          <w:sz w:val="24"/>
        </w:rPr>
        <w:t>pengembangan</w:t>
      </w:r>
      <w:r>
        <w:rPr>
          <w:spacing w:val="40"/>
          <w:sz w:val="24"/>
        </w:rPr>
        <w:t xml:space="preserve"> </w:t>
      </w:r>
      <w:r>
        <w:rPr>
          <w:sz w:val="24"/>
        </w:rPr>
        <w:t>keilmuan</w:t>
      </w:r>
      <w:r>
        <w:rPr>
          <w:spacing w:val="40"/>
          <w:sz w:val="24"/>
        </w:rPr>
        <w:t xml:space="preserve"> </w:t>
      </w:r>
      <w:r>
        <w:rPr>
          <w:sz w:val="24"/>
        </w:rPr>
        <w:t>dosen</w:t>
      </w:r>
      <w:r>
        <w:rPr>
          <w:spacing w:val="40"/>
          <w:sz w:val="24"/>
        </w:rPr>
        <w:t xml:space="preserve"> </w:t>
      </w:r>
      <w:r>
        <w:rPr>
          <w:sz w:val="24"/>
        </w:rPr>
        <w:t>melalui</w:t>
      </w:r>
      <w:r>
        <w:rPr>
          <w:spacing w:val="40"/>
          <w:sz w:val="24"/>
        </w:rPr>
        <w:t xml:space="preserve"> </w:t>
      </w:r>
      <w:r>
        <w:rPr>
          <w:sz w:val="24"/>
        </w:rPr>
        <w:t xml:space="preserve">kegiatan </w:t>
      </w:r>
      <w:r>
        <w:rPr>
          <w:spacing w:val="-2"/>
          <w:sz w:val="24"/>
        </w:rPr>
        <w:t>seminar/pelatihan.</w:t>
      </w:r>
    </w:p>
    <w:p w14:paraId="3EF9184B">
      <w:pPr>
        <w:pStyle w:val="8"/>
        <w:numPr>
          <w:ilvl w:val="0"/>
          <w:numId w:val="5"/>
        </w:numPr>
        <w:tabs>
          <w:tab w:val="left" w:pos="1249"/>
        </w:tabs>
        <w:spacing w:before="2" w:line="360" w:lineRule="auto"/>
        <w:ind w:right="1745"/>
        <w:rPr>
          <w:sz w:val="24"/>
        </w:rPr>
      </w:pPr>
      <w:r>
        <w:rPr>
          <w:sz w:val="24"/>
        </w:rPr>
        <w:t>Penambahan</w:t>
      </w:r>
      <w:r>
        <w:rPr>
          <w:spacing w:val="-11"/>
          <w:sz w:val="24"/>
        </w:rPr>
        <w:t xml:space="preserve"> </w:t>
      </w:r>
      <w:r>
        <w:rPr>
          <w:sz w:val="24"/>
        </w:rPr>
        <w:t>kecepatan</w:t>
      </w:r>
      <w:r>
        <w:rPr>
          <w:spacing w:val="-11"/>
          <w:sz w:val="24"/>
        </w:rPr>
        <w:t xml:space="preserve"> </w:t>
      </w:r>
      <w:r>
        <w:rPr>
          <w:sz w:val="24"/>
        </w:rPr>
        <w:t>akses</w:t>
      </w:r>
      <w:r>
        <w:rPr>
          <w:spacing w:val="-14"/>
          <w:sz w:val="24"/>
        </w:rPr>
        <w:t xml:space="preserve"> </w:t>
      </w:r>
      <w:r>
        <w:rPr>
          <w:sz w:val="24"/>
        </w:rPr>
        <w:t>interet</w:t>
      </w:r>
      <w:r>
        <w:rPr>
          <w:spacing w:val="-10"/>
          <w:sz w:val="24"/>
        </w:rPr>
        <w:t xml:space="preserve"> </w:t>
      </w:r>
      <w:r>
        <w:rPr>
          <w:sz w:val="24"/>
        </w:rPr>
        <w:t>dan</w:t>
      </w:r>
      <w:r>
        <w:rPr>
          <w:spacing w:val="-7"/>
          <w:sz w:val="24"/>
        </w:rPr>
        <w:t xml:space="preserve"> </w:t>
      </w:r>
      <w:r>
        <w:rPr>
          <w:sz w:val="24"/>
        </w:rPr>
        <w:t>penambahan</w:t>
      </w:r>
      <w:r>
        <w:rPr>
          <w:spacing w:val="-11"/>
          <w:sz w:val="24"/>
        </w:rPr>
        <w:t xml:space="preserve"> </w:t>
      </w:r>
      <w:r>
        <w:rPr>
          <w:sz w:val="24"/>
        </w:rPr>
        <w:t>titik</w:t>
      </w:r>
      <w:r>
        <w:rPr>
          <w:spacing w:val="-12"/>
          <w:sz w:val="24"/>
        </w:rPr>
        <w:t xml:space="preserve"> </w:t>
      </w:r>
      <w:r>
        <w:rPr>
          <w:sz w:val="24"/>
        </w:rPr>
        <w:t>wifi</w:t>
      </w:r>
      <w:r>
        <w:rPr>
          <w:spacing w:val="-11"/>
          <w:sz w:val="24"/>
        </w:rPr>
        <w:t xml:space="preserve"> </w:t>
      </w:r>
      <w:r>
        <w:rPr>
          <w:sz w:val="24"/>
        </w:rPr>
        <w:t>serta perbaikan jalur akses.</w:t>
      </w:r>
    </w:p>
    <w:p w14:paraId="19140813">
      <w:pPr>
        <w:pStyle w:val="8"/>
        <w:numPr>
          <w:ilvl w:val="0"/>
          <w:numId w:val="5"/>
        </w:numPr>
        <w:tabs>
          <w:tab w:val="left" w:pos="1249"/>
        </w:tabs>
        <w:spacing w:before="0" w:line="360" w:lineRule="auto"/>
        <w:ind w:right="1716"/>
      </w:pPr>
      <w:r>
        <w:rPr>
          <w:sz w:val="24"/>
        </w:rPr>
        <w:t>Peningkatan</w:t>
      </w:r>
      <w:r>
        <w:rPr>
          <w:spacing w:val="80"/>
          <w:sz w:val="24"/>
        </w:rPr>
        <w:t xml:space="preserve"> </w:t>
      </w:r>
      <w:r>
        <w:rPr>
          <w:sz w:val="24"/>
        </w:rPr>
        <w:t>kecepatan</w:t>
      </w:r>
      <w:r>
        <w:rPr>
          <w:spacing w:val="80"/>
          <w:sz w:val="24"/>
        </w:rPr>
        <w:t xml:space="preserve"> </w:t>
      </w:r>
      <w:r>
        <w:rPr>
          <w:sz w:val="24"/>
        </w:rPr>
        <w:t>pelayanan</w:t>
      </w:r>
      <w:r>
        <w:rPr>
          <w:spacing w:val="80"/>
          <w:sz w:val="24"/>
        </w:rPr>
        <w:t xml:space="preserve"> </w:t>
      </w:r>
      <w:r>
        <w:rPr>
          <w:sz w:val="24"/>
        </w:rPr>
        <w:t>dalam</w:t>
      </w:r>
      <w:r>
        <w:rPr>
          <w:spacing w:val="80"/>
          <w:sz w:val="24"/>
        </w:rPr>
        <w:t xml:space="preserve"> </w:t>
      </w:r>
      <w:r>
        <w:rPr>
          <w:sz w:val="24"/>
        </w:rPr>
        <w:t>pengurusan</w:t>
      </w:r>
      <w:r>
        <w:rPr>
          <w:spacing w:val="80"/>
          <w:sz w:val="24"/>
        </w:rPr>
        <w:t xml:space="preserve"> </w:t>
      </w:r>
      <w:r>
        <w:rPr>
          <w:sz w:val="24"/>
        </w:rPr>
        <w:t>surat</w:t>
      </w:r>
      <w:r>
        <w:rPr>
          <w:spacing w:val="80"/>
          <w:sz w:val="24"/>
        </w:rPr>
        <w:t xml:space="preserve"> </w:t>
      </w:r>
      <w:r>
        <w:rPr>
          <w:sz w:val="24"/>
        </w:rPr>
        <w:t>dan dokumen lainnya melalui pemanfaatan SIMAK.</w:t>
      </w:r>
    </w:p>
    <w:p w14:paraId="2674E838">
      <w:pPr>
        <w:pStyle w:val="8"/>
        <w:tabs>
          <w:tab w:val="left" w:pos="1247"/>
          <w:tab w:val="left" w:pos="1249"/>
        </w:tabs>
        <w:spacing w:line="360" w:lineRule="auto"/>
        <w:ind w:left="1249" w:right="1382" w:firstLine="0"/>
        <w:jc w:val="both"/>
        <w:rPr>
          <w:sz w:val="24"/>
        </w:rPr>
      </w:pPr>
    </w:p>
    <w:p w14:paraId="58AAEA69">
      <w:pPr>
        <w:tabs>
          <w:tab w:val="left" w:pos="1249"/>
        </w:tabs>
        <w:spacing w:line="360" w:lineRule="auto"/>
        <w:ind w:right="1716"/>
      </w:pPr>
    </w:p>
    <w:sectPr>
      <w:pgSz w:w="11910" w:h="16840"/>
      <w:pgMar w:top="1600" w:right="540" w:bottom="280" w:left="13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8583A"/>
    <w:multiLevelType w:val="multilevel"/>
    <w:tmpl w:val="3A78583A"/>
    <w:lvl w:ilvl="0" w:tentative="0">
      <w:start w:val="1"/>
      <w:numFmt w:val="decimal"/>
      <w:lvlText w:val="%1)"/>
      <w:lvlJc w:val="left"/>
      <w:pPr>
        <w:ind w:left="360" w:hanging="360"/>
      </w:pPr>
      <w:rPr>
        <w:rFonts w:hint="default" w:ascii="Cambria" w:hAnsi="Cambria"/>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2A57CF9"/>
    <w:multiLevelType w:val="multilevel"/>
    <w:tmpl w:val="42A57CF9"/>
    <w:lvl w:ilvl="0" w:tentative="0">
      <w:start w:val="1"/>
      <w:numFmt w:val="upperLetter"/>
      <w:lvlText w:val="%1."/>
      <w:lvlJc w:val="left"/>
      <w:pPr>
        <w:ind w:left="827" w:hanging="361"/>
        <w:jc w:val="right"/>
      </w:pPr>
      <w:rPr>
        <w:rFonts w:hint="default" w:ascii="Cambria" w:hAnsi="Cambria" w:eastAsia="Cambria" w:cs="Cambria"/>
        <w:b w:val="0"/>
        <w:bCs w:val="0"/>
        <w:i w:val="0"/>
        <w:iCs w:val="0"/>
        <w:spacing w:val="-1"/>
        <w:w w:val="100"/>
        <w:sz w:val="24"/>
        <w:szCs w:val="24"/>
        <w:lang w:val="id" w:eastAsia="en-US" w:bidi="ar-SA"/>
      </w:rPr>
    </w:lvl>
    <w:lvl w:ilvl="1" w:tentative="0">
      <w:start w:val="1"/>
      <w:numFmt w:val="decimal"/>
      <w:lvlText w:val="%2)"/>
      <w:lvlJc w:val="left"/>
      <w:pPr>
        <w:ind w:left="971" w:hanging="452"/>
      </w:pPr>
      <w:rPr>
        <w:rFonts w:hint="default" w:ascii="Cambria" w:hAnsi="Cambria" w:eastAsia="Cambria" w:cs="Cambria"/>
        <w:b w:val="0"/>
        <w:bCs w:val="0"/>
        <w:i w:val="0"/>
        <w:iCs w:val="0"/>
        <w:spacing w:val="-3"/>
        <w:w w:val="100"/>
        <w:sz w:val="22"/>
        <w:szCs w:val="22"/>
        <w:lang w:val="id" w:eastAsia="en-US" w:bidi="ar-SA"/>
      </w:rPr>
    </w:lvl>
    <w:lvl w:ilvl="2" w:tentative="0">
      <w:start w:val="0"/>
      <w:numFmt w:val="bullet"/>
      <w:lvlText w:val="•"/>
      <w:lvlJc w:val="left"/>
      <w:pPr>
        <w:ind w:left="1989" w:hanging="452"/>
      </w:pPr>
      <w:rPr>
        <w:rFonts w:hint="default"/>
        <w:lang w:val="id" w:eastAsia="en-US" w:bidi="ar-SA"/>
      </w:rPr>
    </w:lvl>
    <w:lvl w:ilvl="3" w:tentative="0">
      <w:start w:val="0"/>
      <w:numFmt w:val="bullet"/>
      <w:lvlText w:val="•"/>
      <w:lvlJc w:val="left"/>
      <w:pPr>
        <w:ind w:left="2999" w:hanging="452"/>
      </w:pPr>
      <w:rPr>
        <w:rFonts w:hint="default"/>
        <w:lang w:val="id" w:eastAsia="en-US" w:bidi="ar-SA"/>
      </w:rPr>
    </w:lvl>
    <w:lvl w:ilvl="4" w:tentative="0">
      <w:start w:val="0"/>
      <w:numFmt w:val="bullet"/>
      <w:lvlText w:val="•"/>
      <w:lvlJc w:val="left"/>
      <w:pPr>
        <w:ind w:left="4009" w:hanging="452"/>
      </w:pPr>
      <w:rPr>
        <w:rFonts w:hint="default"/>
        <w:lang w:val="id" w:eastAsia="en-US" w:bidi="ar-SA"/>
      </w:rPr>
    </w:lvl>
    <w:lvl w:ilvl="5" w:tentative="0">
      <w:start w:val="0"/>
      <w:numFmt w:val="bullet"/>
      <w:lvlText w:val="•"/>
      <w:lvlJc w:val="left"/>
      <w:pPr>
        <w:ind w:left="5019" w:hanging="452"/>
      </w:pPr>
      <w:rPr>
        <w:rFonts w:hint="default"/>
        <w:lang w:val="id" w:eastAsia="en-US" w:bidi="ar-SA"/>
      </w:rPr>
    </w:lvl>
    <w:lvl w:ilvl="6" w:tentative="0">
      <w:start w:val="0"/>
      <w:numFmt w:val="bullet"/>
      <w:lvlText w:val="•"/>
      <w:lvlJc w:val="left"/>
      <w:pPr>
        <w:ind w:left="6029" w:hanging="452"/>
      </w:pPr>
      <w:rPr>
        <w:rFonts w:hint="default"/>
        <w:lang w:val="id" w:eastAsia="en-US" w:bidi="ar-SA"/>
      </w:rPr>
    </w:lvl>
    <w:lvl w:ilvl="7" w:tentative="0">
      <w:start w:val="0"/>
      <w:numFmt w:val="bullet"/>
      <w:lvlText w:val="•"/>
      <w:lvlJc w:val="left"/>
      <w:pPr>
        <w:ind w:left="7039" w:hanging="452"/>
      </w:pPr>
      <w:rPr>
        <w:rFonts w:hint="default"/>
        <w:lang w:val="id" w:eastAsia="en-US" w:bidi="ar-SA"/>
      </w:rPr>
    </w:lvl>
    <w:lvl w:ilvl="8" w:tentative="0">
      <w:start w:val="0"/>
      <w:numFmt w:val="bullet"/>
      <w:lvlText w:val="•"/>
      <w:lvlJc w:val="left"/>
      <w:pPr>
        <w:ind w:left="8049" w:hanging="452"/>
      </w:pPr>
      <w:rPr>
        <w:rFonts w:hint="default"/>
        <w:lang w:val="id" w:eastAsia="en-US" w:bidi="ar-SA"/>
      </w:rPr>
    </w:lvl>
  </w:abstractNum>
  <w:abstractNum w:abstractNumId="2">
    <w:nsid w:val="56827B0E"/>
    <w:multiLevelType w:val="multilevel"/>
    <w:tmpl w:val="56827B0E"/>
    <w:lvl w:ilvl="0" w:tentative="0">
      <w:start w:val="1"/>
      <w:numFmt w:val="lowerLetter"/>
      <w:lvlText w:val="%1."/>
      <w:lvlJc w:val="left"/>
      <w:pPr>
        <w:ind w:left="1249" w:hanging="360"/>
      </w:pPr>
      <w:rPr>
        <w:rFonts w:hint="default"/>
        <w:spacing w:val="-2"/>
        <w:w w:val="100"/>
        <w:lang w:val="id" w:eastAsia="en-US" w:bidi="ar-SA"/>
      </w:rPr>
    </w:lvl>
    <w:lvl w:ilvl="1" w:tentative="0">
      <w:start w:val="0"/>
      <w:numFmt w:val="bullet"/>
      <w:lvlText w:val="•"/>
      <w:lvlJc w:val="left"/>
      <w:pPr>
        <w:ind w:left="2122" w:hanging="360"/>
      </w:pPr>
      <w:rPr>
        <w:rFonts w:hint="default"/>
        <w:lang w:val="id" w:eastAsia="en-US" w:bidi="ar-SA"/>
      </w:rPr>
    </w:lvl>
    <w:lvl w:ilvl="2" w:tentative="0">
      <w:start w:val="0"/>
      <w:numFmt w:val="bullet"/>
      <w:lvlText w:val="•"/>
      <w:lvlJc w:val="left"/>
      <w:pPr>
        <w:ind w:left="3005" w:hanging="360"/>
      </w:pPr>
      <w:rPr>
        <w:rFonts w:hint="default"/>
        <w:lang w:val="id" w:eastAsia="en-US" w:bidi="ar-SA"/>
      </w:rPr>
    </w:lvl>
    <w:lvl w:ilvl="3" w:tentative="0">
      <w:start w:val="0"/>
      <w:numFmt w:val="bullet"/>
      <w:lvlText w:val="•"/>
      <w:lvlJc w:val="left"/>
      <w:pPr>
        <w:ind w:left="3888" w:hanging="360"/>
      </w:pPr>
      <w:rPr>
        <w:rFonts w:hint="default"/>
        <w:lang w:val="id" w:eastAsia="en-US" w:bidi="ar-SA"/>
      </w:rPr>
    </w:lvl>
    <w:lvl w:ilvl="4" w:tentative="0">
      <w:start w:val="0"/>
      <w:numFmt w:val="bullet"/>
      <w:lvlText w:val="•"/>
      <w:lvlJc w:val="left"/>
      <w:pPr>
        <w:ind w:left="4771" w:hanging="360"/>
      </w:pPr>
      <w:rPr>
        <w:rFonts w:hint="default"/>
        <w:lang w:val="id" w:eastAsia="en-US" w:bidi="ar-SA"/>
      </w:rPr>
    </w:lvl>
    <w:lvl w:ilvl="5" w:tentative="0">
      <w:start w:val="0"/>
      <w:numFmt w:val="bullet"/>
      <w:lvlText w:val="•"/>
      <w:lvlJc w:val="left"/>
      <w:pPr>
        <w:ind w:left="5654" w:hanging="360"/>
      </w:pPr>
      <w:rPr>
        <w:rFonts w:hint="default"/>
        <w:lang w:val="id" w:eastAsia="en-US" w:bidi="ar-SA"/>
      </w:rPr>
    </w:lvl>
    <w:lvl w:ilvl="6" w:tentative="0">
      <w:start w:val="0"/>
      <w:numFmt w:val="bullet"/>
      <w:lvlText w:val="•"/>
      <w:lvlJc w:val="left"/>
      <w:pPr>
        <w:ind w:left="6537" w:hanging="360"/>
      </w:pPr>
      <w:rPr>
        <w:rFonts w:hint="default"/>
        <w:lang w:val="id" w:eastAsia="en-US" w:bidi="ar-SA"/>
      </w:rPr>
    </w:lvl>
    <w:lvl w:ilvl="7" w:tentative="0">
      <w:start w:val="0"/>
      <w:numFmt w:val="bullet"/>
      <w:lvlText w:val="•"/>
      <w:lvlJc w:val="left"/>
      <w:pPr>
        <w:ind w:left="7420" w:hanging="360"/>
      </w:pPr>
      <w:rPr>
        <w:rFonts w:hint="default"/>
        <w:lang w:val="id" w:eastAsia="en-US" w:bidi="ar-SA"/>
      </w:rPr>
    </w:lvl>
    <w:lvl w:ilvl="8" w:tentative="0">
      <w:start w:val="0"/>
      <w:numFmt w:val="bullet"/>
      <w:lvlText w:val="•"/>
      <w:lvlJc w:val="left"/>
      <w:pPr>
        <w:ind w:left="8303" w:hanging="360"/>
      </w:pPr>
      <w:rPr>
        <w:rFonts w:hint="default"/>
        <w:lang w:val="id" w:eastAsia="en-US" w:bidi="ar-SA"/>
      </w:rPr>
    </w:lvl>
  </w:abstractNum>
  <w:abstractNum w:abstractNumId="3">
    <w:nsid w:val="5B66153B"/>
    <w:multiLevelType w:val="multilevel"/>
    <w:tmpl w:val="5B66153B"/>
    <w:lvl w:ilvl="0" w:tentative="0">
      <w:start w:val="1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6CC5408"/>
    <w:multiLevelType w:val="multilevel"/>
    <w:tmpl w:val="76CC5408"/>
    <w:lvl w:ilvl="0" w:tentative="0">
      <w:start w:val="1"/>
      <w:numFmt w:val="decimal"/>
      <w:lvlText w:val="%1."/>
      <w:lvlJc w:val="left"/>
      <w:pPr>
        <w:ind w:left="827" w:hanging="361"/>
      </w:pPr>
      <w:rPr>
        <w:rFonts w:hint="default" w:ascii="Cambria" w:hAnsi="Cambria" w:eastAsia="Cambria" w:cs="Cambria"/>
        <w:b/>
        <w:bCs/>
        <w:i w:val="0"/>
        <w:iCs w:val="0"/>
        <w:spacing w:val="0"/>
        <w:w w:val="100"/>
        <w:sz w:val="24"/>
        <w:szCs w:val="24"/>
        <w:lang w:val="id" w:eastAsia="en-US" w:bidi="ar-SA"/>
      </w:rPr>
    </w:lvl>
    <w:lvl w:ilvl="1" w:tentative="0">
      <w:start w:val="1"/>
      <w:numFmt w:val="lowerLetter"/>
      <w:lvlText w:val="%2."/>
      <w:lvlJc w:val="left"/>
      <w:pPr>
        <w:ind w:left="1187" w:hanging="360"/>
      </w:pPr>
      <w:rPr>
        <w:rFonts w:hint="default"/>
        <w:spacing w:val="-2"/>
        <w:w w:val="100"/>
        <w:lang w:val="id" w:eastAsia="en-US" w:bidi="ar-SA"/>
      </w:rPr>
    </w:lvl>
    <w:lvl w:ilvl="2" w:tentative="0">
      <w:start w:val="0"/>
      <w:numFmt w:val="bullet"/>
      <w:lvlText w:val="•"/>
      <w:lvlJc w:val="left"/>
      <w:pPr>
        <w:ind w:left="2167" w:hanging="360"/>
      </w:pPr>
      <w:rPr>
        <w:rFonts w:hint="default"/>
        <w:lang w:val="id" w:eastAsia="en-US" w:bidi="ar-SA"/>
      </w:rPr>
    </w:lvl>
    <w:lvl w:ilvl="3" w:tentative="0">
      <w:start w:val="0"/>
      <w:numFmt w:val="bullet"/>
      <w:lvlText w:val="•"/>
      <w:lvlJc w:val="left"/>
      <w:pPr>
        <w:ind w:left="3155" w:hanging="360"/>
      </w:pPr>
      <w:rPr>
        <w:rFonts w:hint="default"/>
        <w:lang w:val="id" w:eastAsia="en-US" w:bidi="ar-SA"/>
      </w:rPr>
    </w:lvl>
    <w:lvl w:ilvl="4" w:tentative="0">
      <w:start w:val="0"/>
      <w:numFmt w:val="bullet"/>
      <w:lvlText w:val="•"/>
      <w:lvlJc w:val="left"/>
      <w:pPr>
        <w:ind w:left="4142" w:hanging="360"/>
      </w:pPr>
      <w:rPr>
        <w:rFonts w:hint="default"/>
        <w:lang w:val="id" w:eastAsia="en-US" w:bidi="ar-SA"/>
      </w:rPr>
    </w:lvl>
    <w:lvl w:ilvl="5" w:tentative="0">
      <w:start w:val="0"/>
      <w:numFmt w:val="bullet"/>
      <w:lvlText w:val="•"/>
      <w:lvlJc w:val="left"/>
      <w:pPr>
        <w:ind w:left="5130" w:hanging="360"/>
      </w:pPr>
      <w:rPr>
        <w:rFonts w:hint="default"/>
        <w:lang w:val="id" w:eastAsia="en-US" w:bidi="ar-SA"/>
      </w:rPr>
    </w:lvl>
    <w:lvl w:ilvl="6" w:tentative="0">
      <w:start w:val="0"/>
      <w:numFmt w:val="bullet"/>
      <w:lvlText w:val="•"/>
      <w:lvlJc w:val="left"/>
      <w:pPr>
        <w:ind w:left="6118" w:hanging="360"/>
      </w:pPr>
      <w:rPr>
        <w:rFonts w:hint="default"/>
        <w:lang w:val="id" w:eastAsia="en-US" w:bidi="ar-SA"/>
      </w:rPr>
    </w:lvl>
    <w:lvl w:ilvl="7" w:tentative="0">
      <w:start w:val="0"/>
      <w:numFmt w:val="bullet"/>
      <w:lvlText w:val="•"/>
      <w:lvlJc w:val="left"/>
      <w:pPr>
        <w:ind w:left="7105" w:hanging="360"/>
      </w:pPr>
      <w:rPr>
        <w:rFonts w:hint="default"/>
        <w:lang w:val="id" w:eastAsia="en-US" w:bidi="ar-SA"/>
      </w:rPr>
    </w:lvl>
    <w:lvl w:ilvl="8" w:tentative="0">
      <w:start w:val="0"/>
      <w:numFmt w:val="bullet"/>
      <w:lvlText w:val="•"/>
      <w:lvlJc w:val="left"/>
      <w:pPr>
        <w:ind w:left="8093" w:hanging="360"/>
      </w:pPr>
      <w:rPr>
        <w:rFonts w:hint="default"/>
        <w:lang w:val="id" w:eastAsia="en-US" w:bidi="ar-S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422AD"/>
    <w:rsid w:val="00094900"/>
    <w:rsid w:val="005422AD"/>
    <w:rsid w:val="006D5C1C"/>
    <w:rsid w:val="00762D61"/>
    <w:rsid w:val="008A0703"/>
    <w:rsid w:val="00C62F4D"/>
    <w:rsid w:val="00E95ABA"/>
    <w:rsid w:val="00F21689"/>
    <w:rsid w:val="00F22966"/>
    <w:rsid w:val="00FC232E"/>
    <w:rsid w:val="2C9E17B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ahoma" w:hAnsi="Tahoma" w:eastAsia="Tahoma" w:cs="Tahoma"/>
      <w:sz w:val="22"/>
      <w:szCs w:val="22"/>
      <w:lang w:val="id" w:eastAsia="en-US" w:bidi="ar-SA"/>
    </w:rPr>
  </w:style>
  <w:style w:type="paragraph" w:styleId="2">
    <w:name w:val="heading 1"/>
    <w:basedOn w:val="1"/>
    <w:qFormat/>
    <w:uiPriority w:val="9"/>
    <w:pPr>
      <w:ind w:left="825" w:hanging="358"/>
      <w:jc w:val="both"/>
      <w:outlineLvl w:val="0"/>
    </w:pPr>
    <w:rPr>
      <w:rFonts w:ascii="Cambria" w:hAnsi="Cambria" w:eastAsia="Cambria" w:cs="Cambria"/>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rFonts w:ascii="Cambria" w:hAnsi="Cambria" w:eastAsia="Cambria" w:cs="Cambria"/>
      <w:sz w:val="24"/>
      <w:szCs w:val="24"/>
    </w:rPr>
  </w:style>
  <w:style w:type="table" w:styleId="6">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Title"/>
    <w:basedOn w:val="1"/>
    <w:qFormat/>
    <w:uiPriority w:val="10"/>
    <w:pPr>
      <w:spacing w:before="513"/>
      <w:ind w:left="2771" w:right="1189" w:hanging="1566"/>
    </w:pPr>
    <w:rPr>
      <w:rFonts w:ascii="Cambria" w:hAnsi="Cambria" w:eastAsia="Cambria" w:cs="Cambria"/>
      <w:sz w:val="48"/>
      <w:szCs w:val="48"/>
    </w:rPr>
  </w:style>
  <w:style w:type="paragraph" w:styleId="8">
    <w:name w:val="List Paragraph"/>
    <w:basedOn w:val="1"/>
    <w:qFormat/>
    <w:uiPriority w:val="1"/>
    <w:pPr>
      <w:spacing w:before="1"/>
      <w:ind w:left="971" w:hanging="360"/>
    </w:pPr>
    <w:rPr>
      <w:rFonts w:ascii="Cambria" w:hAnsi="Cambria" w:eastAsia="Cambria" w:cs="Cambria"/>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chart" Target="charts/chart20.xml"/><Relationship Id="rId25" Type="http://schemas.openxmlformats.org/officeDocument/2006/relationships/chart" Target="charts/chart19.xml"/><Relationship Id="rId24" Type="http://schemas.openxmlformats.org/officeDocument/2006/relationships/chart" Target="charts/chart18.xml"/><Relationship Id="rId23" Type="http://schemas.openxmlformats.org/officeDocument/2006/relationships/chart" Target="charts/chart17.xml"/><Relationship Id="rId22" Type="http://schemas.openxmlformats.org/officeDocument/2006/relationships/chart" Target="charts/chart16.xml"/><Relationship Id="rId21" Type="http://schemas.openxmlformats.org/officeDocument/2006/relationships/chart" Target="charts/chart15.xml"/><Relationship Id="rId20" Type="http://schemas.openxmlformats.org/officeDocument/2006/relationships/chart" Target="charts/chart14.xml"/><Relationship Id="rId2" Type="http://schemas.openxmlformats.org/officeDocument/2006/relationships/settings" Target="settings.xml"/><Relationship Id="rId19" Type="http://schemas.openxmlformats.org/officeDocument/2006/relationships/chart" Target="charts/chart13.xml"/><Relationship Id="rId18" Type="http://schemas.openxmlformats.org/officeDocument/2006/relationships/chart" Target="charts/chart12.xml"/><Relationship Id="rId17" Type="http://schemas.openxmlformats.org/officeDocument/2006/relationships/chart" Target="charts/chart11.xml"/><Relationship Id="rId16" Type="http://schemas.openxmlformats.org/officeDocument/2006/relationships/chart" Target="charts/chart10.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MONIKA\Downloads\.....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C:\Users\MONIKA\Downloads\.....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C:\Users\MONIKA\Downloads\.....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MONIKA\Downloads\.....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MONIKA\Downloads\.....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MONIKA\Downloads\.....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MONIKA\Downloads\.....xls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C:\Users\MONIKA\Downloads\.....xlsx"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C:\Users\MONIKA\Downloads\.....xlsx"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MONIKA\Downloads\.....xlsx" TargetMode="External"/></Relationships>
</file>

<file path=word/charts/_rels/chart19.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MONIKA\Download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C:\Users\MONIKA\Downloads\.....xlsx"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C:\Users\MONIKA\Downloads\.....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C:\Users\MONIKA\Downloads\.....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MONIKA\Downloads\.....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C:\Users\MONIKA\Downloads\.....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MONIKA\Downloads\.....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C:\Users\MONIKA\Downloads\.....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MONIKA\Downloads\.....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C:\Users\MONIKA\Downloa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Sheet1!$B$3:$B$5</c:f>
              <c:strCache>
                <c:ptCount val="3"/>
                <c:pt idx="0">
                  <c:v>Perkuliahan tidak terencana</c:v>
                </c:pt>
                <c:pt idx="1">
                  <c:v>Perkuliahan kurang terencana</c:v>
                </c:pt>
                <c:pt idx="2">
                  <c:v>Perkuliahan terencana</c:v>
                </c:pt>
              </c:strCache>
            </c:strRef>
          </c:cat>
          <c:val>
            <c:numRef>
              <c:f>Sheet1!$H$3:$H$5</c:f>
              <c:numCache>
                <c:formatCode>General</c:formatCode>
                <c:ptCount val="3"/>
                <c:pt idx="0">
                  <c:v>0</c:v>
                </c:pt>
                <c:pt idx="1">
                  <c:v>0</c:v>
                </c:pt>
                <c:pt idx="2">
                  <c:v>141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Sheet1!$B$39:$B$41</c:f>
              <c:strCache>
                <c:ptCount val="3"/>
                <c:pt idx="0">
                  <c:v>Tidak mampu mengolah kelas secara teratur dan kondusif</c:v>
                </c:pt>
                <c:pt idx="1">
                  <c:v>Kurang mampu mengolah kelas secara teratur dan kondusif</c:v>
                </c:pt>
                <c:pt idx="2">
                  <c:v>mampu mengolah kelas secara teratur dan kondusif</c:v>
                </c:pt>
              </c:strCache>
            </c:strRef>
          </c:cat>
          <c:val>
            <c:numRef>
              <c:f>Sheet1!$H$39:$H$41</c:f>
              <c:numCache>
                <c:formatCode>General</c:formatCode>
                <c:ptCount val="3"/>
                <c:pt idx="0">
                  <c:v>0</c:v>
                </c:pt>
                <c:pt idx="1">
                  <c:v>8</c:v>
                </c:pt>
                <c:pt idx="2">
                  <c:v>133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Sheet1!$B$43:$B$45</c:f>
              <c:strCache>
                <c:ptCount val="3"/>
                <c:pt idx="0">
                  <c:v>Tidak antusias dan tidak semangat untuk mengajar</c:v>
                </c:pt>
                <c:pt idx="1">
                  <c:v>Kurag antusias dan tidak semangat untuk mengajar</c:v>
                </c:pt>
                <c:pt idx="2">
                  <c:v>Antusias dan tidak semangat untuk mengajar</c:v>
                </c:pt>
              </c:strCache>
            </c:strRef>
          </c:cat>
          <c:val>
            <c:numRef>
              <c:f>Sheet1!$H$43:$H$45</c:f>
              <c:numCache>
                <c:formatCode>General</c:formatCode>
                <c:ptCount val="3"/>
                <c:pt idx="0">
                  <c:v>0</c:v>
                </c:pt>
                <c:pt idx="1">
                  <c:v>9</c:v>
                </c:pt>
                <c:pt idx="2">
                  <c:v>132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Sheet1!$B$47:$B$49</c:f>
              <c:strCache>
                <c:ptCount val="3"/>
                <c:pt idx="0">
                  <c:v>Mahasiswa kurang bersemangat belajar dan suasana tidak kondusif untuk belajar</c:v>
                </c:pt>
                <c:pt idx="1">
                  <c:v>Kurang membangkitkan semangat mahasiswa dan suasana kondusif untuk belajar</c:v>
                </c:pt>
                <c:pt idx="2">
                  <c:v>Membangkitkan semangat mahasiswa dan suasana kondusif untuk belajar</c:v>
                </c:pt>
              </c:strCache>
            </c:strRef>
          </c:cat>
          <c:val>
            <c:numRef>
              <c:f>Sheet1!$H$47:$H$49</c:f>
              <c:numCache>
                <c:formatCode>General</c:formatCode>
                <c:ptCount val="3"/>
                <c:pt idx="0">
                  <c:v>0</c:v>
                </c:pt>
                <c:pt idx="1">
                  <c:v>13</c:v>
                </c:pt>
                <c:pt idx="2">
                  <c:v>128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Sheet1!$B$51:$B$53</c:f>
              <c:strCache>
                <c:ptCount val="3"/>
                <c:pt idx="0">
                  <c:v>Tidak disiplin</c:v>
                </c:pt>
                <c:pt idx="1">
                  <c:v>Kurang disiplin</c:v>
                </c:pt>
                <c:pt idx="2">
                  <c:v>disiplin</c:v>
                </c:pt>
              </c:strCache>
            </c:strRef>
          </c:cat>
          <c:val>
            <c:numRef>
              <c:f>Sheet1!$H$51:$H$53</c:f>
              <c:numCache>
                <c:formatCode>General</c:formatCode>
                <c:ptCount val="3"/>
                <c:pt idx="0">
                  <c:v>1</c:v>
                </c:pt>
                <c:pt idx="1">
                  <c:v>8</c:v>
                </c:pt>
                <c:pt idx="2">
                  <c:v>132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Sheet1!$B$55:$B$57</c:f>
              <c:strCache>
                <c:ptCount val="3"/>
                <c:pt idx="0">
                  <c:v>Tidak jelas dan tidak tegas</c:v>
                </c:pt>
                <c:pt idx="1">
                  <c:v>Kurang jelas dan kurang tegas</c:v>
                </c:pt>
                <c:pt idx="2">
                  <c:v>Jelas dan tegas</c:v>
                </c:pt>
              </c:strCache>
            </c:strRef>
          </c:cat>
          <c:val>
            <c:numRef>
              <c:f>Sheet1!$H$55:$H$57</c:f>
              <c:numCache>
                <c:formatCode>General</c:formatCode>
                <c:ptCount val="3"/>
                <c:pt idx="0">
                  <c:v>0</c:v>
                </c:pt>
                <c:pt idx="1">
                  <c:v>3</c:v>
                </c:pt>
                <c:pt idx="2">
                  <c:v>138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Sheet1!$B$59:$B$61</c:f>
              <c:strCache>
                <c:ptCount val="3"/>
                <c:pt idx="0">
                  <c:v>Perkuliahan tidak mengembangkan karakter mahasiswa</c:v>
                </c:pt>
                <c:pt idx="1">
                  <c:v>Perkuliahan kurag mengembangkan karakter mahasiswa</c:v>
                </c:pt>
                <c:pt idx="2">
                  <c:v>Perkuliahan mengembangkan karakter mahasiswa</c:v>
                </c:pt>
              </c:strCache>
            </c:strRef>
          </c:cat>
          <c:val>
            <c:numRef>
              <c:f>Sheet1!$H$59:$H$61</c:f>
              <c:numCache>
                <c:formatCode>General</c:formatCode>
                <c:ptCount val="3"/>
                <c:pt idx="0">
                  <c:v>0</c:v>
                </c:pt>
                <c:pt idx="1">
                  <c:v>11</c:v>
                </c:pt>
                <c:pt idx="2">
                  <c:v>135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Sheet1!$B$63:$B$65</c:f>
              <c:strCache>
                <c:ptCount val="3"/>
                <c:pt idx="0">
                  <c:v>Tidak menjadi teladan yang baik</c:v>
                </c:pt>
                <c:pt idx="1">
                  <c:v>Kurang menjadi teladan yang baik</c:v>
                </c:pt>
                <c:pt idx="2">
                  <c:v>Menjadi teladan yang baik</c:v>
                </c:pt>
              </c:strCache>
            </c:strRef>
          </c:cat>
          <c:val>
            <c:numRef>
              <c:f>Sheet1!$H$63:$H$65</c:f>
              <c:numCache>
                <c:formatCode>General</c:formatCode>
                <c:ptCount val="3"/>
                <c:pt idx="0">
                  <c:v>0</c:v>
                </c:pt>
                <c:pt idx="1">
                  <c:v>6</c:v>
                </c:pt>
                <c:pt idx="2">
                  <c:v>135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Sheet1!$B$67:$B$69</c:f>
              <c:strCache>
                <c:ptCount val="3"/>
                <c:pt idx="0">
                  <c:v>Tidak mampu mengendalikan emosi</c:v>
                </c:pt>
                <c:pt idx="1">
                  <c:v>Kurang mampu mengendalikan emosi</c:v>
                </c:pt>
                <c:pt idx="2">
                  <c:v>Mampu mengendalikan emosi</c:v>
                </c:pt>
              </c:strCache>
            </c:strRef>
          </c:cat>
          <c:val>
            <c:numRef>
              <c:f>Sheet1!$H$67:$H$69</c:f>
              <c:numCache>
                <c:formatCode>General</c:formatCode>
                <c:ptCount val="3"/>
                <c:pt idx="0">
                  <c:v>1</c:v>
                </c:pt>
                <c:pt idx="1">
                  <c:v>14</c:v>
                </c:pt>
                <c:pt idx="2">
                  <c:v>126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Sheet1!$B$71:$B$73</c:f>
              <c:strCache>
                <c:ptCount val="3"/>
                <c:pt idx="0">
                  <c:v>Tidak komunikatif</c:v>
                </c:pt>
                <c:pt idx="1">
                  <c:v>Kurang komunikatif</c:v>
                </c:pt>
                <c:pt idx="2">
                  <c:v>Komunikatif</c:v>
                </c:pt>
              </c:strCache>
            </c:strRef>
          </c:cat>
          <c:val>
            <c:numRef>
              <c:f>Sheet1!$H$71:$H$73</c:f>
              <c:numCache>
                <c:formatCode>General</c:formatCode>
                <c:ptCount val="3"/>
                <c:pt idx="0">
                  <c:v>0</c:v>
                </c:pt>
                <c:pt idx="1">
                  <c:v>10</c:v>
                </c:pt>
                <c:pt idx="2">
                  <c:v>131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Sheet1!$B$75:$B$77</c:f>
              <c:strCache>
                <c:ptCount val="3"/>
                <c:pt idx="0">
                  <c:v>Tidak jelas dan tidak sesuai EYD</c:v>
                </c:pt>
                <c:pt idx="1">
                  <c:v>Kurang jelas dan kurang sesuai EYD</c:v>
                </c:pt>
                <c:pt idx="2">
                  <c:v>Jelas dan sesuai EYD</c:v>
                </c:pt>
              </c:strCache>
            </c:strRef>
          </c:cat>
          <c:val>
            <c:numRef>
              <c:f>Sheet1!$H$75:$H$77</c:f>
              <c:numCache>
                <c:formatCode>General</c:formatCode>
                <c:ptCount val="3"/>
                <c:pt idx="0">
                  <c:v>0</c:v>
                </c:pt>
                <c:pt idx="1">
                  <c:v>7</c:v>
                </c:pt>
                <c:pt idx="2">
                  <c:v>134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Sheet1!$B$7:$B$9</c:f>
              <c:strCache>
                <c:ptCount val="3"/>
                <c:pt idx="0">
                  <c:v>Materi tidak dikuasai</c:v>
                </c:pt>
                <c:pt idx="1">
                  <c:v>Materi kurang dikuasai</c:v>
                </c:pt>
                <c:pt idx="2">
                  <c:v>Materi dikuasai</c:v>
                </c:pt>
              </c:strCache>
            </c:strRef>
          </c:cat>
          <c:val>
            <c:numRef>
              <c:f>Sheet1!$H$7:$H$9</c:f>
              <c:numCache>
                <c:formatCode>General</c:formatCode>
                <c:ptCount val="3"/>
                <c:pt idx="0">
                  <c:v>0</c:v>
                </c:pt>
                <c:pt idx="1">
                  <c:v>9</c:v>
                </c:pt>
                <c:pt idx="2">
                  <c:v>132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Sheet1!$B$79:$B$81</c:f>
              <c:strCache>
                <c:ptCount val="3"/>
                <c:pt idx="0">
                  <c:v>Tidak berinterkasi sosial dengan baik</c:v>
                </c:pt>
                <c:pt idx="1">
                  <c:v>Kurang berinteraksi sosial dengan baik</c:v>
                </c:pt>
                <c:pt idx="2">
                  <c:v>Berinteraksi sosial dengan baik</c:v>
                </c:pt>
              </c:strCache>
            </c:strRef>
          </c:cat>
          <c:val>
            <c:numRef>
              <c:f>Sheet1!$H$79:$H$81</c:f>
              <c:numCache>
                <c:formatCode>General</c:formatCode>
                <c:ptCount val="3"/>
                <c:pt idx="0">
                  <c:v>0</c:v>
                </c:pt>
                <c:pt idx="1">
                  <c:v>5</c:v>
                </c:pt>
                <c:pt idx="2">
                  <c:v>136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Sheet1!$B$11:$B$13</c:f>
              <c:strCache>
                <c:ptCount val="3"/>
                <c:pt idx="0">
                  <c:v>Relevansi dan tujuan tidak relevan</c:v>
                </c:pt>
                <c:pt idx="1">
                  <c:v>Relevansi dan tujuan kurang relevan</c:v>
                </c:pt>
                <c:pt idx="2">
                  <c:v>Relevansi dan tujuan relevan</c:v>
                </c:pt>
              </c:strCache>
            </c:strRef>
          </c:cat>
          <c:val>
            <c:numRef>
              <c:f>Sheet1!$H$11:$H$13</c:f>
              <c:numCache>
                <c:formatCode>General</c:formatCode>
                <c:ptCount val="3"/>
                <c:pt idx="0">
                  <c:v>0</c:v>
                </c:pt>
                <c:pt idx="1">
                  <c:v>0</c:v>
                </c:pt>
                <c:pt idx="2">
                  <c:v>141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Sheet1!$B$15:$B$17</c:f>
              <c:strCache>
                <c:ptCount val="3"/>
                <c:pt idx="0">
                  <c:v>Monoton, tidak inivatif, dan tidak kreatif</c:v>
                </c:pt>
                <c:pt idx="1">
                  <c:v>Kurang variatif, kurang inovatif dan kurang kreatif</c:v>
                </c:pt>
                <c:pt idx="2">
                  <c:v>variatif, inovatif dan kreatif</c:v>
                </c:pt>
              </c:strCache>
            </c:strRef>
          </c:cat>
          <c:val>
            <c:numRef>
              <c:f>Sheet1!$H$15:$H$17</c:f>
              <c:numCache>
                <c:formatCode>General</c:formatCode>
                <c:ptCount val="3"/>
                <c:pt idx="0">
                  <c:v>1</c:v>
                </c:pt>
                <c:pt idx="1">
                  <c:v>6</c:v>
                </c:pt>
                <c:pt idx="2">
                  <c:v>134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Sheet1!$B$19:$B$21</c:f>
              <c:strCache>
                <c:ptCount val="3"/>
                <c:pt idx="0">
                  <c:v>Tidak variatif, tidak efektif, dan tidak efisien</c:v>
                </c:pt>
                <c:pt idx="1">
                  <c:v>Kurang  variatif, kurang efektif, dan kurang efisien</c:v>
                </c:pt>
                <c:pt idx="2">
                  <c:v>variatif, efektif, dan efisien</c:v>
                </c:pt>
              </c:strCache>
            </c:strRef>
          </c:cat>
          <c:val>
            <c:numRef>
              <c:f>Sheet1!$H$19:$H$21</c:f>
              <c:numCache>
                <c:formatCode>General</c:formatCode>
                <c:ptCount val="3"/>
                <c:pt idx="0">
                  <c:v>1</c:v>
                </c:pt>
                <c:pt idx="1">
                  <c:v>10</c:v>
                </c:pt>
                <c:pt idx="2">
                  <c:v>130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Sheet1!$B$23:$B$25</c:f>
              <c:strCache>
                <c:ptCount val="3"/>
                <c:pt idx="0">
                  <c:v>Monoton, tidak mutakhir, dan tidak kontekstual</c:v>
                </c:pt>
                <c:pt idx="1">
                  <c:v>Kurang variatif, kurang mutakhir, dan kurang kontekstual</c:v>
                </c:pt>
                <c:pt idx="2">
                  <c:v>variatif, mutakhir, dan kontekstual</c:v>
                </c:pt>
              </c:strCache>
            </c:strRef>
          </c:cat>
          <c:val>
            <c:numRef>
              <c:f>Sheet1!$H$23:$H$25</c:f>
              <c:numCache>
                <c:formatCode>General</c:formatCode>
                <c:ptCount val="3"/>
                <c:pt idx="0">
                  <c:v>0</c:v>
                </c:pt>
                <c:pt idx="1">
                  <c:v>10</c:v>
                </c:pt>
                <c:pt idx="2">
                  <c:v>131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Sheet1!$B$27:$B$29</c:f>
              <c:strCache>
                <c:ptCount val="3"/>
                <c:pt idx="0">
                  <c:v>Keluar dari materi dan tidak objekif</c:v>
                </c:pt>
                <c:pt idx="1">
                  <c:v>Kurang sesuai materi dan kurang objekif</c:v>
                </c:pt>
                <c:pt idx="2">
                  <c:v>sesuai materi dan objekif</c:v>
                </c:pt>
              </c:strCache>
            </c:strRef>
          </c:cat>
          <c:val>
            <c:numRef>
              <c:f>Sheet1!$H$27:$H$29</c:f>
              <c:numCache>
                <c:formatCode>General</c:formatCode>
                <c:ptCount val="3"/>
                <c:pt idx="0">
                  <c:v>0</c:v>
                </c:pt>
                <c:pt idx="1">
                  <c:v>8</c:v>
                </c:pt>
                <c:pt idx="2">
                  <c:v>133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Sheet1!$B$31:$B$33</c:f>
              <c:strCache>
                <c:ptCount val="3"/>
                <c:pt idx="0">
                  <c:v>Tidak menilai aktivitas siswa dalam proses diskusi, observasi, dan praktikum</c:v>
                </c:pt>
                <c:pt idx="1">
                  <c:v>Kurang menilai aktivitas siswa dalam proses diskusi, observasi, dan praktikum</c:v>
                </c:pt>
                <c:pt idx="2">
                  <c:v>menilai aktivitas siswa dalam proses diskusi, observasi, dan praktikum</c:v>
                </c:pt>
              </c:strCache>
            </c:strRef>
          </c:cat>
          <c:val>
            <c:numRef>
              <c:f>Sheet1!$H$31:$H$33</c:f>
              <c:numCache>
                <c:formatCode>General</c:formatCode>
                <c:ptCount val="3"/>
                <c:pt idx="0">
                  <c:v>0</c:v>
                </c:pt>
                <c:pt idx="1">
                  <c:v>3</c:v>
                </c:pt>
                <c:pt idx="2">
                  <c:v>138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Sheet1!$B$35:$B$37</c:f>
              <c:strCache>
                <c:ptCount val="3"/>
                <c:pt idx="0">
                  <c:v>Tidak jelas dan tidak terstruktur</c:v>
                </c:pt>
                <c:pt idx="1">
                  <c:v>Kurang jelas dan kurang terstruktur</c:v>
                </c:pt>
                <c:pt idx="2">
                  <c:v>jelas dan terstruktur</c:v>
                </c:pt>
              </c:strCache>
            </c:strRef>
          </c:cat>
          <c:val>
            <c:numRef>
              <c:f>Sheet1!$H$35:$H$37</c:f>
              <c:numCache>
                <c:formatCode>General</c:formatCode>
                <c:ptCount val="3"/>
                <c:pt idx="0">
                  <c:v>0</c:v>
                </c:pt>
                <c:pt idx="1">
                  <c:v>6</c:v>
                </c:pt>
                <c:pt idx="2">
                  <c:v>135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3367</Words>
  <Characters>19192</Characters>
  <Lines>159</Lines>
  <Paragraphs>45</Paragraphs>
  <TotalTime>44</TotalTime>
  <ScaleCrop>false</ScaleCrop>
  <LinksUpToDate>false</LinksUpToDate>
  <CharactersWithSpaces>22514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2024-05-10T03:52:00Z</dcterms:created>
  <dc:creator>ACER</dc:creator>
  <cp:lastModifiedBy>Neti Sitorus</cp:lastModifiedBy>
  <dcterms:modified xsi:type="dcterms:W3CDTF">2024-06-05T07:02:36Z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2024-05-10T00:00:00Z</vt:filetime>
  </property>
  <property fmtid="{D5CDD505-2E9C-101B-9397-08002B2CF9AE}" pid="3" name="Producer">
    <vt:lpwstr>iLovePDF</vt:lpwstr>
  </property>
  <property fmtid="{D5CDD505-2E9C-101B-9397-08002B2CF9AE}" pid="4" name="KSOProductBuildVer">
    <vt:lpwstr>1033-12.2.0.17119</vt:lpwstr>
  </property>
  <property fmtid="{D5CDD505-2E9C-101B-9397-08002B2CF9AE}" pid="5" name="ICV">
    <vt:lpwstr>3764862ED1724E4B983429CE91678857_12</vt:lpwstr>
  </property>
</Properties>
</file>