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ECF0" w14:textId="77777777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LAPORAN KEGIATAN AKADEMIK DAN RENCANA KEGIATAN </w:t>
      </w:r>
    </w:p>
    <w:p w14:paraId="5A8B8D8D" w14:textId="218E03E6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PROGRAM STUDI D3 KEPERAWATAN FAKULTAS KESEHATAN</w:t>
      </w:r>
    </w:p>
    <w:p w14:paraId="36C2364F" w14:textId="77777777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INSTITUT KESEHATAN IMMANUEL </w:t>
      </w:r>
    </w:p>
    <w:p w14:paraId="53AA579B" w14:textId="2B6888CC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BULAN </w:t>
      </w:r>
      <w:r w:rsidR="003D28A7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JULI</w:t>
      </w: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– </w:t>
      </w:r>
      <w:r w:rsidR="003D28A7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AGUSTUS</w:t>
      </w: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 202</w:t>
      </w:r>
      <w:r w:rsidR="00AF707E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5</w:t>
      </w:r>
    </w:p>
    <w:p w14:paraId="585D216F" w14:textId="77777777" w:rsidR="00C6288C" w:rsidRPr="001B7602" w:rsidRDefault="00C6288C" w:rsidP="00FB0042">
      <w:pPr>
        <w:rPr>
          <w:rFonts w:ascii="Times New Roman" w:hAnsi="Times New Roman" w:cs="Times New Roman"/>
          <w:b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592"/>
        <w:gridCol w:w="2421"/>
        <w:gridCol w:w="5154"/>
        <w:gridCol w:w="4783"/>
      </w:tblGrid>
      <w:tr w:rsidR="00FB0042" w:rsidRPr="001B7602" w14:paraId="4BF0B6CB" w14:textId="0ED98D0E" w:rsidTr="00FB0042">
        <w:tc>
          <w:tcPr>
            <w:tcW w:w="592" w:type="dxa"/>
          </w:tcPr>
          <w:p w14:paraId="07D881DC" w14:textId="77777777" w:rsidR="00FB0042" w:rsidRPr="001B7602" w:rsidRDefault="00FB0042">
            <w:pPr>
              <w:rPr>
                <w:rFonts w:ascii="Times New Roman" w:hAnsi="Times New Roman" w:cs="Times New Roman"/>
                <w:b/>
              </w:rPr>
            </w:pPr>
            <w:r w:rsidRPr="001B7602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421" w:type="dxa"/>
          </w:tcPr>
          <w:p w14:paraId="17FA82EE" w14:textId="77777777" w:rsidR="00FB0042" w:rsidRPr="001B760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7602">
              <w:rPr>
                <w:rFonts w:ascii="Times New Roman" w:hAnsi="Times New Roman" w:cs="Times New Roman"/>
                <w:b/>
              </w:rPr>
              <w:t>Kegiatan Tri Dharma</w:t>
            </w:r>
          </w:p>
        </w:tc>
        <w:tc>
          <w:tcPr>
            <w:tcW w:w="5154" w:type="dxa"/>
          </w:tcPr>
          <w:p w14:paraId="007DAC2C" w14:textId="77777777" w:rsidR="00FB0042" w:rsidRPr="001B760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7602">
              <w:rPr>
                <w:rFonts w:ascii="Times New Roman" w:hAnsi="Times New Roman" w:cs="Times New Roman"/>
                <w:b/>
              </w:rPr>
              <w:t>Rincian Kegiatan</w:t>
            </w:r>
          </w:p>
          <w:p w14:paraId="7042C0F0" w14:textId="77777777" w:rsidR="00FB0042" w:rsidRPr="001B760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3" w:type="dxa"/>
          </w:tcPr>
          <w:p w14:paraId="100BA503" w14:textId="77777777" w:rsidR="00FB004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Rencana tindak lanjut</w:t>
            </w:r>
            <w:r w:rsidR="00AF707E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B0518AB" w14:textId="0C52CBD5" w:rsidR="00AF707E" w:rsidRPr="001B7602" w:rsidRDefault="003D28A7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September-Oktober</w:t>
            </w:r>
            <w:r w:rsidR="00AF707E">
              <w:rPr>
                <w:rFonts w:ascii="Times New Roman" w:hAnsi="Times New Roman" w:cs="Times New Roman"/>
                <w:b/>
              </w:rPr>
              <w:t xml:space="preserve"> 2025</w:t>
            </w:r>
          </w:p>
        </w:tc>
      </w:tr>
      <w:tr w:rsidR="00FB0042" w:rsidRPr="001B7602" w14:paraId="3834AEFA" w14:textId="77777777" w:rsidTr="00FB0042">
        <w:tc>
          <w:tcPr>
            <w:tcW w:w="592" w:type="dxa"/>
          </w:tcPr>
          <w:p w14:paraId="244A0C66" w14:textId="1F08FA86" w:rsidR="00FB0042" w:rsidRPr="001B7602" w:rsidRDefault="00FB0042" w:rsidP="00FB00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21" w:type="dxa"/>
          </w:tcPr>
          <w:p w14:paraId="47CA5BC1" w14:textId="046F4D11" w:rsidR="00FB0042" w:rsidRPr="001B7602" w:rsidRDefault="00FB0042" w:rsidP="00FB00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7602">
              <w:rPr>
                <w:rFonts w:ascii="Times New Roman" w:hAnsi="Times New Roman" w:cs="Times New Roman"/>
              </w:rPr>
              <w:t xml:space="preserve">Pengajaran </w:t>
            </w:r>
          </w:p>
        </w:tc>
        <w:tc>
          <w:tcPr>
            <w:tcW w:w="5154" w:type="dxa"/>
          </w:tcPr>
          <w:p w14:paraId="7A47B563" w14:textId="32A23EBB" w:rsidR="00FB0042" w:rsidRDefault="00FB004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D350BC">
              <w:rPr>
                <w:rFonts w:ascii="Times New Roman" w:hAnsi="Times New Roman" w:cs="Times New Roman"/>
                <w:lang w:val="sv-SE"/>
              </w:rPr>
              <w:t>Perkuliahan pada semester g</w:t>
            </w:r>
            <w:r w:rsidR="006F2A72">
              <w:rPr>
                <w:rFonts w:ascii="Times New Roman" w:hAnsi="Times New Roman" w:cs="Times New Roman"/>
                <w:lang w:val="sv-SE"/>
              </w:rPr>
              <w:t>enap</w:t>
            </w:r>
            <w:r w:rsidRPr="00D350BC">
              <w:rPr>
                <w:rFonts w:ascii="Times New Roman" w:hAnsi="Times New Roman" w:cs="Times New Roman"/>
                <w:lang w:val="sv-SE"/>
              </w:rPr>
              <w:t xml:space="preserve"> tahun akademik 2024/2025</w:t>
            </w:r>
            <w:r w:rsidR="00AF707E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="006F2A72">
              <w:rPr>
                <w:rFonts w:ascii="Times New Roman" w:hAnsi="Times New Roman" w:cs="Times New Roman"/>
                <w:lang w:val="sv-SE"/>
              </w:rPr>
              <w:t>s</w:t>
            </w:r>
            <w:r w:rsidR="003D28A7">
              <w:rPr>
                <w:rFonts w:ascii="Times New Roman" w:hAnsi="Times New Roman" w:cs="Times New Roman"/>
                <w:lang w:val="sv-SE"/>
              </w:rPr>
              <w:t>udah selesai</w:t>
            </w:r>
          </w:p>
          <w:p w14:paraId="53606475" w14:textId="3622EFAC" w:rsidR="003D28A7" w:rsidRDefault="003D28A7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Evaluasi dan persiapan pada tanggal 25 Agustus 2025</w:t>
            </w:r>
          </w:p>
          <w:p w14:paraId="7FC7D965" w14:textId="3C7C2785" w:rsidR="008A5642" w:rsidRPr="008A5642" w:rsidRDefault="008A5642" w:rsidP="008A5642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Persiapan perkuliahan ganjil TA 2025/2026 pada bulan September 2025</w:t>
            </w:r>
          </w:p>
          <w:p w14:paraId="5D32738B" w14:textId="5A6C70A5" w:rsidR="003D28A7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Persiapan mahasiswa intership</w:t>
            </w:r>
            <w:r w:rsidR="003D28A7">
              <w:rPr>
                <w:rFonts w:ascii="Times New Roman" w:hAnsi="Times New Roman" w:cs="Times New Roman"/>
                <w:lang w:val="sv-SE"/>
              </w:rPr>
              <w:t>, lampiran berkas dokumen sudah diserahkan kepada tatsuoka</w:t>
            </w:r>
          </w:p>
          <w:p w14:paraId="282A0154" w14:textId="77777777" w:rsidR="003D28A7" w:rsidRDefault="003D28A7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Hasil ujikom yang lulus 39 orang dan 5 orang tidak lulus </w:t>
            </w:r>
          </w:p>
          <w:p w14:paraId="0E5D4FD2" w14:textId="4CB71EEB" w:rsidR="006F2A72" w:rsidRPr="00D350BC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Persiapan akreditasi prodi D3 Keperawatan</w:t>
            </w:r>
          </w:p>
          <w:p w14:paraId="392EC585" w14:textId="40AA11C1" w:rsidR="00AF707E" w:rsidRPr="001B7602" w:rsidRDefault="003D28A7" w:rsidP="003D28A7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Pelaksanaan yudisium untuk angkatan 2022 sebanyak 39 orang </w:t>
            </w:r>
          </w:p>
        </w:tc>
        <w:tc>
          <w:tcPr>
            <w:tcW w:w="4783" w:type="dxa"/>
          </w:tcPr>
          <w:p w14:paraId="46D6B62A" w14:textId="77777777" w:rsidR="003D28A7" w:rsidRDefault="006F2A72" w:rsidP="00D350B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Proses persiapan UKOM ada tahap pada proses pengkayaan </w:t>
            </w:r>
            <w:r w:rsidR="003D28A7">
              <w:rPr>
                <w:rFonts w:ascii="Times New Roman" w:hAnsi="Times New Roman" w:cs="Times New Roman"/>
                <w:bCs/>
              </w:rPr>
              <w:t>untuk retaker dan persipan ujikom bulan Oktober 2025</w:t>
            </w:r>
          </w:p>
          <w:p w14:paraId="525C40F4" w14:textId="40B6BAF6" w:rsidR="00D350BC" w:rsidRPr="00D350BC" w:rsidRDefault="00D350BC" w:rsidP="003D28A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0042" w:rsidRPr="001F3C43" w14:paraId="5884FF03" w14:textId="1D903602" w:rsidTr="00FB0042">
        <w:tc>
          <w:tcPr>
            <w:tcW w:w="592" w:type="dxa"/>
          </w:tcPr>
          <w:p w14:paraId="6CA155A5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r w:rsidRPr="001B76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1" w:type="dxa"/>
          </w:tcPr>
          <w:p w14:paraId="045F9B39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r w:rsidRPr="001B7602">
              <w:rPr>
                <w:rFonts w:ascii="Times New Roman" w:hAnsi="Times New Roman" w:cs="Times New Roman"/>
              </w:rPr>
              <w:t xml:space="preserve">Penelitian </w:t>
            </w:r>
          </w:p>
        </w:tc>
        <w:tc>
          <w:tcPr>
            <w:tcW w:w="5154" w:type="dxa"/>
          </w:tcPr>
          <w:p w14:paraId="457E3C9C" w14:textId="77777777" w:rsidR="006F2A72" w:rsidRDefault="006F2A72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6 orang dosen mengajukan Hibah HPU ke LP2M </w:t>
            </w:r>
          </w:p>
          <w:p w14:paraId="6195FC6E" w14:textId="38440060" w:rsidR="006F2A72" w:rsidRDefault="006F2A72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Publikasi jurnal pada jurnal nas</w:t>
            </w:r>
            <w:r w:rsidR="003D28A7">
              <w:rPr>
                <w:rFonts w:ascii="Times New Roman" w:hAnsi="Times New Roman" w:cs="Times New Roman"/>
                <w:lang w:val="sv-SE"/>
              </w:rPr>
              <w:t>ional terakreditasi SINTA 4</w:t>
            </w:r>
          </w:p>
          <w:p w14:paraId="5F73147F" w14:textId="67F40378" w:rsidR="003D28A7" w:rsidRDefault="003D28A7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lastRenderedPageBreak/>
              <w:t>Jurnal Internasional bereputasi Q4</w:t>
            </w:r>
          </w:p>
          <w:p w14:paraId="00F2CF63" w14:textId="3A43E5BB" w:rsidR="00CE2997" w:rsidRDefault="006F2A72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Penerbitan HKI ada terbit 2 HKI</w:t>
            </w:r>
            <w:r w:rsidR="00D350BC" w:rsidRPr="000B367D">
              <w:rPr>
                <w:rFonts w:ascii="Times New Roman" w:hAnsi="Times New Roman" w:cs="Times New Roman"/>
                <w:lang w:val="sv-SE"/>
              </w:rPr>
              <w:t xml:space="preserve"> </w:t>
            </w:r>
          </w:p>
          <w:p w14:paraId="405A052A" w14:textId="197D5BCB" w:rsidR="00FB0042" w:rsidRPr="000B367D" w:rsidRDefault="00CE2997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2 orang </w:t>
            </w:r>
            <w:r w:rsidR="00D350BC" w:rsidRPr="000B367D">
              <w:rPr>
                <w:rFonts w:ascii="Times New Roman" w:hAnsi="Times New Roman" w:cs="Times New Roman"/>
                <w:lang w:val="sv-SE"/>
              </w:rPr>
              <w:t xml:space="preserve">Dosen prodi D3 keperawatan telah menerbitkan buku </w:t>
            </w:r>
          </w:p>
        </w:tc>
        <w:tc>
          <w:tcPr>
            <w:tcW w:w="4783" w:type="dxa"/>
          </w:tcPr>
          <w:p w14:paraId="3B8F129A" w14:textId="2D9389B6" w:rsidR="00892743" w:rsidRDefault="00892743" w:rsidP="000B367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lastRenderedPageBreak/>
              <w:t>Persiapan</w:t>
            </w:r>
            <w:r w:rsidR="006F2A72">
              <w:rPr>
                <w:rFonts w:ascii="Times New Roman" w:hAnsi="Times New Roman" w:cs="Times New Roman"/>
                <w:lang w:val="sv-SE"/>
              </w:rPr>
              <w:t xml:space="preserve"> presesntasi</w:t>
            </w:r>
            <w:r>
              <w:rPr>
                <w:rFonts w:ascii="Times New Roman" w:hAnsi="Times New Roman" w:cs="Times New Roman"/>
                <w:lang w:val="sv-SE"/>
              </w:rPr>
              <w:t xml:space="preserve"> untuk pengajuan hibah penelitian internal ke LP2M IKI</w:t>
            </w:r>
          </w:p>
          <w:p w14:paraId="06D7E1E3" w14:textId="77777777" w:rsidR="00892743" w:rsidRDefault="00892743" w:rsidP="000B367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Publikasi jurnal untuk pelaporan sister LKD semester genap 2024-2025</w:t>
            </w:r>
          </w:p>
          <w:p w14:paraId="4074B50E" w14:textId="2635FB05" w:rsidR="000B367D" w:rsidRPr="001B7602" w:rsidRDefault="000B367D" w:rsidP="00892743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FB0042" w:rsidRPr="00FF69CF" w14:paraId="3E7DDC36" w14:textId="5852BB1E" w:rsidTr="00FB0042">
        <w:tc>
          <w:tcPr>
            <w:tcW w:w="592" w:type="dxa"/>
          </w:tcPr>
          <w:p w14:paraId="0137FF5E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r w:rsidRPr="001B760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21" w:type="dxa"/>
          </w:tcPr>
          <w:p w14:paraId="5C4C747E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r w:rsidRPr="001B7602">
              <w:rPr>
                <w:rFonts w:ascii="Times New Roman" w:hAnsi="Times New Roman" w:cs="Times New Roman"/>
              </w:rPr>
              <w:t>Pengabdian masyarakat</w:t>
            </w:r>
          </w:p>
        </w:tc>
        <w:tc>
          <w:tcPr>
            <w:tcW w:w="5154" w:type="dxa"/>
          </w:tcPr>
          <w:p w14:paraId="083EE306" w14:textId="6FD1CD5E" w:rsidR="000B367D" w:rsidRDefault="00892743" w:rsidP="00892743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Publikasi jurnal pengmas  kegiatan pengabdian masyarakat </w:t>
            </w:r>
            <w:r w:rsidR="00BC038C">
              <w:rPr>
                <w:rFonts w:ascii="Times New Roman" w:hAnsi="Times New Roman" w:cs="Times New Roman"/>
                <w:lang w:val="sv-SE"/>
              </w:rPr>
              <w:t>pada jurnal nasional ISSN sudah terbit</w:t>
            </w:r>
          </w:p>
          <w:p w14:paraId="1B84CA3D" w14:textId="70F109CA" w:rsidR="00BC038C" w:rsidRDefault="00BC038C" w:rsidP="00892743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Proses HKI untuk output pengmas sudah terbit 2 HKI</w:t>
            </w:r>
          </w:p>
          <w:p w14:paraId="0A0CD1EF" w14:textId="5352AB77" w:rsidR="00892743" w:rsidRPr="000B367D" w:rsidRDefault="00892743" w:rsidP="00892743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Pelaporan kegiatan pengabdian masyarakat perpokja ke LP2M</w:t>
            </w:r>
          </w:p>
          <w:p w14:paraId="3C6D0C4E" w14:textId="7E961518" w:rsidR="00FB0042" w:rsidRPr="001B7602" w:rsidRDefault="00FB0042" w:rsidP="00892743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4783" w:type="dxa"/>
          </w:tcPr>
          <w:p w14:paraId="78E1505A" w14:textId="74E12804" w:rsidR="000B367D" w:rsidRPr="003D28A7" w:rsidRDefault="000B367D" w:rsidP="003D28A7">
            <w:p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FB0042" w:rsidRPr="001F3C43" w14:paraId="77C568E1" w14:textId="2AB1318F" w:rsidTr="00FB0042">
        <w:tc>
          <w:tcPr>
            <w:tcW w:w="592" w:type="dxa"/>
          </w:tcPr>
          <w:p w14:paraId="782149F2" w14:textId="77777777" w:rsidR="00FB0042" w:rsidRPr="001B7602" w:rsidRDefault="00FB0042" w:rsidP="00FB0042">
            <w:r w:rsidRPr="001B7602">
              <w:t>4</w:t>
            </w:r>
          </w:p>
        </w:tc>
        <w:tc>
          <w:tcPr>
            <w:tcW w:w="2421" w:type="dxa"/>
          </w:tcPr>
          <w:p w14:paraId="301ECD9D" w14:textId="1BB5BF81" w:rsidR="00FB0042" w:rsidRPr="001B7602" w:rsidRDefault="000B367D" w:rsidP="00FB0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Penunjang</w:t>
            </w:r>
          </w:p>
        </w:tc>
        <w:tc>
          <w:tcPr>
            <w:tcW w:w="5154" w:type="dxa"/>
          </w:tcPr>
          <w:p w14:paraId="4A52F03D" w14:textId="06F46C84" w:rsidR="00FB0042" w:rsidRDefault="00892743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Pokja akreditasi D3 keperawatan masih berlanjut</w:t>
            </w:r>
          </w:p>
          <w:p w14:paraId="47325DEB" w14:textId="53440E30" w:rsidR="003D28A7" w:rsidRPr="001D667E" w:rsidRDefault="003D28A7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Kegitan webinar lansia telah terlaksana</w:t>
            </w:r>
          </w:p>
          <w:p w14:paraId="110BB7D7" w14:textId="20E3E1A7" w:rsidR="000B367D" w:rsidRPr="001D667E" w:rsidRDefault="000B367D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D667E">
              <w:rPr>
                <w:rFonts w:ascii="Times New Roman" w:hAnsi="Times New Roman" w:cs="Times New Roman"/>
              </w:rPr>
              <w:t>Anggota Senat Institut Kesehatan Immanuel</w:t>
            </w:r>
            <w:r w:rsidR="001D667E">
              <w:rPr>
                <w:rFonts w:ascii="Times New Roman" w:hAnsi="Times New Roman" w:cs="Times New Roman"/>
              </w:rPr>
              <w:t xml:space="preserve"> masih berlanjut</w:t>
            </w:r>
          </w:p>
          <w:p w14:paraId="5F771DF7" w14:textId="375D7B03" w:rsidR="00FB0042" w:rsidRPr="001F3C43" w:rsidRDefault="00BC038C" w:rsidP="00892743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Anggota Panitia </w:t>
            </w:r>
            <w:r w:rsidR="003D28A7">
              <w:rPr>
                <w:rFonts w:ascii="Times New Roman" w:hAnsi="Times New Roman" w:cs="Times New Roman"/>
                <w:lang w:val="sv-SE"/>
              </w:rPr>
              <w:t xml:space="preserve">Wisuda </w:t>
            </w:r>
          </w:p>
        </w:tc>
        <w:tc>
          <w:tcPr>
            <w:tcW w:w="4783" w:type="dxa"/>
          </w:tcPr>
          <w:p w14:paraId="6AC6F431" w14:textId="3EB908A1" w:rsidR="001D667E" w:rsidRPr="00892743" w:rsidRDefault="00BC038C" w:rsidP="00BC03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Kegiatan webinar lansia untuk dosen d3 keperawatan </w:t>
            </w:r>
            <w:r w:rsidR="003D28A7">
              <w:rPr>
                <w:rFonts w:ascii="Times New Roman" w:hAnsi="Times New Roman" w:cs="Times New Roman"/>
              </w:rPr>
              <w:t>kerjasam dengan RS.Immanuel</w:t>
            </w:r>
          </w:p>
        </w:tc>
      </w:tr>
      <w:tr w:rsidR="00892743" w:rsidRPr="001F3C43" w14:paraId="2C5E7C32" w14:textId="77777777" w:rsidTr="00FB0042">
        <w:tc>
          <w:tcPr>
            <w:tcW w:w="592" w:type="dxa"/>
          </w:tcPr>
          <w:p w14:paraId="34523865" w14:textId="77777777" w:rsidR="00892743" w:rsidRPr="001B7602" w:rsidRDefault="00892743" w:rsidP="00FB0042"/>
        </w:tc>
        <w:tc>
          <w:tcPr>
            <w:tcW w:w="2421" w:type="dxa"/>
          </w:tcPr>
          <w:p w14:paraId="514A5834" w14:textId="1DD80568" w:rsidR="00892743" w:rsidRDefault="00892743" w:rsidP="00FB0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Akreditasi</w:t>
            </w:r>
          </w:p>
        </w:tc>
        <w:tc>
          <w:tcPr>
            <w:tcW w:w="5154" w:type="dxa"/>
          </w:tcPr>
          <w:p w14:paraId="205450CB" w14:textId="77777777" w:rsidR="00BC038C" w:rsidRPr="00BC038C" w:rsidRDefault="00BC038C" w:rsidP="00BC038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038C">
              <w:rPr>
                <w:rFonts w:ascii="Times New Roman" w:hAnsi="Times New Roman" w:cs="Times New Roman"/>
              </w:rPr>
              <w:t xml:space="preserve">Kegiatan persiapan akreditasi untuk presentasi LED sudah 8 kriteria </w:t>
            </w:r>
          </w:p>
          <w:p w14:paraId="3D131545" w14:textId="77777777" w:rsidR="003D28A7" w:rsidRDefault="003D28A7" w:rsidP="00BC038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Proses bimbingan kriteria 1 dan 2 telah dilaksanakan </w:t>
            </w:r>
          </w:p>
          <w:p w14:paraId="2DA644F3" w14:textId="3D340089" w:rsidR="003D28A7" w:rsidRPr="00BC038C" w:rsidRDefault="003D28A7" w:rsidP="003D28A7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Tanggal 29 Agustus proses bimbingan kriteria 3,4,5 </w:t>
            </w:r>
          </w:p>
          <w:p w14:paraId="2C2690BE" w14:textId="249FF54F" w:rsidR="00BC038C" w:rsidRPr="00BC038C" w:rsidRDefault="00BC038C" w:rsidP="00BC038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3" w:type="dxa"/>
          </w:tcPr>
          <w:p w14:paraId="5E8B984C" w14:textId="77D713F6" w:rsidR="00892743" w:rsidRPr="003D28A7" w:rsidRDefault="003D28A7" w:rsidP="003D28A7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Perbaikan LED </w:t>
            </w:r>
            <w:r w:rsidR="00892743" w:rsidRPr="003D28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92743" w:rsidRPr="001F3C43" w14:paraId="491CF4EE" w14:textId="77777777" w:rsidTr="00FB0042">
        <w:tc>
          <w:tcPr>
            <w:tcW w:w="592" w:type="dxa"/>
          </w:tcPr>
          <w:p w14:paraId="0771F28E" w14:textId="77777777" w:rsidR="00892743" w:rsidRPr="001B7602" w:rsidRDefault="00892743" w:rsidP="00FB0042"/>
        </w:tc>
        <w:tc>
          <w:tcPr>
            <w:tcW w:w="2421" w:type="dxa"/>
          </w:tcPr>
          <w:p w14:paraId="3972EAFB" w14:textId="6A1DFB3B" w:rsidR="00892743" w:rsidRDefault="00892743" w:rsidP="00FB0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Kurikulum </w:t>
            </w:r>
          </w:p>
        </w:tc>
        <w:tc>
          <w:tcPr>
            <w:tcW w:w="5154" w:type="dxa"/>
          </w:tcPr>
          <w:p w14:paraId="08AD7E45" w14:textId="76546A08" w:rsidR="00892743" w:rsidRDefault="003D28A7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Peninjauan kurikulum sudah dilakukan terkait dengan CPL prodi, dan perubahan struktur kurikulum, </w:t>
            </w:r>
          </w:p>
        </w:tc>
        <w:tc>
          <w:tcPr>
            <w:tcW w:w="4783" w:type="dxa"/>
          </w:tcPr>
          <w:p w14:paraId="02D1E3CE" w14:textId="0830AC49" w:rsidR="00892743" w:rsidRPr="00892743" w:rsidRDefault="003D28A7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Pengaplikasian struktur kurikulum TA 2025/2026</w:t>
            </w:r>
          </w:p>
        </w:tc>
      </w:tr>
      <w:tr w:rsidR="00892743" w:rsidRPr="001F3C43" w14:paraId="7CB75BF3" w14:textId="77777777" w:rsidTr="00FB0042">
        <w:tc>
          <w:tcPr>
            <w:tcW w:w="592" w:type="dxa"/>
          </w:tcPr>
          <w:p w14:paraId="5FEBB513" w14:textId="77777777" w:rsidR="00892743" w:rsidRPr="001B7602" w:rsidRDefault="00892743" w:rsidP="00FB0042"/>
        </w:tc>
        <w:tc>
          <w:tcPr>
            <w:tcW w:w="2421" w:type="dxa"/>
          </w:tcPr>
          <w:p w14:paraId="708E72EA" w14:textId="2E3C2B58" w:rsidR="00892743" w:rsidRDefault="00892743" w:rsidP="00FB0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SDM</w:t>
            </w:r>
          </w:p>
        </w:tc>
        <w:tc>
          <w:tcPr>
            <w:tcW w:w="5154" w:type="dxa"/>
          </w:tcPr>
          <w:p w14:paraId="4415A026" w14:textId="77777777" w:rsid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orang dosen prodi D3 keperawatan telah lulus S3 </w:t>
            </w:r>
          </w:p>
          <w:p w14:paraId="17AD8C31" w14:textId="77777777" w:rsid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orang dosen prodi d3 keperawatan studi lanjut S3</w:t>
            </w:r>
          </w:p>
          <w:p w14:paraId="23DB731F" w14:textId="2F578A7E" w:rsidR="00892743" w:rsidRDefault="00BC038C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92743">
              <w:rPr>
                <w:rFonts w:ascii="Times New Roman" w:hAnsi="Times New Roman" w:cs="Times New Roman"/>
              </w:rPr>
              <w:t xml:space="preserve"> orang dosen proses JAD ke lector kepala </w:t>
            </w:r>
          </w:p>
        </w:tc>
        <w:tc>
          <w:tcPr>
            <w:tcW w:w="4783" w:type="dxa"/>
          </w:tcPr>
          <w:p w14:paraId="34DC2655" w14:textId="77777777" w:rsid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3227C2" w14:textId="77777777" w:rsidR="003315FF" w:rsidRPr="001B7602" w:rsidRDefault="003315FF">
      <w:pPr>
        <w:rPr>
          <w:lang w:val="sv-SE"/>
        </w:rPr>
      </w:pPr>
    </w:p>
    <w:p w14:paraId="0C7E033B" w14:textId="26837841" w:rsidR="00FF6CCC" w:rsidRPr="001B7602" w:rsidRDefault="00FF6CCC">
      <w:pPr>
        <w:rPr>
          <w:lang w:val="sv-SE"/>
        </w:rPr>
      </w:pP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Pr="001B7602">
        <w:rPr>
          <w:lang w:val="sv-SE"/>
        </w:rPr>
        <w:t xml:space="preserve">Bandung,  </w:t>
      </w:r>
      <w:r w:rsidR="00F44469">
        <w:rPr>
          <w:lang w:val="sv-SE"/>
        </w:rPr>
        <w:t xml:space="preserve">Agustus </w:t>
      </w:r>
      <w:r w:rsidR="00892743">
        <w:rPr>
          <w:lang w:val="sv-SE"/>
        </w:rPr>
        <w:t>2025</w:t>
      </w:r>
    </w:p>
    <w:p w14:paraId="01069C22" w14:textId="3A24F4FA" w:rsidR="00FF6CCC" w:rsidRPr="001B7602" w:rsidRDefault="00650D5D">
      <w:pPr>
        <w:rPr>
          <w:lang w:val="sv-SE"/>
        </w:rPr>
      </w:pPr>
      <w:r>
        <w:rPr>
          <w:rFonts w:ascii="Calibri" w:eastAsia="Times New Roman" w:hAnsi="Calibri" w:cs="Times New Roman"/>
          <w:noProof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50D5D">
        <w:rPr>
          <w:rFonts w:ascii="Calibri" w:eastAsia="Times New Roman" w:hAnsi="Calibri" w:cs="Times New Roman"/>
          <w:noProof/>
        </w:rPr>
        <w:drawing>
          <wp:inline distT="0" distB="0" distL="114300" distR="114300" wp14:anchorId="1438A4CA" wp14:editId="5C16A7FB">
            <wp:extent cx="1473200" cy="736600"/>
            <wp:effectExtent l="0" t="0" r="12700" b="6350"/>
            <wp:docPr id="1" name="Picture 1" descr="Description: C:\Users\windows\Downloads\2020_04_21 13.36 Office L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:\Users\windows\Downloads\2020_04_21 13.36 Office Lens.jpg"/>
                    <pic:cNvPicPr>
                      <a:picLocks noChangeAspect="1"/>
                    </pic:cNvPicPr>
                  </pic:nvPicPr>
                  <pic:blipFill>
                    <a:blip r:embed="rId5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38D4B" w14:textId="77777777" w:rsidR="00FF6CCC" w:rsidRPr="001B7602" w:rsidRDefault="00FF6CCC">
      <w:pPr>
        <w:rPr>
          <w:lang w:val="sv-SE"/>
        </w:rPr>
      </w:pPr>
    </w:p>
    <w:p w14:paraId="258685B8" w14:textId="21A71BAF" w:rsidR="00FF6CCC" w:rsidRPr="001B7602" w:rsidRDefault="00FF6CCC">
      <w:pPr>
        <w:rPr>
          <w:lang w:val="sv-SE"/>
        </w:rPr>
      </w:pP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Pr="001B7602">
        <w:rPr>
          <w:lang w:val="sv-SE"/>
        </w:rPr>
        <w:t>Liliek Fauziah,S.Kep.,Ners.,M.Kep</w:t>
      </w:r>
    </w:p>
    <w:sectPr w:rsidR="00FF6CCC" w:rsidRPr="001B7602" w:rsidSect="00FB00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436"/>
    <w:multiLevelType w:val="hybridMultilevel"/>
    <w:tmpl w:val="C14E718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F70"/>
    <w:multiLevelType w:val="hybridMultilevel"/>
    <w:tmpl w:val="6AD4A4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53FFD"/>
    <w:multiLevelType w:val="hybridMultilevel"/>
    <w:tmpl w:val="FD821ED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06A24"/>
    <w:multiLevelType w:val="hybridMultilevel"/>
    <w:tmpl w:val="8BD4C12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D6059"/>
    <w:multiLevelType w:val="hybridMultilevel"/>
    <w:tmpl w:val="26CEF40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73AEA"/>
    <w:multiLevelType w:val="hybridMultilevel"/>
    <w:tmpl w:val="AF3C221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653A3"/>
    <w:multiLevelType w:val="hybridMultilevel"/>
    <w:tmpl w:val="B23E993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14AC1"/>
    <w:multiLevelType w:val="hybridMultilevel"/>
    <w:tmpl w:val="3CEA625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F1AC6"/>
    <w:multiLevelType w:val="hybridMultilevel"/>
    <w:tmpl w:val="AF58344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D3DCA"/>
    <w:multiLevelType w:val="hybridMultilevel"/>
    <w:tmpl w:val="718CAAB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014130">
    <w:abstractNumId w:val="7"/>
  </w:num>
  <w:num w:numId="2" w16cid:durableId="559899686">
    <w:abstractNumId w:val="5"/>
  </w:num>
  <w:num w:numId="3" w16cid:durableId="214464542">
    <w:abstractNumId w:val="8"/>
  </w:num>
  <w:num w:numId="4" w16cid:durableId="1520198957">
    <w:abstractNumId w:val="3"/>
  </w:num>
  <w:num w:numId="5" w16cid:durableId="2140412461">
    <w:abstractNumId w:val="4"/>
  </w:num>
  <w:num w:numId="6" w16cid:durableId="891842199">
    <w:abstractNumId w:val="6"/>
  </w:num>
  <w:num w:numId="7" w16cid:durableId="1250887506">
    <w:abstractNumId w:val="9"/>
  </w:num>
  <w:num w:numId="8" w16cid:durableId="1858229805">
    <w:abstractNumId w:val="2"/>
  </w:num>
  <w:num w:numId="9" w16cid:durableId="78211662">
    <w:abstractNumId w:val="1"/>
  </w:num>
  <w:num w:numId="10" w16cid:durableId="13614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5FF"/>
    <w:rsid w:val="00030C6F"/>
    <w:rsid w:val="000B367D"/>
    <w:rsid w:val="000B3A7B"/>
    <w:rsid w:val="001B7602"/>
    <w:rsid w:val="001D667E"/>
    <w:rsid w:val="001F3C43"/>
    <w:rsid w:val="00230D2B"/>
    <w:rsid w:val="003315FF"/>
    <w:rsid w:val="003D28A7"/>
    <w:rsid w:val="00455694"/>
    <w:rsid w:val="004C351C"/>
    <w:rsid w:val="00555C97"/>
    <w:rsid w:val="0056453D"/>
    <w:rsid w:val="0063020D"/>
    <w:rsid w:val="00650D5D"/>
    <w:rsid w:val="006B3277"/>
    <w:rsid w:val="006F2A72"/>
    <w:rsid w:val="00743F45"/>
    <w:rsid w:val="00756D82"/>
    <w:rsid w:val="00763343"/>
    <w:rsid w:val="00852E27"/>
    <w:rsid w:val="00892743"/>
    <w:rsid w:val="008A4DAF"/>
    <w:rsid w:val="008A5642"/>
    <w:rsid w:val="008F0367"/>
    <w:rsid w:val="0093049D"/>
    <w:rsid w:val="00946AFD"/>
    <w:rsid w:val="009670F9"/>
    <w:rsid w:val="00997543"/>
    <w:rsid w:val="00AF707E"/>
    <w:rsid w:val="00B61C53"/>
    <w:rsid w:val="00B85552"/>
    <w:rsid w:val="00BC038C"/>
    <w:rsid w:val="00C6288C"/>
    <w:rsid w:val="00CE2997"/>
    <w:rsid w:val="00D350BC"/>
    <w:rsid w:val="00EA08C9"/>
    <w:rsid w:val="00EB37EB"/>
    <w:rsid w:val="00F44469"/>
    <w:rsid w:val="00F8652E"/>
    <w:rsid w:val="00FB0042"/>
    <w:rsid w:val="00FF69CF"/>
    <w:rsid w:val="00F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CF77"/>
  <w15:chartTrackingRefBased/>
  <w15:docId w15:val="{82DF6819-8022-4BDB-8E50-CF7E9E3E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5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LILIEK FAUZIAH</cp:lastModifiedBy>
  <cp:revision>4</cp:revision>
  <cp:lastPrinted>2023-08-24T07:53:00Z</cp:lastPrinted>
  <dcterms:created xsi:type="dcterms:W3CDTF">2025-08-27T10:09:00Z</dcterms:created>
  <dcterms:modified xsi:type="dcterms:W3CDTF">2025-08-27T10:10:00Z</dcterms:modified>
</cp:coreProperties>
</file>